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7921FF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DB29D6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DB29D6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DB29D6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DB29D6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F610C0" w:rsidRDefault="00F610C0" w:rsidP="003C51F3">
      <w:pPr>
        <w:autoSpaceDE w:val="0"/>
        <w:autoSpaceDN w:val="0"/>
        <w:adjustRightInd w:val="0"/>
        <w:jc w:val="center"/>
        <w:rPr>
          <w:color w:val="FF0000"/>
        </w:rPr>
      </w:pPr>
    </w:p>
    <w:p w:rsidR="00F610C0" w:rsidRDefault="008768FE" w:rsidP="00F610C0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Warszawa, dnia 06 czerwca</w:t>
      </w:r>
      <w:r w:rsidR="00802182">
        <w:rPr>
          <w:rFonts w:ascii="Calibri" w:hAnsi="Calibri" w:cs="Calibri"/>
          <w:sz w:val="22"/>
          <w:szCs w:val="22"/>
        </w:rPr>
        <w:t xml:space="preserve"> </w:t>
      </w:r>
      <w:r w:rsidR="000B0FCE">
        <w:rPr>
          <w:rFonts w:ascii="Calibri" w:hAnsi="Calibri" w:cs="Calibri"/>
          <w:sz w:val="22"/>
          <w:szCs w:val="22"/>
        </w:rPr>
        <w:t>2018</w:t>
      </w:r>
      <w:r w:rsidR="00F610C0">
        <w:rPr>
          <w:rFonts w:ascii="Calibri" w:hAnsi="Calibri" w:cs="Calibri"/>
          <w:sz w:val="22"/>
          <w:szCs w:val="22"/>
        </w:rPr>
        <w:t xml:space="preserve"> r.</w:t>
      </w:r>
    </w:p>
    <w:p w:rsidR="00F610C0" w:rsidRDefault="00F610C0" w:rsidP="00F610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</w:t>
      </w:r>
      <w:r w:rsidR="00802182">
        <w:rPr>
          <w:rFonts w:ascii="Calibri" w:hAnsi="Calibri" w:cs="Calibri"/>
          <w:b/>
          <w:bCs/>
          <w:sz w:val="22"/>
          <w:szCs w:val="22"/>
        </w:rPr>
        <w:t xml:space="preserve">apytanie ofertowe nr </w:t>
      </w:r>
      <w:r w:rsidR="008768FE">
        <w:rPr>
          <w:rFonts w:ascii="Calibri" w:hAnsi="Calibri" w:cs="Calibri"/>
          <w:b/>
          <w:bCs/>
          <w:sz w:val="22"/>
          <w:szCs w:val="22"/>
        </w:rPr>
        <w:t xml:space="preserve">29 </w:t>
      </w:r>
      <w:r w:rsidR="000B0FCE">
        <w:rPr>
          <w:rFonts w:ascii="Calibri" w:hAnsi="Calibri" w:cs="Calibri"/>
          <w:b/>
          <w:bCs/>
          <w:sz w:val="22"/>
          <w:szCs w:val="22"/>
        </w:rPr>
        <w:t>/</w:t>
      </w:r>
      <w:r w:rsidR="008768F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0FCE">
        <w:rPr>
          <w:rFonts w:ascii="Calibri" w:hAnsi="Calibri" w:cs="Calibri"/>
          <w:b/>
          <w:bCs/>
          <w:sz w:val="22"/>
          <w:szCs w:val="22"/>
        </w:rPr>
        <w:t>2018</w:t>
      </w:r>
    </w:p>
    <w:p w:rsidR="008768FE" w:rsidRDefault="008768FE" w:rsidP="00F610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50262" w:rsidRPr="008768FE" w:rsidRDefault="003C51F3" w:rsidP="003C51F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768FE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  <w:r w:rsidR="00802182" w:rsidRPr="008768FE">
        <w:rPr>
          <w:rFonts w:ascii="Calibri" w:hAnsi="Calibri" w:cs="Calibri"/>
          <w:b/>
          <w:color w:val="000000" w:themeColor="text1"/>
          <w:sz w:val="22"/>
          <w:szCs w:val="22"/>
        </w:rPr>
        <w:t>a</w:t>
      </w:r>
      <w:r w:rsidRPr="008768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DB29D6" w:rsidRPr="008768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urządzeni</w:t>
      </w:r>
      <w:r w:rsidR="00A56567" w:rsidRPr="008768FE">
        <w:rPr>
          <w:rFonts w:ascii="Calibri" w:hAnsi="Calibri" w:cs="Calibri"/>
          <w:b/>
          <w:color w:val="000000" w:themeColor="text1"/>
          <w:sz w:val="22"/>
          <w:szCs w:val="22"/>
        </w:rPr>
        <w:t>e</w:t>
      </w:r>
      <w:r w:rsidR="00DB29D6" w:rsidRPr="008768FE">
        <w:rPr>
          <w:rFonts w:ascii="Calibri" w:hAnsi="Calibri" w:cs="Calibri"/>
          <w:b/>
          <w:color w:val="000000" w:themeColor="text1"/>
          <w:sz w:val="22"/>
          <w:szCs w:val="22"/>
        </w:rPr>
        <w:t xml:space="preserve"> do automatycznego rozdrabniania i homogenizacji tkanek</w:t>
      </w:r>
    </w:p>
    <w:p w:rsidR="008768FE" w:rsidRDefault="008768FE" w:rsidP="003C51F3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6759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Instytutu Biologii Doświadczalnej im. Marcelego Nenckiego</w:t>
      </w:r>
      <w:r w:rsidR="006759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Polskiej Akademii Nauk</w:t>
      </w:r>
    </w:p>
    <w:p w:rsidR="00F610C0" w:rsidRDefault="00F610C0" w:rsidP="00F610C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Osoba do kontaktów w sprawie zamówienia:</w:t>
      </w:r>
      <w:r w:rsidR="00DB29D6">
        <w:rPr>
          <w:rFonts w:ascii="Calibri" w:hAnsi="Calibri" w:cs="Calibri"/>
          <w:sz w:val="18"/>
          <w:szCs w:val="18"/>
        </w:rPr>
        <w:t xml:space="preserve"> </w:t>
      </w:r>
      <w:r w:rsidR="00DB29D6" w:rsidRPr="008768FE">
        <w:rPr>
          <w:rFonts w:ascii="Calibri" w:hAnsi="Calibri" w:cs="Calibri"/>
          <w:b/>
        </w:rPr>
        <w:t>Beata Kaza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B29D6">
        <w:rPr>
          <w:rFonts w:ascii="Calibri" w:hAnsi="Calibri" w:cs="Calibri"/>
          <w:lang w:val="en-US"/>
        </w:rPr>
        <w:t>e-mail</w:t>
      </w:r>
      <w:r w:rsidRPr="00DB29D6">
        <w:rPr>
          <w:rFonts w:ascii="Calibri" w:hAnsi="Calibri" w:cs="Calibri"/>
          <w:sz w:val="22"/>
          <w:szCs w:val="22"/>
          <w:lang w:val="en-US"/>
        </w:rPr>
        <w:t xml:space="preserve">: </w:t>
      </w:r>
      <w:hyperlink r:id="rId9" w:history="1">
        <w:r w:rsidR="008768FE" w:rsidRPr="002D1F02">
          <w:rPr>
            <w:rStyle w:val="Hipercze"/>
            <w:rFonts w:ascii="Calibri" w:hAnsi="Calibri" w:cs="Calibri"/>
            <w:sz w:val="22"/>
            <w:szCs w:val="22"/>
            <w:lang w:val="en-US"/>
          </w:rPr>
          <w:t>b.kaza@nencki.gov.pl</w:t>
        </w:r>
      </w:hyperlink>
    </w:p>
    <w:p w:rsidR="008768FE" w:rsidRPr="00DB29D6" w:rsidRDefault="008768FE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>nie później niż do dnia</w:t>
      </w:r>
      <w:r w:rsidR="001113B7">
        <w:rPr>
          <w:rFonts w:ascii="Calibri" w:hAnsi="Calibri" w:cs="Calibri"/>
          <w:b/>
          <w:bCs/>
          <w:sz w:val="22"/>
          <w:szCs w:val="22"/>
        </w:rPr>
        <w:t xml:space="preserve">  22</w:t>
      </w:r>
      <w:bookmarkStart w:id="0" w:name="_GoBack"/>
      <w:bookmarkEnd w:id="0"/>
      <w:r w:rsidR="00A84B7A">
        <w:rPr>
          <w:rFonts w:ascii="Calibri" w:hAnsi="Calibri" w:cs="Calibri"/>
          <w:b/>
          <w:bCs/>
          <w:sz w:val="22"/>
          <w:szCs w:val="22"/>
        </w:rPr>
        <w:t>.VI.2018</w:t>
      </w:r>
      <w:r>
        <w:rPr>
          <w:rFonts w:ascii="Calibri" w:hAnsi="Calibri" w:cs="Calibri"/>
          <w:b/>
          <w:bCs/>
          <w:sz w:val="22"/>
          <w:szCs w:val="22"/>
        </w:rPr>
        <w:t xml:space="preserve">,  do godz. </w:t>
      </w:r>
      <w:r w:rsidR="00A84B7A">
        <w:rPr>
          <w:rFonts w:ascii="Calibri" w:hAnsi="Calibri" w:cs="Calibri"/>
          <w:b/>
          <w:bCs/>
          <w:sz w:val="22"/>
          <w:szCs w:val="22"/>
        </w:rPr>
        <w:t>16.00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D47DA2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jest: </w:t>
      </w:r>
      <w:r w:rsidR="00DB29D6">
        <w:rPr>
          <w:rFonts w:ascii="Calibri" w:hAnsi="Calibri" w:cs="Calibri"/>
        </w:rPr>
        <w:t>dostawa urządzenia do automatycznego rozdrabniania i homogenizacji tkanek umożliwiająca homogenizację 8 próbek</w:t>
      </w:r>
      <w:r w:rsidR="00D47DA2">
        <w:rPr>
          <w:rFonts w:ascii="Calibri" w:hAnsi="Calibri" w:cs="Calibri"/>
        </w:rPr>
        <w:t xml:space="preserve"> oraz</w:t>
      </w:r>
      <w:r w:rsidR="00DB29D6">
        <w:rPr>
          <w:rFonts w:ascii="Calibri" w:hAnsi="Calibri" w:cs="Calibri"/>
        </w:rPr>
        <w:t xml:space="preserve"> </w:t>
      </w:r>
      <w:r w:rsidR="00D47DA2">
        <w:rPr>
          <w:rFonts w:ascii="Calibri" w:hAnsi="Calibri" w:cs="Calibri"/>
        </w:rPr>
        <w:t xml:space="preserve"> i</w:t>
      </w:r>
      <w:r w:rsidR="00DB29D6">
        <w:rPr>
          <w:rFonts w:ascii="Calibri" w:hAnsi="Calibri" w:cs="Calibri"/>
        </w:rPr>
        <w:t xml:space="preserve">nstalacja i  szkolenie z obsługi urządzenia dla 3 osób ( szczegółowy opis zamówienia został przedstawiony w tabeli załącznika  nr.1,). </w:t>
      </w:r>
      <w:r w:rsidR="00D47DA2">
        <w:rPr>
          <w:rFonts w:ascii="Calibri" w:hAnsi="Calibri" w:cs="Calibri"/>
        </w:rPr>
        <w:t>Wymagany jest serwis gwarancyjny i pogwarancyjny na terenie Polski.</w:t>
      </w:r>
      <w:r>
        <w:rPr>
          <w:rFonts w:ascii="Calibri" w:hAnsi="Calibri" w:cs="Calibri"/>
          <w:iCs/>
        </w:rPr>
        <w:t xml:space="preserve">  </w:t>
      </w:r>
      <w:r>
        <w:rPr>
          <w:rFonts w:ascii="Calibri" w:hAnsi="Calibri" w:cs="Calibri"/>
        </w:rPr>
        <w:t xml:space="preserve">  </w:t>
      </w:r>
    </w:p>
    <w:p w:rsidR="00F610C0" w:rsidRDefault="00F610C0" w:rsidP="00F610C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D47DA2">
        <w:rPr>
          <w:rFonts w:ascii="Calibri" w:hAnsi="Calibri" w:cs="Calibri"/>
        </w:rPr>
        <w:t>Oferta powinna zostać przygotowana na wzor</w:t>
      </w:r>
      <w:r w:rsidR="00D47DA2">
        <w:rPr>
          <w:rFonts w:ascii="Calibri" w:hAnsi="Calibri" w:cs="Calibri"/>
        </w:rPr>
        <w:t>ze nr 1 załączonym do Zapytania.</w:t>
      </w:r>
    </w:p>
    <w:p w:rsidR="00D70E86" w:rsidRPr="00D47DA2" w:rsidRDefault="00D70E86" w:rsidP="00D70E86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:rsidR="00D47DA2" w:rsidRPr="00D47DA2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D47DA2">
        <w:rPr>
          <w:rFonts w:ascii="Calibri" w:hAnsi="Calibri" w:cs="Calibri"/>
        </w:rPr>
        <w:t>Oferta powinna</w:t>
      </w:r>
      <w:r w:rsidRPr="00D47DA2">
        <w:rPr>
          <w:rFonts w:ascii="Calibri" w:hAnsi="Calibri" w:cs="Calibri"/>
          <w:sz w:val="22"/>
          <w:szCs w:val="22"/>
        </w:rPr>
        <w:t xml:space="preserve"> zawierać Informację o łącznej wartości netto i brutto zamówienia: </w:t>
      </w:r>
      <w:r w:rsidR="00D47DA2" w:rsidRPr="00D47DA2">
        <w:rPr>
          <w:rFonts w:ascii="Calibri" w:hAnsi="Calibri" w:cs="Calibri"/>
        </w:rPr>
        <w:t>urządzenie do automatycznego rozdrabniania i homogenizacji tkanek</w:t>
      </w:r>
      <w:r w:rsidR="00D70E86">
        <w:rPr>
          <w:rFonts w:ascii="Calibri" w:hAnsi="Calibri" w:cs="Calibri"/>
        </w:rPr>
        <w:t xml:space="preserve"> </w:t>
      </w:r>
      <w:r w:rsidR="00D47DA2" w:rsidRPr="00D47DA2">
        <w:rPr>
          <w:rFonts w:ascii="Calibri" w:hAnsi="Calibri" w:cs="Calibri"/>
        </w:rPr>
        <w:t xml:space="preserve"> </w:t>
      </w:r>
      <w:r w:rsidR="00D70E86">
        <w:rPr>
          <w:rFonts w:ascii="Calibri" w:hAnsi="Calibri" w:cs="Calibri"/>
        </w:rPr>
        <w:t>,</w:t>
      </w:r>
      <w:r w:rsidR="00D47DA2" w:rsidRPr="00D47DA2">
        <w:rPr>
          <w:rFonts w:ascii="Calibri" w:hAnsi="Calibri" w:cs="Calibri"/>
        </w:rPr>
        <w:t>instalacja i  szkolenie stanowiskowe dla 3 osób</w:t>
      </w:r>
      <w:r w:rsidR="00D47DA2">
        <w:rPr>
          <w:rFonts w:ascii="Calibri" w:hAnsi="Calibri" w:cs="Calibri"/>
        </w:rPr>
        <w:t>.</w:t>
      </w:r>
      <w:r w:rsidR="00D47DA2" w:rsidRPr="00D47DA2">
        <w:rPr>
          <w:rFonts w:ascii="Calibri" w:hAnsi="Calibri" w:cs="Calibri"/>
        </w:rPr>
        <w:t xml:space="preserve"> </w:t>
      </w:r>
    </w:p>
    <w:p w:rsidR="00F610C0" w:rsidRPr="00D47DA2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</w:rPr>
      </w:pPr>
      <w:r w:rsidRPr="00D47DA2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D47DA2">
        <w:rPr>
          <w:rFonts w:ascii="Calibri" w:hAnsi="Calibri" w:cs="Calibri"/>
          <w:color w:val="000000"/>
          <w:sz w:val="22"/>
          <w:szCs w:val="22"/>
        </w:rPr>
        <w:t xml:space="preserve"> b.kaza@nencki.gov.pl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="00D47DA2" w:rsidRPr="008768FE">
        <w:rPr>
          <w:rFonts w:ascii="Calibri" w:hAnsi="Calibri" w:cs="Calibri"/>
          <w:b/>
          <w:color w:val="000000"/>
          <w:sz w:val="22"/>
          <w:szCs w:val="22"/>
        </w:rPr>
        <w:t>DYSOCJATOR</w:t>
      </w:r>
    </w:p>
    <w:p w:rsidR="00F610C0" w:rsidRDefault="00F610C0" w:rsidP="00F610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D70E86" w:rsidRPr="00D70E86" w:rsidRDefault="00F610C0" w:rsidP="00D70E8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Zamawiający będzie się kierował kryterium ceny przy spełnieniu (tak/nie) wymogów </w:t>
      </w:r>
    </w:p>
    <w:p w:rsidR="00F610C0" w:rsidRDefault="00F610C0" w:rsidP="00D70E8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F610C0" w:rsidRDefault="00F610C0" w:rsidP="00F610C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Zamawiający zastrzega sobie prawo do nie wybierania żadnego </w:t>
      </w:r>
      <w:r>
        <w:rPr>
          <w:rFonts w:ascii="Calibri" w:hAnsi="Calibri" w:cs="Calibri"/>
          <w:sz w:val="22"/>
          <w:szCs w:val="22"/>
        </w:rPr>
        <w:br/>
        <w:t>z Wykonawców.</w:t>
      </w:r>
    </w:p>
    <w:p w:rsidR="003C51F3" w:rsidRPr="003C51F3" w:rsidRDefault="00F610C0" w:rsidP="003C51F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F610C0" w:rsidRDefault="00F610C0" w:rsidP="00F610C0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Załącznik nr 1: Wzór formularza oferty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Nazwa i adres Wykonawcy:……………………………………………</w:t>
      </w:r>
      <w:r w:rsidR="008768FE">
        <w:rPr>
          <w:rFonts w:ascii="Calibri" w:hAnsi="Calibri" w:cs="Calibri"/>
          <w:sz w:val="20"/>
          <w:szCs w:val="20"/>
        </w:rPr>
        <w:t>..</w:t>
      </w:r>
      <w:r w:rsidR="00F610C0" w:rsidRPr="006759AD">
        <w:rPr>
          <w:rFonts w:ascii="Calibri" w:hAnsi="Calibri" w:cs="Calibri"/>
          <w:sz w:val="20"/>
          <w:szCs w:val="20"/>
        </w:rPr>
        <w:t>………</w:t>
      </w:r>
    </w:p>
    <w:p w:rsidR="00F610C0" w:rsidRPr="006759AD" w:rsidRDefault="005D4406" w:rsidP="005D440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F610C0" w:rsidRPr="006759AD">
        <w:rPr>
          <w:rFonts w:ascii="Calibri" w:hAnsi="Calibri" w:cs="Calibri"/>
          <w:sz w:val="20"/>
          <w:szCs w:val="20"/>
        </w:rPr>
        <w:t>Osoba do kontaktu………………………………………………………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F610C0" w:rsidRPr="006759AD">
        <w:rPr>
          <w:rFonts w:ascii="Calibri" w:hAnsi="Calibri" w:cs="Calibri"/>
          <w:sz w:val="20"/>
          <w:szCs w:val="20"/>
        </w:rPr>
        <w:t>………..</w:t>
      </w: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Nazwa, model i producent…………………………………….……</w:t>
      </w:r>
    </w:p>
    <w:p w:rsidR="008768FE" w:rsidRPr="005D4406" w:rsidRDefault="008768FE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610C0" w:rsidRDefault="00F610C0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D4406">
        <w:rPr>
          <w:rFonts w:ascii="Calibri" w:hAnsi="Calibri" w:cs="Calibri"/>
          <w:sz w:val="20"/>
          <w:szCs w:val="20"/>
        </w:rPr>
        <w:t>……………………………………………………………………….………….</w:t>
      </w:r>
    </w:p>
    <w:p w:rsidR="008768FE" w:rsidRDefault="008768FE" w:rsidP="005D44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768FE" w:rsidRDefault="008768FE" w:rsidP="005D4406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1964B9" w:rsidRDefault="001964B9" w:rsidP="00F610C0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6080"/>
        <w:gridCol w:w="1417"/>
        <w:gridCol w:w="1640"/>
      </w:tblGrid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 i wymagań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4331" w:rsidRDefault="00F610C0" w:rsidP="001943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Spełnienie wymogu (TAK/NIE) </w:t>
            </w: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D70E86" w:rsidP="007575D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umożliwiać automatyczne rozdrabnianie</w:t>
            </w:r>
            <w:r w:rsidR="00E5564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homogenizację tkanek</w:t>
            </w:r>
            <w:r w:rsidR="00E55648">
              <w:rPr>
                <w:rFonts w:ascii="Calibri" w:hAnsi="Calibri" w:cs="Calibri"/>
                <w:sz w:val="18"/>
                <w:szCs w:val="18"/>
              </w:rPr>
              <w:t xml:space="preserve"> w zamkniętym systemie</w:t>
            </w:r>
            <w:r w:rsidR="00EC1115">
              <w:rPr>
                <w:rFonts w:ascii="Calibri" w:hAnsi="Calibri" w:cs="Calibri"/>
                <w:sz w:val="18"/>
                <w:szCs w:val="18"/>
              </w:rPr>
              <w:t>,</w:t>
            </w:r>
            <w:r w:rsidR="00CC6D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55648">
              <w:rPr>
                <w:rFonts w:ascii="Calibri" w:hAnsi="Calibri" w:cs="Calibri"/>
                <w:sz w:val="18"/>
                <w:szCs w:val="18"/>
              </w:rPr>
              <w:t>zapewniający</w:t>
            </w:r>
            <w:r w:rsidR="007575DF">
              <w:rPr>
                <w:rFonts w:ascii="Calibri" w:hAnsi="Calibri" w:cs="Calibri"/>
                <w:sz w:val="18"/>
                <w:szCs w:val="18"/>
              </w:rPr>
              <w:t>m</w:t>
            </w:r>
            <w:r w:rsidR="00E55648">
              <w:rPr>
                <w:rFonts w:ascii="Calibri" w:hAnsi="Calibri" w:cs="Calibri"/>
                <w:sz w:val="18"/>
                <w:szCs w:val="18"/>
              </w:rPr>
              <w:t xml:space="preserve"> sterylne warunki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55648" w:rsidP="004E53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pozwalać na dysocjację </w:t>
            </w:r>
            <w:r w:rsidR="004E5382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homogenizację 8 próbek jednocześnie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D47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4133C3" w:rsidP="001B49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Każda  próbka poddawana jest dysocjacji/homogenizacji niezależnie od pozostałych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CC6D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6D47" w:rsidRDefault="00CC6D4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731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pozwalać na uzyskanie zawiesiny pojedynczych komórek</w:t>
            </w:r>
            <w:r w:rsidR="00364944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764116" w:rsidRDefault="00CC6D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194331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>
              <w:rPr>
                <w:rFonts w:ascii="Calibri" w:hAnsi="Calibri" w:cs="Calibri"/>
                <w:sz w:val="18"/>
                <w:szCs w:val="18"/>
              </w:rPr>
              <w:t>objętoś</w:t>
            </w:r>
            <w:r w:rsidR="00194331">
              <w:rPr>
                <w:rFonts w:ascii="Calibri" w:hAnsi="Calibri" w:cs="Calibri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całkowit</w:t>
            </w:r>
            <w:r w:rsidR="00194331">
              <w:rPr>
                <w:rFonts w:ascii="Calibri" w:hAnsi="Calibri" w:cs="Calibri"/>
                <w:sz w:val="18"/>
                <w:szCs w:val="18"/>
              </w:rPr>
              <w:t>ej</w:t>
            </w:r>
            <w:r w:rsidR="0076411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E15F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64116">
              <w:rPr>
                <w:rFonts w:ascii="Calibri" w:hAnsi="Calibri" w:cs="Calibri"/>
                <w:sz w:val="18"/>
                <w:szCs w:val="18"/>
              </w:rPr>
              <w:t>próbki 300ul-10ml</w:t>
            </w:r>
            <w:r w:rsidR="00194331">
              <w:rPr>
                <w:rFonts w:ascii="Calibri" w:hAnsi="Calibri" w:cs="Calibri"/>
                <w:sz w:val="18"/>
                <w:szCs w:val="18"/>
              </w:rPr>
              <w:t xml:space="preserve"> lub</w:t>
            </w:r>
          </w:p>
          <w:p w:rsidR="00764116" w:rsidRDefault="00764116" w:rsidP="001943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-ilo</w:t>
            </w:r>
            <w:r w:rsidR="00194331">
              <w:rPr>
                <w:rFonts w:ascii="Calibri" w:hAnsi="Calibri" w:cs="Calibri"/>
                <w:sz w:val="18"/>
                <w:szCs w:val="18"/>
              </w:rPr>
              <w:t>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tkanki 20-4000mg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944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F2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64944" w:rsidP="00CC6D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Procedura dysocjacji i homogenizacji musi być łagodna </w:t>
            </w:r>
            <w:r w:rsidR="00CC6D47">
              <w:rPr>
                <w:rFonts w:ascii="Calibri" w:hAnsi="Calibri" w:cs="Calibri"/>
                <w:sz w:val="18"/>
                <w:szCs w:val="18"/>
              </w:rPr>
              <w:t xml:space="preserve">i gwarantować </w:t>
            </w:r>
            <w:r>
              <w:rPr>
                <w:rFonts w:ascii="Calibri" w:hAnsi="Calibri" w:cs="Calibri"/>
                <w:sz w:val="18"/>
                <w:szCs w:val="18"/>
              </w:rPr>
              <w:t>uzyskanie wysokiego odsetka żywotnych komórek.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649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944" w:rsidRDefault="0036494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3F2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2BE4">
              <w:rPr>
                <w:rFonts w:ascii="Calibri" w:hAnsi="Calibri" w:cs="Calibri"/>
                <w:sz w:val="18"/>
                <w:szCs w:val="18"/>
              </w:rPr>
              <w:t>6</w:t>
            </w:r>
            <w:r w:rsidR="00F610C0" w:rsidRPr="00982BE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7641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 pozwalać na wyodrębnienie molekuł do zastosowania w biologii molekularnej i biochemii białkowej</w:t>
            </w:r>
          </w:p>
          <w:p w:rsidR="00764116" w:rsidRDefault="007641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194331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>
              <w:rPr>
                <w:rFonts w:ascii="Calibri" w:hAnsi="Calibri" w:cs="Calibri"/>
                <w:sz w:val="18"/>
                <w:szCs w:val="18"/>
              </w:rPr>
              <w:t>objętoś</w:t>
            </w:r>
            <w:r w:rsidR="00194331">
              <w:rPr>
                <w:rFonts w:ascii="Calibri" w:hAnsi="Calibri" w:cs="Calibri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całkowit</w:t>
            </w:r>
            <w:r w:rsidR="00194331">
              <w:rPr>
                <w:rFonts w:ascii="Calibri" w:hAnsi="Calibri" w:cs="Calibri"/>
                <w:sz w:val="18"/>
                <w:szCs w:val="18"/>
              </w:rPr>
              <w:t>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próbki 300ul-10ml</w:t>
            </w:r>
            <w:r w:rsidR="00194331">
              <w:rPr>
                <w:rFonts w:ascii="Calibri" w:hAnsi="Calibri" w:cs="Calibri"/>
                <w:sz w:val="18"/>
                <w:szCs w:val="18"/>
              </w:rPr>
              <w:t xml:space="preserve"> lub</w:t>
            </w:r>
          </w:p>
          <w:p w:rsidR="00764116" w:rsidRDefault="00764116" w:rsidP="001943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-iloś</w:t>
            </w:r>
            <w:r w:rsidR="00194331">
              <w:rPr>
                <w:rFonts w:ascii="Calibri" w:hAnsi="Calibri" w:cs="Calibri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tkanki 10-4000mg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382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982BE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być wyposażone w nakładki podgrzewające pozwalające  na inkubację enzymatyczną próbki bez konieczności jej przemieszczania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5382" w:rsidRDefault="004E53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4E53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6567">
              <w:rPr>
                <w:rFonts w:ascii="Calibri" w:hAnsi="Calibri" w:cs="Calibri"/>
                <w:sz w:val="18"/>
                <w:szCs w:val="18"/>
              </w:rPr>
              <w:t>8</w:t>
            </w:r>
            <w:r w:rsidR="00F610C0" w:rsidRPr="00A5656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764116" w:rsidP="00EC11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Urządzenie musi </w:t>
            </w:r>
            <w:r w:rsidR="00091D61">
              <w:rPr>
                <w:rFonts w:ascii="Calibri" w:hAnsi="Calibri" w:cs="Calibri"/>
                <w:sz w:val="18"/>
                <w:szCs w:val="18"/>
              </w:rPr>
              <w:t xml:space="preserve">być wyposażone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zoptymalizowane</w:t>
            </w:r>
            <w:r w:rsidR="00091D61">
              <w:rPr>
                <w:rFonts w:ascii="Calibri" w:hAnsi="Calibri" w:cs="Calibri"/>
                <w:sz w:val="18"/>
                <w:szCs w:val="18"/>
              </w:rPr>
              <w:t xml:space="preserve">, gotowe do zastosowania programy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dedykowane do </w:t>
            </w:r>
            <w:r w:rsidR="00CC6D47">
              <w:rPr>
                <w:rFonts w:ascii="Calibri" w:hAnsi="Calibri" w:cs="Calibri"/>
                <w:sz w:val="18"/>
                <w:szCs w:val="18"/>
              </w:rPr>
              <w:t>konkretnych tkanek:</w:t>
            </w:r>
          </w:p>
          <w:p w:rsidR="00C34CE9" w:rsidRDefault="007575DF" w:rsidP="00C34C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nerwowej </w:t>
            </w:r>
            <w:r w:rsidR="00CC6D47">
              <w:rPr>
                <w:rFonts w:ascii="Calibri" w:hAnsi="Calibri" w:cs="Calibri"/>
                <w:sz w:val="18"/>
                <w:szCs w:val="18"/>
              </w:rPr>
              <w:t>,serca,</w:t>
            </w:r>
            <w:r w:rsidR="007F02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C6D47">
              <w:rPr>
                <w:rFonts w:ascii="Calibri" w:hAnsi="Calibri" w:cs="Calibri"/>
                <w:sz w:val="18"/>
                <w:szCs w:val="18"/>
              </w:rPr>
              <w:t>śledziony,</w:t>
            </w:r>
            <w:r w:rsidR="007F0291">
              <w:rPr>
                <w:rFonts w:ascii="Calibri" w:hAnsi="Calibri" w:cs="Calibri"/>
                <w:sz w:val="18"/>
                <w:szCs w:val="18"/>
              </w:rPr>
              <w:t xml:space="preserve"> wątroby</w:t>
            </w:r>
            <w:r w:rsidR="00CC6D47">
              <w:rPr>
                <w:rFonts w:ascii="Calibri" w:hAnsi="Calibri" w:cs="Calibri"/>
                <w:sz w:val="18"/>
                <w:szCs w:val="18"/>
              </w:rPr>
              <w:t>,</w:t>
            </w:r>
            <w:r w:rsidR="007F02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C6D47">
              <w:rPr>
                <w:rFonts w:ascii="Calibri" w:hAnsi="Calibri" w:cs="Calibri"/>
                <w:sz w:val="18"/>
                <w:szCs w:val="18"/>
              </w:rPr>
              <w:t>płuc</w:t>
            </w:r>
            <w:r>
              <w:rPr>
                <w:rFonts w:ascii="Calibri" w:hAnsi="Calibri" w:cs="Calibri"/>
                <w:sz w:val="18"/>
                <w:szCs w:val="18"/>
              </w:rPr>
              <w:t>, guzów nowotworowych mózgu</w:t>
            </w:r>
            <w:r w:rsidR="00C34CE9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CC6D47" w:rsidRDefault="00C34CE9" w:rsidP="00C34C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 tkanki </w:t>
            </w:r>
            <w:r w:rsidR="00CC6D47">
              <w:rPr>
                <w:rFonts w:ascii="Calibri" w:hAnsi="Calibri" w:cs="Calibri"/>
                <w:sz w:val="18"/>
                <w:szCs w:val="18"/>
              </w:rPr>
              <w:t>ludzki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CC6D47">
              <w:rPr>
                <w:rFonts w:ascii="Calibri" w:hAnsi="Calibri" w:cs="Calibri"/>
                <w:sz w:val="18"/>
                <w:szCs w:val="18"/>
              </w:rPr>
              <w:t>, szczurz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CC6D47">
              <w:rPr>
                <w:rFonts w:ascii="Calibri" w:hAnsi="Calibri" w:cs="Calibri"/>
                <w:sz w:val="18"/>
                <w:szCs w:val="18"/>
              </w:rPr>
              <w:t>, mys</w:t>
            </w:r>
            <w:r>
              <w:rPr>
                <w:rFonts w:ascii="Calibri" w:hAnsi="Calibri" w:cs="Calibri"/>
                <w:sz w:val="18"/>
                <w:szCs w:val="18"/>
              </w:rPr>
              <w:t>ie)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3F2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764116" w:rsidP="007641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Urządzenie musi pozwalać na stworzenie własnych, zdefiniowanych przez użytkownika programów do różnych materiałów biologicznych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Instalacja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="00F610C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Szkolenie</w:t>
            </w:r>
            <w:r w:rsidR="00182D27">
              <w:rPr>
                <w:rFonts w:ascii="Calibri" w:hAnsi="Calibri" w:cs="Calibri"/>
                <w:sz w:val="18"/>
                <w:szCs w:val="18"/>
              </w:rPr>
              <w:t xml:space="preserve"> dla 3 osób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6794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E6CFD">
              <w:rPr>
                <w:rFonts w:ascii="Calibri" w:hAnsi="Calibri" w:cs="Calibri"/>
                <w:sz w:val="18"/>
                <w:szCs w:val="18"/>
              </w:rPr>
              <w:t>Serwis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gwarancyjny i pogwarancyjny </w:t>
            </w:r>
            <w:r w:rsidRPr="004E6CFD">
              <w:rPr>
                <w:rFonts w:ascii="Calibri" w:hAnsi="Calibri" w:cs="Calibri"/>
                <w:sz w:val="18"/>
                <w:szCs w:val="18"/>
              </w:rPr>
              <w:t xml:space="preserve"> na terenie Polski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794" w:rsidRDefault="0075679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486A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182D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Gwarancja </w:t>
            </w:r>
            <w:r w:rsidR="00182D27">
              <w:rPr>
                <w:rFonts w:ascii="Calibri" w:hAnsi="Calibri" w:cs="Calibri"/>
                <w:sz w:val="18"/>
                <w:szCs w:val="18"/>
              </w:rPr>
              <w:t>min.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2D27">
              <w:rPr>
                <w:rFonts w:ascii="Calibri" w:hAnsi="Calibri" w:cs="Calibri"/>
                <w:sz w:val="18"/>
                <w:szCs w:val="18"/>
              </w:rPr>
              <w:t xml:space="preserve">12 </w:t>
            </w:r>
            <w:r>
              <w:rPr>
                <w:rFonts w:ascii="Calibri" w:hAnsi="Calibri" w:cs="Calibri"/>
                <w:sz w:val="18"/>
                <w:szCs w:val="18"/>
              </w:rPr>
              <w:t>miesięcy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10C0" w:rsidTr="00194331">
        <w:trPr>
          <w:trHeight w:val="1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EC486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486A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 w:rsidP="00182D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Termin realizacji zamówienia:</w:t>
            </w:r>
            <w:r w:rsidR="00EC48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2D27">
              <w:rPr>
                <w:rFonts w:ascii="Calibri" w:hAnsi="Calibri" w:cs="Calibri"/>
                <w:sz w:val="18"/>
                <w:szCs w:val="18"/>
              </w:rPr>
              <w:t>do 8 tygodni od daty podpisania umowy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610C0" w:rsidRDefault="00F610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D4406" w:rsidRDefault="005D4406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netto…………………………………………………………………………….PLN, ………..%VAT…………………………………………………..PLN</w:t>
      </w:r>
    </w:p>
    <w:p w:rsidR="008768FE" w:rsidRDefault="008768FE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Cena brutto……………………………………………………………………………PLN</w:t>
      </w:r>
    </w:p>
    <w:p w:rsidR="008768FE" w:rsidRDefault="008768FE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Termin realizacji zamówienia ………………………………………………………………..</w:t>
      </w:r>
    </w:p>
    <w:p w:rsidR="008768FE" w:rsidRDefault="008768FE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Okres gwarancji: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……………………………………………………………………….………….</w:t>
      </w:r>
    </w:p>
    <w:p w:rsidR="008768FE" w:rsidRDefault="008768FE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8768FE" w:rsidRDefault="008768FE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F610C0" w:rsidRDefault="00F610C0" w:rsidP="00F610C0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……………………………………………                  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   </w:t>
      </w:r>
      <w:r w:rsidR="008768FE">
        <w:rPr>
          <w:rFonts w:ascii="Calibri" w:hAnsi="Calibri" w:cs="Calibri"/>
          <w:color w:val="000000"/>
          <w:sz w:val="18"/>
          <w:szCs w:val="18"/>
        </w:rPr>
        <w:t xml:space="preserve">    </w:t>
      </w:r>
      <w:r>
        <w:rPr>
          <w:rFonts w:ascii="Calibri" w:hAnsi="Calibri" w:cs="Calibri"/>
          <w:color w:val="000000"/>
          <w:sz w:val="18"/>
          <w:szCs w:val="18"/>
        </w:rPr>
        <w:t xml:space="preserve"> …………………………………………</w:t>
      </w:r>
    </w:p>
    <w:p w:rsidR="00F610C0" w:rsidRDefault="00F610C0" w:rsidP="00F610C0">
      <w:pPr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8768FE">
        <w:rPr>
          <w:rFonts w:ascii="Calibri" w:hAnsi="Calibri" w:cs="Calibri"/>
          <w:color w:val="000000"/>
          <w:sz w:val="18"/>
          <w:szCs w:val="18"/>
        </w:rPr>
        <w:t xml:space="preserve">    </w:t>
      </w:r>
      <w:r>
        <w:rPr>
          <w:rFonts w:ascii="Calibri" w:hAnsi="Calibri" w:cs="Calibri"/>
          <w:color w:val="000000"/>
          <w:sz w:val="18"/>
          <w:szCs w:val="18"/>
        </w:rPr>
        <w:t xml:space="preserve">   Miejscowość, data                                                                                                                             Podpis i pieczęć</w:t>
      </w:r>
      <w:r>
        <w:rPr>
          <w:rFonts w:ascii="Verdana" w:hAnsi="Verdana"/>
          <w:color w:val="000000"/>
          <w:sz w:val="18"/>
          <w:szCs w:val="18"/>
        </w:rPr>
        <w:t xml:space="preserve"> Wykonawcy</w:t>
      </w:r>
    </w:p>
    <w:p w:rsidR="000051C5" w:rsidRPr="00DB29D6" w:rsidRDefault="000051C5" w:rsidP="00503D0F">
      <w:pPr>
        <w:jc w:val="right"/>
        <w:rPr>
          <w:rFonts w:ascii="Arial" w:hAnsi="Arial" w:cs="Arial"/>
        </w:rPr>
      </w:pPr>
    </w:p>
    <w:sectPr w:rsidR="000051C5" w:rsidRPr="00DB29D6" w:rsidSect="005D4406">
      <w:footerReference w:type="even" r:id="rId10"/>
      <w:footerReference w:type="default" r:id="rId11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27" w:rsidRDefault="00175527">
      <w:r>
        <w:separator/>
      </w:r>
    </w:p>
  </w:endnote>
  <w:endnote w:type="continuationSeparator" w:id="0">
    <w:p w:rsidR="00175527" w:rsidRDefault="0017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112E2B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112E2B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56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13B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27" w:rsidRDefault="00175527">
      <w:r>
        <w:separator/>
      </w:r>
    </w:p>
  </w:footnote>
  <w:footnote w:type="continuationSeparator" w:id="0">
    <w:p w:rsidR="00175527" w:rsidRDefault="0017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55705"/>
    <w:rsid w:val="0008603B"/>
    <w:rsid w:val="00091D61"/>
    <w:rsid w:val="000B0FCE"/>
    <w:rsid w:val="000D4288"/>
    <w:rsid w:val="000F47D7"/>
    <w:rsid w:val="001113B7"/>
    <w:rsid w:val="00112E2B"/>
    <w:rsid w:val="0014147B"/>
    <w:rsid w:val="0014733E"/>
    <w:rsid w:val="001738C9"/>
    <w:rsid w:val="00175527"/>
    <w:rsid w:val="00182D27"/>
    <w:rsid w:val="00194331"/>
    <w:rsid w:val="001964B9"/>
    <w:rsid w:val="001B496E"/>
    <w:rsid w:val="002F5AD9"/>
    <w:rsid w:val="00364944"/>
    <w:rsid w:val="00372073"/>
    <w:rsid w:val="003A04E0"/>
    <w:rsid w:val="003C51F3"/>
    <w:rsid w:val="003F2527"/>
    <w:rsid w:val="004019AA"/>
    <w:rsid w:val="004133C3"/>
    <w:rsid w:val="00431083"/>
    <w:rsid w:val="004E5382"/>
    <w:rsid w:val="00503D0F"/>
    <w:rsid w:val="00510117"/>
    <w:rsid w:val="005C0B66"/>
    <w:rsid w:val="005D4406"/>
    <w:rsid w:val="006759AD"/>
    <w:rsid w:val="006C6BF4"/>
    <w:rsid w:val="00731FDF"/>
    <w:rsid w:val="00750262"/>
    <w:rsid w:val="00756794"/>
    <w:rsid w:val="007575DF"/>
    <w:rsid w:val="00764116"/>
    <w:rsid w:val="007921FF"/>
    <w:rsid w:val="007B78B2"/>
    <w:rsid w:val="007F0291"/>
    <w:rsid w:val="00802182"/>
    <w:rsid w:val="008768FE"/>
    <w:rsid w:val="008C7AA9"/>
    <w:rsid w:val="008D25D1"/>
    <w:rsid w:val="008F01AA"/>
    <w:rsid w:val="00982BE4"/>
    <w:rsid w:val="009B381C"/>
    <w:rsid w:val="009C2FB9"/>
    <w:rsid w:val="009D3944"/>
    <w:rsid w:val="00A14561"/>
    <w:rsid w:val="00A14D9C"/>
    <w:rsid w:val="00A15634"/>
    <w:rsid w:val="00A56567"/>
    <w:rsid w:val="00A84B7A"/>
    <w:rsid w:val="00A85754"/>
    <w:rsid w:val="00AC76AB"/>
    <w:rsid w:val="00B54C5C"/>
    <w:rsid w:val="00B822BD"/>
    <w:rsid w:val="00BC30D3"/>
    <w:rsid w:val="00BE15FC"/>
    <w:rsid w:val="00BE689A"/>
    <w:rsid w:val="00BF688B"/>
    <w:rsid w:val="00C34CE9"/>
    <w:rsid w:val="00C85CBD"/>
    <w:rsid w:val="00C861EC"/>
    <w:rsid w:val="00CB527D"/>
    <w:rsid w:val="00CC6D47"/>
    <w:rsid w:val="00CF517E"/>
    <w:rsid w:val="00D47DA2"/>
    <w:rsid w:val="00D70E86"/>
    <w:rsid w:val="00DB29D6"/>
    <w:rsid w:val="00DB2E81"/>
    <w:rsid w:val="00DB4684"/>
    <w:rsid w:val="00DB76F9"/>
    <w:rsid w:val="00DC4515"/>
    <w:rsid w:val="00DC51F2"/>
    <w:rsid w:val="00E259EC"/>
    <w:rsid w:val="00E55648"/>
    <w:rsid w:val="00EA1C43"/>
    <w:rsid w:val="00EC1115"/>
    <w:rsid w:val="00EC486A"/>
    <w:rsid w:val="00F31FFD"/>
    <w:rsid w:val="00F337FB"/>
    <w:rsid w:val="00F610C0"/>
    <w:rsid w:val="00F737D2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2BE0"/>
  <w15:docId w15:val="{1E93F3BF-D442-4E62-82E6-4C6FDC7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1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DB2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.kaza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4899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3</cp:revision>
  <cp:lastPrinted>2017-10-05T09:05:00Z</cp:lastPrinted>
  <dcterms:created xsi:type="dcterms:W3CDTF">2018-06-08T06:32:00Z</dcterms:created>
  <dcterms:modified xsi:type="dcterms:W3CDTF">2018-06-12T08:48:00Z</dcterms:modified>
</cp:coreProperties>
</file>