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4E331E">
        <w:rPr>
          <w:rFonts w:ascii="Tahoma" w:hAnsi="Tahoma" w:cs="Tahoma"/>
          <w:sz w:val="16"/>
          <w:szCs w:val="16"/>
        </w:rPr>
        <w:t xml:space="preserve">o treści </w:t>
      </w:r>
      <w:r w:rsidR="00B95D2C" w:rsidRPr="004E331E">
        <w:rPr>
          <w:rFonts w:ascii="Tahoma" w:hAnsi="Tahoma" w:cs="Tahoma"/>
          <w:sz w:val="16"/>
          <w:szCs w:val="16"/>
        </w:rPr>
        <w:t>zgodne</w:t>
      </w:r>
      <w:r w:rsidRPr="004E331E">
        <w:rPr>
          <w:rFonts w:ascii="Tahoma" w:hAnsi="Tahoma" w:cs="Tahoma"/>
          <w:sz w:val="16"/>
          <w:szCs w:val="16"/>
        </w:rPr>
        <w:t>j</w:t>
      </w:r>
      <w:r w:rsidR="00B95D2C" w:rsidRPr="004E331E">
        <w:rPr>
          <w:rFonts w:ascii="Tahoma" w:hAnsi="Tahoma" w:cs="Tahoma"/>
          <w:sz w:val="16"/>
          <w:szCs w:val="16"/>
        </w:rPr>
        <w:t xml:space="preserve"> z</w:t>
      </w:r>
      <w:r w:rsidR="00A47BFC" w:rsidRPr="004E331E">
        <w:rPr>
          <w:rFonts w:ascii="Tahoma" w:hAnsi="Tahoma" w:cs="Tahoma"/>
          <w:sz w:val="16"/>
          <w:szCs w:val="16"/>
        </w:rPr>
        <w:t xml:space="preserve"> §9 ust. 1</w:t>
      </w:r>
      <w:r w:rsidR="00B95D2C" w:rsidRPr="004E331E">
        <w:rPr>
          <w:rFonts w:ascii="Tahoma" w:hAnsi="Tahoma" w:cs="Tahoma"/>
          <w:sz w:val="16"/>
          <w:szCs w:val="16"/>
        </w:rPr>
        <w:t xml:space="preserve"> ro</w:t>
      </w:r>
      <w:r w:rsidR="00B95D2C" w:rsidRPr="007610BE">
        <w:rPr>
          <w:rFonts w:ascii="Tahoma" w:hAnsi="Tahoma" w:cs="Tahoma"/>
          <w:sz w:val="16"/>
          <w:szCs w:val="16"/>
        </w:rPr>
        <w:t>zporządzeniem Ministra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pn. </w:t>
      </w:r>
      <w:r w:rsidR="00D015EA" w:rsidRPr="00E01948">
        <w:rPr>
          <w:rFonts w:ascii="Tahoma" w:hAnsi="Tahoma" w:cs="Tahoma"/>
          <w:sz w:val="20"/>
          <w:szCs w:val="20"/>
        </w:rPr>
        <w:t>Odpady weterynaryjne, medyczne i pochodzenia zwierzęcego z dopuszczeniem składania ofert częściowych,</w:t>
      </w:r>
      <w:r w:rsidR="00D015EA">
        <w:rPr>
          <w:rFonts w:ascii="Tahoma" w:hAnsi="Tahoma" w:cs="Tahoma"/>
          <w:sz w:val="20"/>
          <w:szCs w:val="20"/>
        </w:rPr>
        <w:t xml:space="preserve"> znak sprawy:</w:t>
      </w:r>
      <w:r w:rsidR="00D015EA" w:rsidRPr="00483710">
        <w:rPr>
          <w:rFonts w:ascii="Tahoma" w:hAnsi="Tahoma" w:cs="Tahoma"/>
          <w:sz w:val="20"/>
          <w:szCs w:val="20"/>
        </w:rPr>
        <w:t xml:space="preserve"> </w:t>
      </w:r>
      <w:r w:rsidR="00D015EA" w:rsidRPr="00E01948">
        <w:rPr>
          <w:rFonts w:ascii="Tahoma" w:hAnsi="Tahoma" w:cs="Tahoma"/>
          <w:b/>
          <w:sz w:val="20"/>
          <w:szCs w:val="20"/>
        </w:rPr>
        <w:t>AZP-261-06/2019</w:t>
      </w:r>
      <w:r w:rsidR="00D015EA" w:rsidRPr="00F34306">
        <w:rPr>
          <w:rFonts w:ascii="Tahoma" w:hAnsi="Tahoma" w:cs="Tahoma"/>
          <w:sz w:val="20"/>
          <w:szCs w:val="20"/>
        </w:rPr>
        <w:t>,</w:t>
      </w:r>
      <w:r w:rsidR="00D015EA" w:rsidRPr="00BF16AE">
        <w:rPr>
          <w:rFonts w:ascii="Tahoma" w:hAnsi="Tahoma" w:cs="Tahoma"/>
          <w:sz w:val="20"/>
          <w:szCs w:val="20"/>
        </w:rPr>
        <w:t xml:space="preserve"> </w:t>
      </w:r>
      <w:r w:rsidR="00EA0CE6" w:rsidRPr="007610BE">
        <w:rPr>
          <w:rFonts w:ascii="Tahoma" w:hAnsi="Tahoma" w:cs="Tahoma"/>
          <w:sz w:val="20"/>
          <w:szCs w:val="20"/>
        </w:rPr>
        <w:t xml:space="preserve">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(t. jedn. Dz.U. z 2017 r. poz. 1579 ze zm.)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519" w:rsidRDefault="00DD7519">
      <w:r>
        <w:separator/>
      </w:r>
    </w:p>
  </w:endnote>
  <w:endnote w:type="continuationSeparator" w:id="0">
    <w:p w:rsidR="00DD7519" w:rsidRDefault="00DD7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519" w:rsidRDefault="00DD7519">
      <w:r>
        <w:separator/>
      </w:r>
    </w:p>
  </w:footnote>
  <w:footnote w:type="continuationSeparator" w:id="0">
    <w:p w:rsidR="00DD7519" w:rsidRDefault="00DD7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D015EA">
      <w:rPr>
        <w:rFonts w:ascii="Tahoma" w:hAnsi="Tahoma" w:cs="Tahoma"/>
        <w:i/>
        <w:color w:val="0070C0"/>
        <w:sz w:val="16"/>
        <w:szCs w:val="16"/>
      </w:rPr>
      <w:t>7</w:t>
    </w:r>
    <w:r w:rsidR="004E331E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90601"/>
    <w:rsid w:val="002B199E"/>
    <w:rsid w:val="002B49A6"/>
    <w:rsid w:val="002F416E"/>
    <w:rsid w:val="002F5B41"/>
    <w:rsid w:val="003241F7"/>
    <w:rsid w:val="00362988"/>
    <w:rsid w:val="003638BF"/>
    <w:rsid w:val="0037559D"/>
    <w:rsid w:val="003939AC"/>
    <w:rsid w:val="003A5E3B"/>
    <w:rsid w:val="003B53C0"/>
    <w:rsid w:val="003D32FB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E3285"/>
    <w:rsid w:val="004E331E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110BB"/>
    <w:rsid w:val="006429C1"/>
    <w:rsid w:val="0069392F"/>
    <w:rsid w:val="00695A33"/>
    <w:rsid w:val="00696D06"/>
    <w:rsid w:val="006C775C"/>
    <w:rsid w:val="006D4144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15EA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D7519"/>
    <w:rsid w:val="00DE0809"/>
    <w:rsid w:val="00DE678D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3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BD7F9-C886-4E36-8857-6E12C8CD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2</Pages>
  <Words>811</Words>
  <Characters>4866</Characters>
  <Application>Microsoft Office Word</Application>
  <DocSecurity>0</DocSecurity>
  <Lines>40</Lines>
  <Paragraphs>11</Paragraphs>
  <ScaleCrop>false</ScaleCrop>
  <Company>IBD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cp:lastPrinted>2019-03-12T10:32:00Z</cp:lastPrinted>
  <dcterms:created xsi:type="dcterms:W3CDTF">2019-03-12T10:32:00Z</dcterms:created>
  <dcterms:modified xsi:type="dcterms:W3CDTF">2019-03-12T10:32:00Z</dcterms:modified>
</cp:coreProperties>
</file>