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401CE2">
        <w:rPr>
          <w:rFonts w:asciiTheme="minorHAnsi" w:hAnsiTheme="minorHAnsi" w:cstheme="minorHAnsi"/>
          <w:sz w:val="20"/>
        </w:rPr>
        <w:t>Warszawa, dnia 1</w:t>
      </w:r>
      <w:r w:rsidR="002007FF">
        <w:rPr>
          <w:rFonts w:asciiTheme="minorHAnsi" w:hAnsiTheme="minorHAnsi" w:cstheme="minorHAnsi"/>
          <w:sz w:val="20"/>
        </w:rPr>
        <w:t>9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01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2007FF">
        <w:rPr>
          <w:rFonts w:asciiTheme="minorHAnsi" w:hAnsiTheme="minorHAnsi" w:cstheme="minorHAnsi"/>
          <w:b/>
          <w:bCs/>
          <w:caps/>
          <w:sz w:val="20"/>
        </w:rPr>
        <w:t>6/2021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54B3">
        <w:rPr>
          <w:rFonts w:asciiTheme="minorHAnsi" w:hAnsiTheme="minorHAnsi" w:cstheme="minorHAnsi"/>
          <w:b/>
          <w:sz w:val="22"/>
          <w:szCs w:val="22"/>
        </w:rPr>
        <w:t xml:space="preserve">Szafy lekarskiej </w:t>
      </w:r>
      <w:proofErr w:type="spellStart"/>
      <w:r w:rsidRPr="00F154B3">
        <w:rPr>
          <w:rFonts w:asciiTheme="minorHAnsi" w:hAnsiTheme="minorHAnsi" w:cstheme="minorHAnsi"/>
          <w:b/>
          <w:sz w:val="22"/>
          <w:szCs w:val="22"/>
        </w:rPr>
        <w:t>Sml</w:t>
      </w:r>
      <w:proofErr w:type="spellEnd"/>
      <w:r w:rsidRPr="00F154B3">
        <w:rPr>
          <w:rFonts w:asciiTheme="minorHAnsi" w:hAnsiTheme="minorHAnsi" w:cstheme="minorHAnsi"/>
          <w:b/>
          <w:sz w:val="22"/>
          <w:szCs w:val="22"/>
        </w:rPr>
        <w:t xml:space="preserve"> 112</w:t>
      </w:r>
      <w:r>
        <w:rPr>
          <w:rFonts w:asciiTheme="minorHAnsi" w:hAnsiTheme="minorHAnsi" w:cstheme="minorHAnsi"/>
          <w:b/>
          <w:sz w:val="22"/>
          <w:szCs w:val="22"/>
        </w:rPr>
        <w:t xml:space="preserve"> – 2 sztuki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401CE2">
        <w:rPr>
          <w:rFonts w:asciiTheme="minorHAnsi" w:hAnsiTheme="minorHAnsi" w:cstheme="minorHAnsi"/>
          <w:sz w:val="20"/>
        </w:rPr>
        <w:t xml:space="preserve">Urszula </w:t>
      </w:r>
      <w:proofErr w:type="spellStart"/>
      <w:r w:rsidR="00401CE2">
        <w:rPr>
          <w:rFonts w:asciiTheme="minorHAnsi" w:hAnsiTheme="minorHAnsi" w:cstheme="minorHAnsi"/>
          <w:sz w:val="20"/>
        </w:rPr>
        <w:t>Szachowicz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401CE2">
        <w:rPr>
          <w:rFonts w:asciiTheme="minorHAnsi" w:hAnsiTheme="minorHAnsi" w:cstheme="minorHAnsi"/>
          <w:sz w:val="20"/>
          <w:lang w:val="en-US"/>
        </w:rPr>
        <w:t>u.szachowicz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 później niż do dnia 2</w:t>
      </w:r>
      <w:r w:rsidR="002007FF">
        <w:rPr>
          <w:rFonts w:asciiTheme="minorHAnsi" w:hAnsiTheme="minorHAnsi" w:cstheme="minorHAnsi"/>
          <w:b/>
          <w:bCs/>
          <w:sz w:val="20"/>
        </w:rPr>
        <w:t>7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01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D77DD3" w:rsidRP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u w:val="single"/>
        </w:rPr>
      </w:pPr>
      <w:r w:rsidRPr="00D77DD3">
        <w:rPr>
          <w:rFonts w:asciiTheme="minorHAnsi" w:hAnsiTheme="minorHAnsi" w:cs="Arial"/>
          <w:color w:val="222222"/>
          <w:sz w:val="20"/>
          <w:u w:val="single"/>
          <w:shd w:val="clear" w:color="auto" w:fill="FFFFFF"/>
        </w:rPr>
        <w:t>Finansowanie</w:t>
      </w:r>
      <w:r w:rsidR="008500CC">
        <w:rPr>
          <w:rFonts w:asciiTheme="minorHAnsi" w:hAnsiTheme="minorHAnsi" w:cs="Arial"/>
          <w:color w:val="222222"/>
          <w:sz w:val="20"/>
          <w:u w:val="single"/>
          <w:shd w:val="clear" w:color="auto" w:fill="FFFFFF"/>
        </w:rPr>
        <w:t xml:space="preserve"> zakupu</w:t>
      </w:r>
      <w:r w:rsidRPr="00D77DD3">
        <w:rPr>
          <w:rFonts w:asciiTheme="minorHAnsi" w:hAnsiTheme="minorHAnsi" w:cs="Arial"/>
          <w:color w:val="222222"/>
          <w:sz w:val="20"/>
          <w:u w:val="single"/>
          <w:shd w:val="clear" w:color="auto" w:fill="FFFFFF"/>
        </w:rPr>
        <w:t>: Projekt MAB/2018/10 (MAB0)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Szafy lekarskiej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Sml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112 – 2 sztuki</w:t>
      </w:r>
    </w:p>
    <w:p w:rsidR="00F154B3" w:rsidRPr="00F154B3" w:rsidRDefault="00F154B3" w:rsidP="00F154B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szafa dwudrzwiowa modyfikowana</w:t>
      </w:r>
    </w:p>
    <w:p w:rsidR="00F154B3" w:rsidRPr="00F154B3" w:rsidRDefault="00F154B3" w:rsidP="00F154B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wymiar: 1800 x 800 x 435</w:t>
      </w:r>
    </w:p>
    <w:p w:rsidR="00F154B3" w:rsidRPr="00F154B3" w:rsidRDefault="00F154B3" w:rsidP="00F154B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drzwi przeszklone</w:t>
      </w:r>
    </w:p>
    <w:p w:rsidR="00F154B3" w:rsidRPr="00F154B3" w:rsidRDefault="00F154B3" w:rsidP="00F154B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4 przestawne metalowe półki</w:t>
      </w:r>
    </w:p>
    <w:p w:rsidR="00F154B3" w:rsidRPr="00F154B3" w:rsidRDefault="00F154B3" w:rsidP="00F154B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Zamek kluczowy z 2 kluczami</w:t>
      </w:r>
    </w:p>
    <w:p w:rsidR="00F154B3" w:rsidRPr="00F154B3" w:rsidRDefault="00F154B3" w:rsidP="00F154B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F154B3">
        <w:rPr>
          <w:rFonts w:asciiTheme="minorHAnsi" w:hAnsiTheme="minorHAnsi" w:cstheme="minorHAnsi"/>
          <w:sz w:val="20"/>
        </w:rPr>
        <w:t>Kolor niebieski</w:t>
      </w:r>
    </w:p>
    <w:p w:rsidR="00F154B3" w:rsidRPr="00F154B3" w:rsidRDefault="00F154B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4733A">
        <w:rPr>
          <w:rFonts w:asciiTheme="minorHAnsi" w:hAnsiTheme="minorHAnsi" w:cstheme="minorHAnsi"/>
          <w:sz w:val="20"/>
        </w:rPr>
        <w:t>12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4733A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DD7F09">
        <w:rPr>
          <w:rFonts w:asciiTheme="minorHAnsi" w:hAnsiTheme="minorHAnsi" w:cstheme="minorHAnsi"/>
          <w:sz w:val="20"/>
        </w:rPr>
        <w:t>7</w:t>
      </w:r>
      <w:r w:rsidR="00C4733A">
        <w:rPr>
          <w:rFonts w:asciiTheme="minorHAnsi" w:hAnsiTheme="minorHAnsi" w:cstheme="minorHAnsi"/>
          <w:sz w:val="20"/>
        </w:rPr>
        <w:t xml:space="preserve"> </w:t>
      </w:r>
      <w:r w:rsidR="00FD5D27">
        <w:rPr>
          <w:rFonts w:asciiTheme="minorHAnsi" w:hAnsiTheme="minorHAnsi" w:cstheme="minorHAnsi"/>
          <w:sz w:val="20"/>
        </w:rPr>
        <w:t>tygodni</w:t>
      </w:r>
      <w:bookmarkStart w:id="0" w:name="_GoBack"/>
      <w:bookmarkEnd w:id="0"/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D77DD3" w:rsidRPr="00F154B3" w:rsidRDefault="00D77DD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ED2D01">
        <w:rPr>
          <w:rFonts w:asciiTheme="minorHAnsi" w:hAnsiTheme="minorHAnsi" w:cstheme="minorHAnsi"/>
          <w:color w:val="000000"/>
          <w:sz w:val="20"/>
        </w:rPr>
        <w:t>u.szachowicz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C4733A" w:rsidRPr="00ED2D01">
        <w:rPr>
          <w:rFonts w:asciiTheme="minorHAnsi" w:hAnsiTheme="minorHAnsi" w:cstheme="minorHAnsi"/>
          <w:b/>
          <w:color w:val="000000"/>
          <w:sz w:val="20"/>
        </w:rPr>
        <w:t>Szafa lekarska</w:t>
      </w:r>
      <w:r w:rsidRPr="00ED2D01">
        <w:rPr>
          <w:rFonts w:asciiTheme="minorHAnsi" w:hAnsiTheme="minorHAnsi" w:cstheme="minorHAnsi"/>
          <w:color w:val="000000"/>
          <w:sz w:val="20"/>
        </w:rPr>
        <w:t>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DD7F09">
        <w:rPr>
          <w:rFonts w:asciiTheme="minorHAnsi" w:hAnsiTheme="minorHAnsi" w:cstheme="minorHAnsi"/>
          <w:sz w:val="20"/>
        </w:rPr>
        <w:t>7</w:t>
      </w:r>
      <w:r w:rsidR="00C4733A">
        <w:rPr>
          <w:rFonts w:asciiTheme="minorHAnsi" w:hAnsiTheme="minorHAnsi" w:cstheme="minorHAnsi"/>
          <w:sz w:val="20"/>
        </w:rPr>
        <w:t xml:space="preserve"> 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3FD" w:rsidRDefault="009173FD" w:rsidP="008A6BB0">
      <w:r>
        <w:separator/>
      </w:r>
    </w:p>
  </w:endnote>
  <w:endnote w:type="continuationSeparator" w:id="0">
    <w:p w:rsidR="009173FD" w:rsidRDefault="009173FD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3FD" w:rsidRDefault="009173FD" w:rsidP="008A6BB0">
      <w:r>
        <w:separator/>
      </w:r>
    </w:p>
  </w:footnote>
  <w:footnote w:type="continuationSeparator" w:id="0">
    <w:p w:rsidR="009173FD" w:rsidRDefault="009173FD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970F03">
    <w:pPr>
      <w:pStyle w:val="Nagwek"/>
      <w:rPr>
        <w:noProof/>
      </w:rPr>
    </w:pPr>
    <w:r w:rsidRPr="00E40283">
      <w:rPr>
        <w:noProof/>
      </w:rPr>
      <w:drawing>
        <wp:inline distT="0" distB="0" distL="0" distR="0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7"/>
  </w:num>
  <w:num w:numId="12">
    <w:abstractNumId w:val="5"/>
  </w:num>
  <w:num w:numId="13">
    <w:abstractNumId w:val="21"/>
  </w:num>
  <w:num w:numId="14">
    <w:abstractNumId w:val="11"/>
  </w:num>
  <w:num w:numId="15">
    <w:abstractNumId w:val="3"/>
  </w:num>
  <w:num w:numId="16">
    <w:abstractNumId w:val="24"/>
  </w:num>
  <w:num w:numId="17">
    <w:abstractNumId w:val="8"/>
  </w:num>
  <w:num w:numId="18">
    <w:abstractNumId w:val="14"/>
  </w:num>
  <w:num w:numId="19">
    <w:abstractNumId w:val="0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7"/>
  </w:num>
  <w:num w:numId="25">
    <w:abstractNumId w:val="26"/>
  </w:num>
  <w:num w:numId="26">
    <w:abstractNumId w:val="22"/>
  </w:num>
  <w:num w:numId="27">
    <w:abstractNumId w:val="19"/>
  </w:num>
  <w:num w:numId="28">
    <w:abstractNumId w:val="2"/>
  </w:num>
  <w:num w:numId="29">
    <w:abstractNumId w:val="25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1179DA"/>
    <w:rsid w:val="00126BC7"/>
    <w:rsid w:val="00136E38"/>
    <w:rsid w:val="0015576D"/>
    <w:rsid w:val="00195F98"/>
    <w:rsid w:val="002007FF"/>
    <w:rsid w:val="0024380D"/>
    <w:rsid w:val="002B1223"/>
    <w:rsid w:val="002C279A"/>
    <w:rsid w:val="002D41EA"/>
    <w:rsid w:val="002D7BB1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4799"/>
    <w:rsid w:val="0050072B"/>
    <w:rsid w:val="005668E2"/>
    <w:rsid w:val="00574572"/>
    <w:rsid w:val="005E5D27"/>
    <w:rsid w:val="006208C9"/>
    <w:rsid w:val="0062597F"/>
    <w:rsid w:val="00650AC4"/>
    <w:rsid w:val="0066166A"/>
    <w:rsid w:val="006F7AC5"/>
    <w:rsid w:val="00730A8C"/>
    <w:rsid w:val="007668D0"/>
    <w:rsid w:val="00830282"/>
    <w:rsid w:val="00835E56"/>
    <w:rsid w:val="008500CC"/>
    <w:rsid w:val="008A6BB0"/>
    <w:rsid w:val="009173FD"/>
    <w:rsid w:val="00970F03"/>
    <w:rsid w:val="009B2EC6"/>
    <w:rsid w:val="00A70B96"/>
    <w:rsid w:val="00AB7BA7"/>
    <w:rsid w:val="00AD2DB5"/>
    <w:rsid w:val="00AF30DF"/>
    <w:rsid w:val="00B17BB0"/>
    <w:rsid w:val="00B62E8D"/>
    <w:rsid w:val="00B87281"/>
    <w:rsid w:val="00BC1825"/>
    <w:rsid w:val="00BF2DC1"/>
    <w:rsid w:val="00C4733A"/>
    <w:rsid w:val="00CF0383"/>
    <w:rsid w:val="00D77DD3"/>
    <w:rsid w:val="00D974F9"/>
    <w:rsid w:val="00DA7FD1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817F6"/>
    <w:rsid w:val="00F913ED"/>
    <w:rsid w:val="00FB24CC"/>
    <w:rsid w:val="00FD5D27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A6C1E"/>
  <w15:docId w15:val="{3A825811-2542-4392-9F45-445C296B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3</cp:revision>
  <cp:lastPrinted>2020-04-22T10:35:00Z</cp:lastPrinted>
  <dcterms:created xsi:type="dcterms:W3CDTF">2021-01-18T21:05:00Z</dcterms:created>
  <dcterms:modified xsi:type="dcterms:W3CDTF">2021-01-19T14:33:00Z</dcterms:modified>
</cp:coreProperties>
</file>