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  <w:r w:rsidR="00CF377A">
        <w:rPr>
          <w:rFonts w:cstheme="minorHAnsi"/>
          <w:b/>
        </w:rPr>
        <w:t xml:space="preserve"> (po modyfikacji 26.02.2021 r.)</w:t>
      </w:r>
      <w:bookmarkStart w:id="0" w:name="_GoBack"/>
      <w:bookmarkEnd w:id="0"/>
    </w:p>
    <w:p w:rsidR="003E535A" w:rsidRPr="003C70BE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01216F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E21D59">
        <w:rPr>
          <w:rFonts w:cstheme="minorHAnsi"/>
          <w:b/>
        </w:rPr>
        <w:t>Odczynniki laboratoryjne</w:t>
      </w:r>
    </w:p>
    <w:p w:rsidR="00EC67DB" w:rsidRDefault="00EC67DB" w:rsidP="0001216F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3605"/>
        <w:gridCol w:w="2388"/>
        <w:gridCol w:w="1807"/>
        <w:gridCol w:w="1523"/>
      </w:tblGrid>
      <w:tr w:rsidR="00A667B1" w:rsidRPr="003C70BE" w:rsidTr="00A667B1">
        <w:tc>
          <w:tcPr>
            <w:tcW w:w="434" w:type="dxa"/>
            <w:tcBorders>
              <w:bottom w:val="single" w:sz="4" w:space="0" w:color="auto"/>
            </w:tcBorders>
          </w:tcPr>
          <w:p w:rsidR="00A667B1" w:rsidRPr="003C70BE" w:rsidRDefault="00A667B1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A667B1" w:rsidRPr="003C70BE" w:rsidRDefault="00A667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A667B1" w:rsidRPr="003C70BE" w:rsidRDefault="00A667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 xml:space="preserve">OPIS oraz punktacja parametrów </w:t>
            </w:r>
            <w:r>
              <w:rPr>
                <w:rFonts w:cstheme="minorHAnsi"/>
                <w:b/>
              </w:rPr>
              <w:br/>
            </w:r>
            <w:r w:rsidRPr="003C70BE">
              <w:rPr>
                <w:rFonts w:cstheme="minorHAnsi"/>
                <w:b/>
              </w:rPr>
              <w:t>i wymagań</w:t>
            </w:r>
          </w:p>
          <w:p w:rsidR="00A667B1" w:rsidRPr="003C70BE" w:rsidRDefault="00A667B1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667B1" w:rsidRPr="003C70BE" w:rsidRDefault="00A667B1" w:rsidP="00A66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Produkt </w:t>
            </w:r>
            <w:r>
              <w:rPr>
                <w:rFonts w:ascii="Calibri" w:hAnsi="Calibri" w:cstheme="minorHAnsi"/>
                <w:b/>
              </w:rPr>
              <w:br/>
              <w:t>równoważny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A667B1" w:rsidRPr="003C70BE" w:rsidRDefault="00A667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A667B1" w:rsidRPr="00C25A00" w:rsidRDefault="00A667B1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A667B1" w:rsidRPr="003C70BE" w:rsidRDefault="00A667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A667B1" w:rsidRPr="003C70BE" w:rsidRDefault="00A667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A667B1" w:rsidTr="00A667B1">
        <w:tc>
          <w:tcPr>
            <w:tcW w:w="434" w:type="dxa"/>
          </w:tcPr>
          <w:p w:rsidR="00A667B1" w:rsidRPr="003C70BE" w:rsidRDefault="00A667B1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3605" w:type="dxa"/>
          </w:tcPr>
          <w:p w:rsidR="00A667B1" w:rsidRPr="00E21D59" w:rsidRDefault="00A667B1" w:rsidP="00AC62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Odczynn</w:t>
            </w:r>
            <w:r w:rsidR="002C5911">
              <w:rPr>
                <w:rFonts w:cstheme="minorHAnsi"/>
                <w:sz w:val="20"/>
                <w:szCs w:val="20"/>
                <w:u w:val="single"/>
              </w:rPr>
              <w:t>iki laboratoryjne lub równoważność</w:t>
            </w:r>
          </w:p>
          <w:p w:rsidR="00A667B1" w:rsidRPr="00E21D59" w:rsidRDefault="00A667B1" w:rsidP="00AC62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667B1" w:rsidRPr="00E21D59" w:rsidRDefault="00A667B1" w:rsidP="00E21D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21D59">
              <w:rPr>
                <w:rFonts w:cstheme="minorHAnsi"/>
                <w:sz w:val="20"/>
                <w:szCs w:val="20"/>
              </w:rPr>
              <w:t>QIAseq</w:t>
            </w:r>
            <w:proofErr w:type="spellEnd"/>
            <w:r w:rsidRPr="00E21D5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1D59">
              <w:rPr>
                <w:rFonts w:cstheme="minorHAnsi"/>
                <w:sz w:val="20"/>
                <w:szCs w:val="20"/>
              </w:rPr>
              <w:t>miRNA</w:t>
            </w:r>
            <w:proofErr w:type="spellEnd"/>
            <w:r w:rsidRPr="00E21D59">
              <w:rPr>
                <w:rFonts w:cstheme="minorHAnsi"/>
                <w:sz w:val="20"/>
                <w:szCs w:val="20"/>
              </w:rPr>
              <w:t xml:space="preserve"> Library Kit (96),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E21D59">
              <w:rPr>
                <w:rFonts w:cstheme="minorHAnsi"/>
                <w:sz w:val="20"/>
                <w:szCs w:val="20"/>
              </w:rPr>
              <w:t>nr kat.: ZZ-QG-331505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E21D59">
              <w:rPr>
                <w:rFonts w:cstheme="minorHAnsi"/>
                <w:sz w:val="20"/>
                <w:szCs w:val="20"/>
              </w:rPr>
              <w:t xml:space="preserve"> szt.)</w:t>
            </w:r>
          </w:p>
          <w:p w:rsidR="00A667B1" w:rsidRPr="00E21D59" w:rsidRDefault="00A667B1" w:rsidP="00E21D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667B1" w:rsidRPr="00E21D59" w:rsidRDefault="00A667B1" w:rsidP="0045270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21D59">
              <w:rPr>
                <w:rFonts w:cstheme="minorHAnsi"/>
                <w:sz w:val="20"/>
                <w:szCs w:val="20"/>
              </w:rPr>
              <w:t>QIAseq</w:t>
            </w:r>
            <w:proofErr w:type="spellEnd"/>
            <w:r w:rsidRPr="00E21D5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1D59">
              <w:rPr>
                <w:rFonts w:cstheme="minorHAnsi"/>
                <w:sz w:val="20"/>
                <w:szCs w:val="20"/>
              </w:rPr>
              <w:t>miRNA</w:t>
            </w:r>
            <w:proofErr w:type="spellEnd"/>
            <w:r w:rsidRPr="00E21D59">
              <w:rPr>
                <w:rFonts w:cstheme="minorHAnsi"/>
                <w:sz w:val="20"/>
                <w:szCs w:val="20"/>
              </w:rPr>
              <w:t xml:space="preserve"> 96 Index IL (96),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E21D59">
              <w:rPr>
                <w:rFonts w:cstheme="minorHAnsi"/>
                <w:sz w:val="20"/>
                <w:szCs w:val="20"/>
              </w:rPr>
              <w:t>nr kat.: ZZ-QG-331565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E21D59">
              <w:rPr>
                <w:rFonts w:cstheme="minorHAnsi"/>
                <w:sz w:val="20"/>
                <w:szCs w:val="20"/>
              </w:rPr>
              <w:t xml:space="preserve"> szt.)</w:t>
            </w:r>
          </w:p>
        </w:tc>
        <w:tc>
          <w:tcPr>
            <w:tcW w:w="2388" w:type="dxa"/>
          </w:tcPr>
          <w:p w:rsidR="00A667B1" w:rsidRPr="00E21D59" w:rsidRDefault="00A667B1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A667B1" w:rsidRPr="00E21D59" w:rsidRDefault="00A667B1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67B1" w:rsidRPr="00EC67DB" w:rsidRDefault="00A667B1" w:rsidP="00AC62D8">
            <w:pPr>
              <w:jc w:val="center"/>
              <w:rPr>
                <w:sz w:val="20"/>
                <w:szCs w:val="20"/>
              </w:rPr>
            </w:pPr>
            <w:r w:rsidRPr="00EC67DB">
              <w:rPr>
                <w:rFonts w:cstheme="minorHAnsi"/>
                <w:sz w:val="20"/>
                <w:szCs w:val="20"/>
              </w:rPr>
              <w:t>(TAK/NIE)</w:t>
            </w:r>
          </w:p>
          <w:p w:rsidR="00A667B1" w:rsidRPr="00EC67DB" w:rsidRDefault="00A667B1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A667B1" w:rsidRPr="003C70BE" w:rsidRDefault="00A667B1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netto ………………………</w:t>
      </w:r>
      <w:r w:rsidR="005561DF">
        <w:rPr>
          <w:rFonts w:cstheme="minorHAnsi"/>
          <w:color w:val="000000"/>
        </w:rPr>
        <w:t>….</w:t>
      </w:r>
      <w:r w:rsidRPr="003C70BE">
        <w:rPr>
          <w:rFonts w:cstheme="minorHAnsi"/>
          <w:color w:val="000000"/>
        </w:rPr>
        <w:t>………… PLN,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brutto ……………</w:t>
      </w:r>
      <w:r w:rsidR="005561DF">
        <w:rPr>
          <w:rFonts w:cstheme="minorHAnsi"/>
          <w:color w:val="000000"/>
        </w:rPr>
        <w:t>…..</w:t>
      </w:r>
      <w:r w:rsidRPr="003C70BE">
        <w:rPr>
          <w:rFonts w:cstheme="minorHAnsi"/>
          <w:color w:val="000000"/>
        </w:rPr>
        <w:t>……</w:t>
      </w:r>
      <w:r w:rsidR="005561DF">
        <w:rPr>
          <w:rFonts w:cstheme="minorHAnsi"/>
          <w:color w:val="000000"/>
        </w:rPr>
        <w:t>…</w:t>
      </w:r>
      <w:r w:rsidRPr="003C70BE">
        <w:rPr>
          <w:rFonts w:cstheme="minorHAnsi"/>
          <w:color w:val="000000"/>
        </w:rPr>
        <w:t>…… PLN</w:t>
      </w:r>
    </w:p>
    <w:p w:rsidR="0001216F" w:rsidRPr="003C70BE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Termin re</w:t>
      </w:r>
      <w:r w:rsidR="0098249F">
        <w:rPr>
          <w:rFonts w:cstheme="minorHAnsi"/>
          <w:color w:val="000000"/>
        </w:rPr>
        <w:t>alizacji zamówienia …………..…… dni</w:t>
      </w:r>
      <w:r w:rsidRPr="003C70BE">
        <w:rPr>
          <w:rFonts w:cstheme="minorHAnsi"/>
          <w:color w:val="000000"/>
        </w:rPr>
        <w:t xml:space="preserve"> od daty zawarcia umowy (max. </w:t>
      </w:r>
      <w:r w:rsidR="00A667B1">
        <w:rPr>
          <w:rFonts w:cstheme="minorHAnsi"/>
          <w:color w:val="000000"/>
        </w:rPr>
        <w:t>28</w:t>
      </w:r>
      <w:r w:rsidR="00EC67DB">
        <w:rPr>
          <w:rFonts w:cstheme="minorHAnsi"/>
          <w:color w:val="000000"/>
        </w:rPr>
        <w:t xml:space="preserve"> dni</w:t>
      </w:r>
      <w:r w:rsidRPr="003C70BE">
        <w:rPr>
          <w:rFonts w:cstheme="minorHAnsi"/>
          <w:color w:val="000000"/>
        </w:rPr>
        <w:t>).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  <w:r w:rsidRPr="003C70BE">
        <w:rPr>
          <w:rFonts w:cstheme="minorHAnsi"/>
        </w:rPr>
        <w:t xml:space="preserve">Gwarancja ………………………………. </w:t>
      </w:r>
      <w:r w:rsidRPr="003C70BE">
        <w:rPr>
          <w:rFonts w:ascii="Calibri" w:hAnsi="Calibri"/>
        </w:rPr>
        <w:t>(</w:t>
      </w:r>
      <w:r w:rsidR="00026C84">
        <w:rPr>
          <w:rFonts w:ascii="Calibri" w:hAnsi="Calibri"/>
        </w:rPr>
        <w:t xml:space="preserve">min. </w:t>
      </w:r>
      <w:r w:rsidR="00A667B1">
        <w:rPr>
          <w:rFonts w:ascii="Calibri" w:hAnsi="Calibri"/>
        </w:rPr>
        <w:t>8</w:t>
      </w:r>
      <w:r w:rsidR="00EC67DB">
        <w:rPr>
          <w:rFonts w:ascii="Calibri" w:hAnsi="Calibri"/>
        </w:rPr>
        <w:t xml:space="preserve"> </w:t>
      </w:r>
      <w:r w:rsidR="004A5CBC" w:rsidRPr="003C70BE">
        <w:rPr>
          <w:rFonts w:ascii="Calibri" w:hAnsi="Calibri"/>
        </w:rPr>
        <w:t>miesi</w:t>
      </w:r>
      <w:r w:rsidR="00A667B1">
        <w:rPr>
          <w:rFonts w:ascii="Calibri" w:hAnsi="Calibri"/>
        </w:rPr>
        <w:t>ęcy</w:t>
      </w:r>
      <w:r w:rsidR="004A5CBC" w:rsidRPr="003C70BE">
        <w:rPr>
          <w:rFonts w:ascii="Calibri" w:hAnsi="Calibri"/>
        </w:rPr>
        <w:t>)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E21D59" w:rsidRDefault="00E21D5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E21D59" w:rsidRPr="003C70BE" w:rsidRDefault="00E21D5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 w:rsidR="00E21D59">
        <w:rPr>
          <w:rFonts w:asciiTheme="minorHAnsi" w:hAnsiTheme="minorHAnsi" w:cstheme="minorHAnsi"/>
          <w:color w:val="365F91"/>
          <w:lang w:val="it-IT"/>
        </w:rPr>
        <w:t>p</w:t>
      </w:r>
      <w:r w:rsidR="00AC62D8">
        <w:rPr>
          <w:rFonts w:asciiTheme="minorHAnsi" w:hAnsiTheme="minorHAnsi" w:cstheme="minorHAnsi"/>
          <w:color w:val="365F91"/>
          <w:lang w:val="it-IT"/>
        </w:rPr>
        <w:t>.</w:t>
      </w:r>
      <w:r w:rsidR="00E21D59">
        <w:rPr>
          <w:rFonts w:asciiTheme="minorHAnsi" w:hAnsiTheme="minorHAnsi" w:cstheme="minorHAnsi"/>
          <w:color w:val="365F91"/>
          <w:lang w:val="it-IT"/>
        </w:rPr>
        <w:t>chudzicka-ormaniec@</w:t>
      </w:r>
      <w:r w:rsidR="00355CBF">
        <w:rPr>
          <w:rFonts w:asciiTheme="minorHAnsi" w:hAnsiTheme="minorHAnsi" w:cstheme="minorHAnsi"/>
          <w:color w:val="365F91"/>
          <w:lang w:val="it-IT"/>
        </w:rPr>
        <w:t>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headerReference w:type="default" r:id="rId9"/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551" w:rsidRDefault="00BF0551" w:rsidP="002E6700">
      <w:pPr>
        <w:spacing w:after="0" w:line="240" w:lineRule="auto"/>
      </w:pPr>
      <w:r>
        <w:separator/>
      </w:r>
    </w:p>
  </w:endnote>
  <w:endnote w:type="continuationSeparator" w:id="0">
    <w:p w:rsidR="00BF0551" w:rsidRDefault="00BF0551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551" w:rsidRDefault="00BF0551" w:rsidP="002E6700">
      <w:pPr>
        <w:spacing w:after="0" w:line="240" w:lineRule="auto"/>
      </w:pPr>
      <w:r>
        <w:separator/>
      </w:r>
    </w:p>
  </w:footnote>
  <w:footnote w:type="continuationSeparator" w:id="0">
    <w:p w:rsidR="00BF0551" w:rsidRDefault="00BF0551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700" w:rsidRDefault="002E6700">
    <w:pPr>
      <w:pStyle w:val="Nagwek"/>
    </w:pPr>
    <w:r w:rsidRPr="00E40283">
      <w:rPr>
        <w:noProof/>
      </w:rPr>
      <w:drawing>
        <wp:inline distT="0" distB="0" distL="0" distR="0" wp14:anchorId="1DA1E7A2" wp14:editId="673FE985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7115D"/>
    <w:rsid w:val="00192D5C"/>
    <w:rsid w:val="001B693D"/>
    <w:rsid w:val="001C1619"/>
    <w:rsid w:val="001C407D"/>
    <w:rsid w:val="001C5725"/>
    <w:rsid w:val="001D5EBB"/>
    <w:rsid w:val="001F4965"/>
    <w:rsid w:val="002329A0"/>
    <w:rsid w:val="00246077"/>
    <w:rsid w:val="00263169"/>
    <w:rsid w:val="00277B05"/>
    <w:rsid w:val="002B1283"/>
    <w:rsid w:val="002C5911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270E"/>
    <w:rsid w:val="004565BF"/>
    <w:rsid w:val="0047193A"/>
    <w:rsid w:val="00473FBD"/>
    <w:rsid w:val="004962BA"/>
    <w:rsid w:val="004A5CBC"/>
    <w:rsid w:val="004D27E6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90037B"/>
    <w:rsid w:val="009061C0"/>
    <w:rsid w:val="00937E65"/>
    <w:rsid w:val="00961F66"/>
    <w:rsid w:val="00964FB4"/>
    <w:rsid w:val="0098249F"/>
    <w:rsid w:val="00A0592B"/>
    <w:rsid w:val="00A16D49"/>
    <w:rsid w:val="00A667B1"/>
    <w:rsid w:val="00A67081"/>
    <w:rsid w:val="00AC62D8"/>
    <w:rsid w:val="00B6357F"/>
    <w:rsid w:val="00B837EF"/>
    <w:rsid w:val="00BF0551"/>
    <w:rsid w:val="00BF3C1C"/>
    <w:rsid w:val="00C25A00"/>
    <w:rsid w:val="00C33819"/>
    <w:rsid w:val="00C37509"/>
    <w:rsid w:val="00C40735"/>
    <w:rsid w:val="00C857BE"/>
    <w:rsid w:val="00CD57CE"/>
    <w:rsid w:val="00CE0F49"/>
    <w:rsid w:val="00CF377A"/>
    <w:rsid w:val="00CF3EAC"/>
    <w:rsid w:val="00D30D79"/>
    <w:rsid w:val="00D420D7"/>
    <w:rsid w:val="00D543FD"/>
    <w:rsid w:val="00D72DF4"/>
    <w:rsid w:val="00D73C7A"/>
    <w:rsid w:val="00D74DA9"/>
    <w:rsid w:val="00D97CBD"/>
    <w:rsid w:val="00DC127E"/>
    <w:rsid w:val="00DC7A1A"/>
    <w:rsid w:val="00E21D59"/>
    <w:rsid w:val="00E97AF2"/>
    <w:rsid w:val="00EC67DB"/>
    <w:rsid w:val="00F35AB1"/>
    <w:rsid w:val="00F37A45"/>
    <w:rsid w:val="00F42D68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DCC3"/>
  <w15:docId w15:val="{D52D08A9-1B3A-4DF5-8A1F-54E77B61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37E8-8F6F-44F8-97E9-EA824759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2021-02-25T14:43:00Z</dcterms:created>
  <dcterms:modified xsi:type="dcterms:W3CDTF">2021-02-25T14:43:00Z</dcterms:modified>
</cp:coreProperties>
</file>