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AC6F0C">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B564C" w:rsidRDefault="004B564C" w:rsidP="004B564C">
      <w:pPr>
        <w:spacing w:after="0" w:line="240" w:lineRule="auto"/>
        <w:jc w:val="both"/>
        <w:rPr>
          <w:rFonts w:cs="Calibri"/>
          <w:bCs/>
          <w:color w:val="000000"/>
          <w:spacing w:val="-2"/>
        </w:rPr>
      </w:pPr>
      <w:r>
        <w:rPr>
          <w:rFonts w:cs="Calibri"/>
          <w:color w:val="000000"/>
          <w:spacing w:val="-2"/>
        </w:rPr>
        <w:t xml:space="preserve">Wartość zamówienia w ramach niniejszej umowy jest niższa od  kwoty określonej w art. 2.1.1 ustawy </w:t>
      </w:r>
      <w:r w:rsidRPr="00075899">
        <w:rPr>
          <w:rFonts w:cs="Calibri"/>
          <w:color w:val="000000"/>
          <w:spacing w:val="-2"/>
        </w:rPr>
        <w:t>- Prawo  zamówień publicznych z dnia 11 września 2019 roku</w:t>
      </w:r>
      <w:r w:rsidRPr="00075899">
        <w:rPr>
          <w:rFonts w:cs="Calibri"/>
          <w:bCs/>
          <w:color w:val="000000"/>
          <w:spacing w:val="-2"/>
        </w:rPr>
        <w:t xml:space="preserve"> (Dz. U. z 2019 r. poz. 2019 ze zm.)</w:t>
      </w:r>
      <w:r>
        <w:rPr>
          <w:rFonts w:cs="Calibri"/>
          <w:bCs/>
          <w:color w:val="000000"/>
          <w:spacing w:val="-2"/>
        </w:rPr>
        <w:t>.</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AC6F0C">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00AC6F0C">
        <w:rPr>
          <w:rFonts w:eastAsia="Calibri" w:cstheme="minorHAnsi"/>
          <w:color w:val="000000"/>
          <w:spacing w:val="-2"/>
        </w:rPr>
        <w:t>Dostawa będzie realizowana na podstawie częściowych zamówień z określeniem ilości przedmiotu umowy</w:t>
      </w:r>
      <w:r w:rsidR="00AC6F0C" w:rsidRPr="00AC6F0C">
        <w:rPr>
          <w:rFonts w:ascii="Calibri" w:eastAsia="Calibri" w:hAnsi="Calibri" w:cstheme="minorHAnsi"/>
          <w:color w:val="000000"/>
          <w:spacing w:val="-2"/>
        </w:rPr>
        <w:t xml:space="preserve"> (</w:t>
      </w:r>
      <w:r w:rsidR="00AC6F0C" w:rsidRPr="00AC6F0C">
        <w:rPr>
          <w:rFonts w:ascii="Calibri" w:hAnsi="Calibri" w:cstheme="minorHAnsi"/>
        </w:rPr>
        <w:t>co najmniej 2 razy w tygodniu w zależności od potrzeb Zamawiającego)</w:t>
      </w:r>
      <w:r w:rsidR="00AC6F0C">
        <w:rPr>
          <w:rFonts w:ascii="Calibri" w:hAnsi="Calibri" w:cstheme="minorHAnsi"/>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t>
      </w:r>
      <w:r w:rsidR="00AC6F0C">
        <w:rPr>
          <w:rFonts w:eastAsia="Calibri" w:cstheme="minorHAnsi"/>
          <w:color w:val="000000"/>
          <w:spacing w:val="-2"/>
        </w:rPr>
        <w:t>Warszawa.</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1D12B0" w:rsidRDefault="001D12B0" w:rsidP="001D12B0">
      <w:pPr>
        <w:tabs>
          <w:tab w:val="num" w:pos="426"/>
        </w:tabs>
        <w:autoSpaceDE w:val="0"/>
        <w:autoSpaceDN w:val="0"/>
        <w:spacing w:after="0" w:line="240" w:lineRule="auto"/>
        <w:ind w:left="426" w:hanging="426"/>
        <w:jc w:val="both"/>
        <w:rPr>
          <w:rFonts w:ascii="Calibri" w:hAnsi="Calibri" w:cs="Tahoma"/>
        </w:rPr>
      </w:pPr>
      <w:r>
        <w:rPr>
          <w:rFonts w:ascii="Calibri" w:hAnsi="Calibri" w:cstheme="minorHAnsi"/>
        </w:rPr>
        <w:t xml:space="preserve">1. </w:t>
      </w:r>
      <w:r>
        <w:rPr>
          <w:rFonts w:ascii="Calibri" w:hAnsi="Calibri" w:cstheme="minorHAnsi"/>
        </w:rPr>
        <w:tab/>
      </w:r>
      <w:r>
        <w:rPr>
          <w:rFonts w:ascii="Calibri" w:hAnsi="Calibri" w:cs="Tahoma"/>
        </w:rPr>
        <w:t>Sprzedawcy za zrealizowanie częściowego zamówienia przysługuje wynagrodzenie w kwocie wyszczególnionej na fakturze, uwzględniające jednostkowe ceny ofertowe bez podatku VAT i powiększone o podatek VAT w stawce zgodnej z obowiązującymi przepisami.</w:t>
      </w:r>
    </w:p>
    <w:p w:rsidR="001D12B0" w:rsidRDefault="001D12B0" w:rsidP="001D12B0">
      <w:pPr>
        <w:tabs>
          <w:tab w:val="num" w:pos="426"/>
        </w:tabs>
        <w:autoSpaceDE w:val="0"/>
        <w:autoSpaceDN w:val="0"/>
        <w:spacing w:after="0" w:line="240" w:lineRule="auto"/>
        <w:ind w:left="426" w:hanging="426"/>
        <w:jc w:val="both"/>
        <w:rPr>
          <w:rFonts w:ascii="Calibri" w:hAnsi="Calibri" w:cs="Tahoma"/>
        </w:rPr>
      </w:pPr>
      <w:r>
        <w:rPr>
          <w:rFonts w:ascii="Calibri" w:hAnsi="Calibri" w:cs="Tahoma"/>
        </w:rPr>
        <w:t>2.</w:t>
      </w:r>
      <w:r>
        <w:rPr>
          <w:rFonts w:ascii="Calibri" w:hAnsi="Calibri" w:cs="Tahoma"/>
        </w:rPr>
        <w:tab/>
        <w:t>Jednostkowa cena ofertowa netto znajduje się w formularzu oferty,  stanowiącym załącznik nr 1 do Umowy. Podana cena zawiera całość kosztów ponoszonych przez Kupującego.</w:t>
      </w:r>
    </w:p>
    <w:p w:rsidR="001D12B0" w:rsidRDefault="001D12B0" w:rsidP="001D12B0">
      <w:pPr>
        <w:tabs>
          <w:tab w:val="num" w:pos="426"/>
        </w:tabs>
        <w:autoSpaceDE w:val="0"/>
        <w:autoSpaceDN w:val="0"/>
        <w:adjustRightInd w:val="0"/>
        <w:spacing w:after="0" w:line="240" w:lineRule="auto"/>
        <w:ind w:left="426" w:hanging="426"/>
        <w:jc w:val="both"/>
        <w:rPr>
          <w:rFonts w:ascii="Calibri" w:hAnsi="Calibri" w:cstheme="minorHAnsi"/>
        </w:rPr>
      </w:pPr>
      <w:r>
        <w:rPr>
          <w:rFonts w:ascii="Calibri" w:hAnsi="Calibri" w:cstheme="minorHAnsi"/>
        </w:rPr>
        <w:t xml:space="preserve">3. </w:t>
      </w:r>
      <w:r>
        <w:rPr>
          <w:rFonts w:ascii="Calibri" w:hAnsi="Calibri" w:cstheme="minorHAnsi"/>
        </w:rPr>
        <w:tab/>
        <w:t>Płatność za wykonanie częściowego zamówienia nastąpi każdorazowo po zrealizowaniu przez Sprzedającego częściowego zamówienia oraz po dokonaniu odbioru towaru przez Kupującego w ciągu 14 dni przelewem na podstawie faktury wystawionej w oparciu o protokół odbioru podpisany bez zastrzeżeń przez Strony, na konto Sprzedającego wskazane na fakturze.</w:t>
      </w:r>
    </w:p>
    <w:p w:rsidR="001D12B0" w:rsidRDefault="001D12B0" w:rsidP="00DA5342">
      <w:pPr>
        <w:tabs>
          <w:tab w:val="left" w:pos="426"/>
        </w:tabs>
        <w:spacing w:after="0" w:line="240" w:lineRule="auto"/>
        <w:ind w:left="425" w:hanging="425"/>
        <w:jc w:val="both"/>
        <w:rPr>
          <w:rFonts w:eastAsia="Calibri" w:cs="Calibri"/>
          <w:color w:val="000000"/>
          <w:spacing w:val="-2"/>
        </w:rPr>
      </w:pPr>
    </w:p>
    <w:p w:rsidR="001D12B0" w:rsidRDefault="001D12B0" w:rsidP="00DA5342">
      <w:pPr>
        <w:tabs>
          <w:tab w:val="left" w:pos="426"/>
        </w:tabs>
        <w:spacing w:after="0" w:line="240" w:lineRule="auto"/>
        <w:ind w:left="425" w:hanging="425"/>
        <w:jc w:val="both"/>
        <w:rPr>
          <w:rFonts w:eastAsia="Calibri" w:cs="Calibri"/>
          <w:color w:val="000000"/>
          <w:spacing w:val="-2"/>
        </w:rPr>
      </w:pPr>
    </w:p>
    <w:p w:rsidR="001D12B0" w:rsidRPr="00DA5342" w:rsidRDefault="001D12B0" w:rsidP="00DA5342">
      <w:pPr>
        <w:tabs>
          <w:tab w:val="left" w:pos="426"/>
        </w:tabs>
        <w:spacing w:after="0" w:line="240" w:lineRule="auto"/>
        <w:ind w:left="425" w:hanging="425"/>
        <w:jc w:val="both"/>
        <w:rPr>
          <w:rFonts w:eastAsia="Calibri" w:cs="Calibri"/>
          <w:color w:val="000000"/>
          <w:spacing w:val="-2"/>
        </w:rPr>
      </w:pP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 xml:space="preserve">realizowaniu </w:t>
      </w:r>
      <w:r w:rsidR="001D12B0">
        <w:rPr>
          <w:rFonts w:eastAsia="Calibri" w:cstheme="minorHAnsi"/>
          <w:color w:val="000000"/>
          <w:spacing w:val="-2"/>
        </w:rPr>
        <w:t xml:space="preserve">częściowego </w:t>
      </w:r>
      <w:r w:rsidR="00661D62">
        <w:rPr>
          <w:rFonts w:eastAsia="Calibri" w:cstheme="minorHAnsi"/>
          <w:color w:val="000000"/>
          <w:spacing w:val="-2"/>
        </w:rPr>
        <w:t>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1D12B0" w:rsidRDefault="001D12B0" w:rsidP="00C721D9">
      <w:pPr>
        <w:spacing w:after="0" w:line="240" w:lineRule="auto"/>
        <w:jc w:val="center"/>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 xml:space="preserve">przedmiotu umowy, z wyłączeniem przypadków spowodowanych działaniem siły wyższej, Kupujący upoważniony jest do naliczania kar umownych w wysokości 0,1% ceny netto </w:t>
      </w:r>
      <w:r w:rsidR="001D12B0">
        <w:rPr>
          <w:rFonts w:eastAsia="Calibri" w:cstheme="minorHAnsi"/>
          <w:color w:val="000000"/>
          <w:spacing w:val="-2"/>
        </w:rPr>
        <w:t xml:space="preserve">częściowego zamówienia </w:t>
      </w:r>
      <w:r w:rsidR="00F91D5F" w:rsidRPr="00C47CBC">
        <w:rPr>
          <w:rFonts w:eastAsia="Calibri" w:cstheme="minorHAnsi"/>
          <w:color w:val="000000"/>
          <w:spacing w:val="-2"/>
        </w:rPr>
        <w:t>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BE3AF0">
        <w:rPr>
          <w:rFonts w:eastAsia="Calibri" w:cstheme="minorHAnsi"/>
          <w:color w:val="000000"/>
          <w:spacing w:val="-2"/>
        </w:rPr>
        <w:t>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67A03">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w:t>
      </w:r>
      <w:r w:rsidR="00751EF3">
        <w:rPr>
          <w:rFonts w:eastAsia="Calibri" w:cstheme="minorHAnsi"/>
          <w:color w:val="000000"/>
          <w:spacing w:val="-2"/>
        </w:rPr>
        <w:t>7</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51EF3">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51EF3">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BE3AF0" w:rsidRDefault="00BE3AF0" w:rsidP="007D15F0">
      <w:pPr>
        <w:tabs>
          <w:tab w:val="left" w:pos="6521"/>
        </w:tabs>
        <w:spacing w:before="266" w:after="0" w:line="240" w:lineRule="auto"/>
        <w:ind w:left="426"/>
        <w:jc w:val="both"/>
        <w:rPr>
          <w:rFonts w:eastAsia="Calibri" w:cstheme="minorHAnsi"/>
          <w:b/>
          <w:color w:val="000000"/>
          <w:spacing w:val="-2"/>
        </w:rPr>
      </w:pPr>
    </w:p>
    <w:p w:rsidR="00BE3AF0" w:rsidRDefault="00BE3AF0"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w:t>
      </w:r>
      <w:r w:rsidRPr="00063A7F">
        <w:lastRenderedPageBreak/>
        <w:t xml:space="preserve">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F23" w:rsidRDefault="00C87F23" w:rsidP="00AC1CA8">
      <w:pPr>
        <w:spacing w:after="0" w:line="240" w:lineRule="auto"/>
      </w:pPr>
      <w:r>
        <w:separator/>
      </w:r>
    </w:p>
  </w:endnote>
  <w:endnote w:type="continuationSeparator" w:id="0">
    <w:p w:rsidR="00C87F23" w:rsidRDefault="00C87F2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1D12B0">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F23" w:rsidRDefault="00C87F23" w:rsidP="00AC1CA8">
      <w:pPr>
        <w:spacing w:after="0" w:line="240" w:lineRule="auto"/>
      </w:pPr>
      <w:r>
        <w:separator/>
      </w:r>
    </w:p>
  </w:footnote>
  <w:footnote w:type="continuationSeparator" w:id="0">
    <w:p w:rsidR="00C87F23" w:rsidRDefault="00C87F2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2B0"/>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B564C"/>
    <w:rsid w:val="004C3111"/>
    <w:rsid w:val="00511D27"/>
    <w:rsid w:val="005146E1"/>
    <w:rsid w:val="00523C69"/>
    <w:rsid w:val="00535ABD"/>
    <w:rsid w:val="0054410A"/>
    <w:rsid w:val="00546198"/>
    <w:rsid w:val="0054774F"/>
    <w:rsid w:val="00555BD6"/>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16E4"/>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1EF3"/>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06D4"/>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C6F0C"/>
    <w:rsid w:val="00AD3E61"/>
    <w:rsid w:val="00AD5C31"/>
    <w:rsid w:val="00AF5B83"/>
    <w:rsid w:val="00B147F1"/>
    <w:rsid w:val="00B17168"/>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3AF0"/>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87F23"/>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12575-FAEA-4064-A1E2-50A9593C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91339569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8AB2-283D-4D36-AE28-85F6C999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11113</Characters>
  <Application>Microsoft Office Word</Application>
  <DocSecurity>0</DocSecurity>
  <Lines>92</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2021-02-05T14:30:00Z</dcterms:created>
  <dcterms:modified xsi:type="dcterms:W3CDTF">2021-02-05T14:30:00Z</dcterms:modified>
</cp:coreProperties>
</file>