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BB7" w:rsidRPr="00055257" w:rsidRDefault="00B13BEA" w:rsidP="002329A0">
      <w:pPr>
        <w:spacing w:after="0" w:line="240" w:lineRule="auto"/>
        <w:rPr>
          <w:rFonts w:cs="Calibri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0" cy="885825"/>
            <wp:effectExtent l="0" t="0" r="0" b="0"/>
            <wp:wrapSquare wrapText="left"/>
            <wp:docPr id="4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794" w:rsidRPr="00055257" w:rsidRDefault="005D2794" w:rsidP="002329A0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092BB7" w:rsidRPr="00055257" w:rsidRDefault="00092BB7" w:rsidP="002329A0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055257">
        <w:rPr>
          <w:rFonts w:cs="Calibri"/>
          <w:sz w:val="20"/>
          <w:szCs w:val="20"/>
        </w:rPr>
        <w:t>Warszawa, dnia</w:t>
      </w:r>
      <w:r w:rsidR="000373D6" w:rsidRPr="00055257">
        <w:rPr>
          <w:rFonts w:cs="Calibri"/>
          <w:sz w:val="20"/>
          <w:szCs w:val="20"/>
        </w:rPr>
        <w:t xml:space="preserve"> </w:t>
      </w:r>
      <w:r w:rsidR="007C169C" w:rsidRPr="00055257">
        <w:rPr>
          <w:rFonts w:cs="Calibri"/>
          <w:sz w:val="20"/>
          <w:szCs w:val="20"/>
        </w:rPr>
        <w:t>2</w:t>
      </w:r>
      <w:r w:rsidR="00B13BEA">
        <w:rPr>
          <w:rFonts w:cs="Calibri"/>
          <w:sz w:val="20"/>
          <w:szCs w:val="20"/>
        </w:rPr>
        <w:t>6</w:t>
      </w:r>
      <w:r w:rsidR="00FB1868" w:rsidRPr="00055257">
        <w:rPr>
          <w:rFonts w:cs="Calibri"/>
          <w:sz w:val="20"/>
          <w:szCs w:val="20"/>
        </w:rPr>
        <w:t>.</w:t>
      </w:r>
      <w:r w:rsidR="00F24277" w:rsidRPr="00055257">
        <w:rPr>
          <w:rFonts w:cs="Calibri"/>
          <w:sz w:val="20"/>
          <w:szCs w:val="20"/>
        </w:rPr>
        <w:t>0</w:t>
      </w:r>
      <w:r w:rsidR="00FB1868" w:rsidRPr="00055257">
        <w:rPr>
          <w:rFonts w:cs="Calibri"/>
          <w:sz w:val="20"/>
          <w:szCs w:val="20"/>
        </w:rPr>
        <w:t>2.</w:t>
      </w:r>
      <w:r w:rsidR="00CD57CE" w:rsidRPr="00055257">
        <w:rPr>
          <w:rFonts w:cs="Calibri"/>
          <w:sz w:val="20"/>
          <w:szCs w:val="20"/>
        </w:rPr>
        <w:t>20</w:t>
      </w:r>
      <w:r w:rsidR="00F24277" w:rsidRPr="00055257">
        <w:rPr>
          <w:rFonts w:cs="Calibri"/>
          <w:sz w:val="20"/>
          <w:szCs w:val="20"/>
        </w:rPr>
        <w:t>2</w:t>
      </w:r>
      <w:r w:rsidR="00D307F4" w:rsidRPr="00055257">
        <w:rPr>
          <w:rFonts w:cs="Calibri"/>
          <w:sz w:val="20"/>
          <w:szCs w:val="20"/>
        </w:rPr>
        <w:t>1</w:t>
      </w:r>
      <w:r w:rsidRPr="00055257">
        <w:rPr>
          <w:rFonts w:cs="Calibri"/>
          <w:sz w:val="20"/>
          <w:szCs w:val="20"/>
        </w:rPr>
        <w:t xml:space="preserve"> r.</w:t>
      </w:r>
    </w:p>
    <w:p w:rsidR="00092BB7" w:rsidRPr="00055257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4131B4" w:rsidRPr="00055257" w:rsidRDefault="004131B4" w:rsidP="002329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aps/>
          <w:sz w:val="20"/>
          <w:szCs w:val="20"/>
        </w:rPr>
      </w:pPr>
    </w:p>
    <w:p w:rsidR="00092BB7" w:rsidRPr="00055257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aps/>
          <w:sz w:val="20"/>
          <w:szCs w:val="20"/>
        </w:rPr>
      </w:pPr>
      <w:r w:rsidRPr="00055257">
        <w:rPr>
          <w:rFonts w:cs="Calibri"/>
          <w:b/>
          <w:bCs/>
          <w:caps/>
          <w:sz w:val="20"/>
          <w:szCs w:val="20"/>
        </w:rPr>
        <w:t xml:space="preserve">ZapytaniE ofertowe nr </w:t>
      </w:r>
      <w:r w:rsidR="00B13BEA">
        <w:rPr>
          <w:rFonts w:cs="Calibri"/>
          <w:b/>
          <w:bCs/>
          <w:caps/>
          <w:sz w:val="20"/>
          <w:szCs w:val="20"/>
        </w:rPr>
        <w:t>17</w:t>
      </w:r>
      <w:r w:rsidR="000373D6" w:rsidRPr="00055257">
        <w:rPr>
          <w:rFonts w:cs="Calibri"/>
          <w:b/>
          <w:bCs/>
          <w:caps/>
          <w:sz w:val="20"/>
          <w:szCs w:val="20"/>
        </w:rPr>
        <w:t>/20</w:t>
      </w:r>
      <w:r w:rsidR="00D307F4" w:rsidRPr="00055257">
        <w:rPr>
          <w:rFonts w:cs="Calibri"/>
          <w:b/>
          <w:bCs/>
          <w:caps/>
          <w:sz w:val="20"/>
          <w:szCs w:val="20"/>
        </w:rPr>
        <w:t>21</w:t>
      </w:r>
    </w:p>
    <w:p w:rsidR="00092BB7" w:rsidRPr="00055257" w:rsidRDefault="000373D6" w:rsidP="002329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055257">
        <w:rPr>
          <w:rFonts w:cs="Calibri"/>
          <w:sz w:val="20"/>
          <w:szCs w:val="20"/>
        </w:rPr>
        <w:t xml:space="preserve">na dostawę </w:t>
      </w:r>
    </w:p>
    <w:p w:rsidR="00C570F9" w:rsidRPr="00055257" w:rsidRDefault="00FB1868" w:rsidP="002329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055257">
        <w:rPr>
          <w:rFonts w:cs="Calibri"/>
          <w:b/>
          <w:sz w:val="20"/>
          <w:szCs w:val="20"/>
        </w:rPr>
        <w:t>odczynników laboratoryjnych</w:t>
      </w:r>
      <w:r w:rsidR="003E565E" w:rsidRPr="00055257">
        <w:rPr>
          <w:rFonts w:cs="Calibri"/>
          <w:b/>
          <w:sz w:val="20"/>
          <w:szCs w:val="20"/>
        </w:rPr>
        <w:t xml:space="preserve">  </w:t>
      </w:r>
    </w:p>
    <w:p w:rsidR="00092BB7" w:rsidRPr="00055257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055257">
        <w:rPr>
          <w:rFonts w:cs="Calibri"/>
          <w:sz w:val="20"/>
          <w:szCs w:val="20"/>
        </w:rPr>
        <w:t>do Instytutu Biologii Doświadczalnej im. Marcelego Nenckiego</w:t>
      </w:r>
    </w:p>
    <w:p w:rsidR="00092BB7" w:rsidRPr="00055257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055257">
        <w:rPr>
          <w:rFonts w:cs="Calibri"/>
          <w:sz w:val="20"/>
          <w:szCs w:val="20"/>
        </w:rPr>
        <w:t xml:space="preserve"> Polskiej Akademii Nauk</w:t>
      </w:r>
    </w:p>
    <w:p w:rsidR="00092BB7" w:rsidRPr="00055257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092BB7" w:rsidRPr="00055257" w:rsidRDefault="00092BB7" w:rsidP="002329A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55257">
        <w:rPr>
          <w:rFonts w:cs="Calibri"/>
          <w:b/>
          <w:bCs/>
          <w:sz w:val="20"/>
          <w:szCs w:val="20"/>
        </w:rPr>
        <w:t>Zamawiający:</w:t>
      </w:r>
      <w:r w:rsidRPr="00055257">
        <w:rPr>
          <w:rFonts w:cs="Calibri"/>
          <w:sz w:val="20"/>
          <w:szCs w:val="20"/>
        </w:rPr>
        <w:t xml:space="preserve"> Instytut Biologii Doświadczalnej im. M. Nenckiego PAN,</w:t>
      </w:r>
    </w:p>
    <w:p w:rsidR="00092BB7" w:rsidRPr="00055257" w:rsidRDefault="00092BB7" w:rsidP="002329A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55257">
        <w:rPr>
          <w:rFonts w:cs="Calibri"/>
          <w:sz w:val="20"/>
          <w:szCs w:val="20"/>
        </w:rPr>
        <w:t>z siedzibą przy ul. Pasteura 3, Warszawa (02-093), NIP:525-000-92-69, REGON 000325825</w:t>
      </w:r>
    </w:p>
    <w:p w:rsidR="00092BB7" w:rsidRPr="00055257" w:rsidRDefault="00092BB7" w:rsidP="002329A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6A6410" w:rsidRPr="00055257" w:rsidRDefault="00092BB7" w:rsidP="002329A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55257">
        <w:rPr>
          <w:rFonts w:cs="Calibri"/>
          <w:sz w:val="20"/>
          <w:szCs w:val="20"/>
        </w:rPr>
        <w:t xml:space="preserve">Osoba do kontaktów w sprawie zamówienia: </w:t>
      </w:r>
      <w:r w:rsidR="00FB1868" w:rsidRPr="00055257">
        <w:rPr>
          <w:rFonts w:cs="Calibri"/>
          <w:sz w:val="20"/>
          <w:szCs w:val="20"/>
        </w:rPr>
        <w:t>Joanna Frączek</w:t>
      </w:r>
    </w:p>
    <w:p w:rsidR="00092BB7" w:rsidRPr="00055257" w:rsidRDefault="00092BB7" w:rsidP="002329A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pt-BR"/>
        </w:rPr>
      </w:pPr>
      <w:r w:rsidRPr="00055257">
        <w:rPr>
          <w:rFonts w:cs="Calibri"/>
          <w:sz w:val="20"/>
          <w:szCs w:val="20"/>
          <w:lang w:val="pt-BR"/>
        </w:rPr>
        <w:t xml:space="preserve">e-mail: </w:t>
      </w:r>
      <w:r w:rsidR="00FB1868" w:rsidRPr="00055257">
        <w:rPr>
          <w:rFonts w:cs="Calibri"/>
          <w:sz w:val="20"/>
          <w:szCs w:val="20"/>
          <w:lang w:val="pt-BR"/>
        </w:rPr>
        <w:t>j</w:t>
      </w:r>
      <w:r w:rsidR="000040A2" w:rsidRPr="00055257">
        <w:rPr>
          <w:rFonts w:cs="Calibri"/>
          <w:sz w:val="20"/>
          <w:szCs w:val="20"/>
          <w:lang w:val="pt-BR"/>
        </w:rPr>
        <w:t>.</w:t>
      </w:r>
      <w:r w:rsidR="00FB1868" w:rsidRPr="00055257">
        <w:rPr>
          <w:rFonts w:cs="Calibri"/>
          <w:sz w:val="20"/>
          <w:szCs w:val="20"/>
          <w:lang w:val="pt-BR"/>
        </w:rPr>
        <w:t>fraczek</w:t>
      </w:r>
      <w:r w:rsidR="000040A2" w:rsidRPr="00055257">
        <w:rPr>
          <w:rFonts w:cs="Calibri"/>
          <w:sz w:val="20"/>
          <w:szCs w:val="20"/>
          <w:lang w:val="pt-BR"/>
        </w:rPr>
        <w:t>@nencki.</w:t>
      </w:r>
      <w:r w:rsidR="00FD7429" w:rsidRPr="00055257">
        <w:rPr>
          <w:rFonts w:cs="Calibri"/>
          <w:sz w:val="20"/>
          <w:szCs w:val="20"/>
          <w:lang w:val="pt-BR"/>
        </w:rPr>
        <w:t>edu.</w:t>
      </w:r>
      <w:r w:rsidR="000040A2" w:rsidRPr="00055257">
        <w:rPr>
          <w:rFonts w:cs="Calibri"/>
          <w:sz w:val="20"/>
          <w:szCs w:val="20"/>
          <w:lang w:val="pt-BR"/>
        </w:rPr>
        <w:t>pl</w:t>
      </w:r>
    </w:p>
    <w:p w:rsidR="00092BB7" w:rsidRPr="00055257" w:rsidRDefault="00092BB7" w:rsidP="002329A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 w:rsidRPr="00055257">
        <w:rPr>
          <w:rFonts w:cs="Calibri"/>
          <w:sz w:val="20"/>
          <w:szCs w:val="20"/>
        </w:rPr>
        <w:t xml:space="preserve">Termin zgłaszania ofert: </w:t>
      </w:r>
      <w:r w:rsidRPr="00055257">
        <w:rPr>
          <w:rFonts w:cs="Calibri"/>
          <w:b/>
          <w:bCs/>
          <w:sz w:val="20"/>
          <w:szCs w:val="20"/>
        </w:rPr>
        <w:t>nie później niż do dnia</w:t>
      </w:r>
      <w:r w:rsidR="000040A2" w:rsidRPr="00055257">
        <w:rPr>
          <w:rFonts w:cs="Calibri"/>
          <w:b/>
          <w:bCs/>
          <w:sz w:val="20"/>
          <w:szCs w:val="20"/>
        </w:rPr>
        <w:t xml:space="preserve"> </w:t>
      </w:r>
      <w:r w:rsidR="00B443A0">
        <w:rPr>
          <w:rFonts w:cs="Calibri"/>
          <w:b/>
          <w:bCs/>
          <w:sz w:val="20"/>
          <w:szCs w:val="20"/>
        </w:rPr>
        <w:t>10</w:t>
      </w:r>
      <w:r w:rsidR="00055257" w:rsidRPr="00055257">
        <w:rPr>
          <w:rFonts w:cs="Calibri"/>
          <w:b/>
          <w:bCs/>
          <w:sz w:val="20"/>
          <w:szCs w:val="20"/>
        </w:rPr>
        <w:t>.03</w:t>
      </w:r>
      <w:r w:rsidR="00CF3025" w:rsidRPr="00055257">
        <w:rPr>
          <w:rFonts w:cs="Calibri"/>
          <w:b/>
          <w:bCs/>
          <w:sz w:val="20"/>
          <w:szCs w:val="20"/>
        </w:rPr>
        <w:t>.</w:t>
      </w:r>
      <w:r w:rsidR="000040A2" w:rsidRPr="00055257">
        <w:rPr>
          <w:rFonts w:cs="Calibri"/>
          <w:b/>
          <w:bCs/>
          <w:sz w:val="20"/>
          <w:szCs w:val="20"/>
        </w:rPr>
        <w:t>20</w:t>
      </w:r>
      <w:r w:rsidR="00745294" w:rsidRPr="00055257">
        <w:rPr>
          <w:rFonts w:cs="Calibri"/>
          <w:b/>
          <w:bCs/>
          <w:sz w:val="20"/>
          <w:szCs w:val="20"/>
        </w:rPr>
        <w:t>2</w:t>
      </w:r>
      <w:r w:rsidR="00D307F4" w:rsidRPr="00055257">
        <w:rPr>
          <w:rFonts w:cs="Calibri"/>
          <w:b/>
          <w:bCs/>
          <w:sz w:val="20"/>
          <w:szCs w:val="20"/>
        </w:rPr>
        <w:t>1</w:t>
      </w:r>
      <w:r w:rsidR="000040A2" w:rsidRPr="00055257">
        <w:rPr>
          <w:rFonts w:cs="Calibri"/>
          <w:b/>
          <w:bCs/>
          <w:sz w:val="20"/>
          <w:szCs w:val="20"/>
        </w:rPr>
        <w:t>r.</w:t>
      </w:r>
      <w:r w:rsidRPr="00055257">
        <w:rPr>
          <w:rFonts w:cs="Calibri"/>
          <w:b/>
          <w:bCs/>
          <w:sz w:val="20"/>
          <w:szCs w:val="20"/>
        </w:rPr>
        <w:t>, do godz.</w:t>
      </w:r>
      <w:r w:rsidR="000040A2" w:rsidRPr="00055257">
        <w:rPr>
          <w:rFonts w:cs="Calibri"/>
          <w:b/>
          <w:bCs/>
          <w:sz w:val="20"/>
          <w:szCs w:val="20"/>
        </w:rPr>
        <w:t xml:space="preserve"> 12:00</w:t>
      </w:r>
    </w:p>
    <w:p w:rsidR="00F97184" w:rsidRPr="00055257" w:rsidRDefault="00F97184" w:rsidP="002329A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092BB7" w:rsidRPr="00055257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055257">
        <w:rPr>
          <w:rFonts w:cs="Calibri"/>
          <w:b/>
          <w:bCs/>
          <w:sz w:val="20"/>
          <w:szCs w:val="20"/>
        </w:rPr>
        <w:t>I. Opis przedmiotu zamówienia:</w:t>
      </w:r>
    </w:p>
    <w:p w:rsidR="003E565E" w:rsidRPr="00055257" w:rsidRDefault="00092BB7" w:rsidP="003E565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55257">
        <w:rPr>
          <w:rFonts w:cs="Calibri"/>
          <w:sz w:val="20"/>
          <w:szCs w:val="20"/>
        </w:rPr>
        <w:t>Przedmiotem zamówienia</w:t>
      </w:r>
      <w:r w:rsidR="002F5B99" w:rsidRPr="00055257">
        <w:rPr>
          <w:rFonts w:cs="Calibri"/>
          <w:sz w:val="20"/>
          <w:szCs w:val="20"/>
        </w:rPr>
        <w:t xml:space="preserve"> </w:t>
      </w:r>
      <w:r w:rsidR="0017773D" w:rsidRPr="00055257">
        <w:rPr>
          <w:rFonts w:cs="Calibri"/>
          <w:sz w:val="20"/>
          <w:szCs w:val="20"/>
        </w:rPr>
        <w:t>jest</w:t>
      </w:r>
      <w:r w:rsidR="00745294" w:rsidRPr="00055257">
        <w:rPr>
          <w:rFonts w:cs="Calibri"/>
          <w:sz w:val="20"/>
          <w:szCs w:val="20"/>
        </w:rPr>
        <w:t xml:space="preserve"> dostawa</w:t>
      </w:r>
      <w:r w:rsidRPr="00055257">
        <w:rPr>
          <w:rFonts w:cs="Calibri"/>
          <w:sz w:val="20"/>
          <w:szCs w:val="20"/>
        </w:rPr>
        <w:t>:</w:t>
      </w:r>
      <w:r w:rsidR="0017773D" w:rsidRPr="00055257">
        <w:rPr>
          <w:rFonts w:cs="Calibri"/>
          <w:sz w:val="20"/>
          <w:szCs w:val="20"/>
        </w:rPr>
        <w:t xml:space="preserve"> </w:t>
      </w:r>
    </w:p>
    <w:p w:rsidR="006A6410" w:rsidRPr="00055257" w:rsidRDefault="006A6410" w:rsidP="003E565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690F58" w:rsidRPr="00690F58" w:rsidRDefault="00FB1868" w:rsidP="00690F58">
      <w:pPr>
        <w:pStyle w:val="Akapitzlist"/>
        <w:numPr>
          <w:ilvl w:val="0"/>
          <w:numId w:val="37"/>
        </w:numPr>
        <w:spacing w:after="0" w:line="240" w:lineRule="auto"/>
        <w:ind w:left="714" w:hanging="357"/>
        <w:rPr>
          <w:rFonts w:eastAsia="Times New Roman" w:cs="Arial"/>
          <w:color w:val="000000"/>
          <w:lang w:eastAsia="pl-PL"/>
        </w:rPr>
      </w:pPr>
      <w:r w:rsidRPr="00055257">
        <w:rPr>
          <w:rFonts w:cs="Calibri"/>
          <w:b/>
          <w:sz w:val="20"/>
          <w:szCs w:val="20"/>
        </w:rPr>
        <w:t xml:space="preserve">Odczynników laboratoryjnych Oxford </w:t>
      </w:r>
      <w:proofErr w:type="spellStart"/>
      <w:r w:rsidRPr="00055257">
        <w:rPr>
          <w:rFonts w:cs="Calibri"/>
          <w:b/>
          <w:sz w:val="20"/>
          <w:szCs w:val="20"/>
        </w:rPr>
        <w:t>Nanopore</w:t>
      </w:r>
      <w:proofErr w:type="spellEnd"/>
      <w:r w:rsidRPr="00055257">
        <w:rPr>
          <w:rFonts w:cs="Calibri"/>
          <w:b/>
          <w:sz w:val="20"/>
          <w:szCs w:val="20"/>
        </w:rPr>
        <w:t xml:space="preserve"> Technologies </w:t>
      </w:r>
      <w:r w:rsidRPr="00055257">
        <w:rPr>
          <w:rFonts w:cs="Calibri"/>
          <w:sz w:val="20"/>
          <w:szCs w:val="20"/>
          <w:u w:val="single"/>
        </w:rPr>
        <w:t xml:space="preserve">(lub równoważnych) </w:t>
      </w:r>
      <w:r w:rsidRPr="00055257">
        <w:rPr>
          <w:rFonts w:cs="Calibri"/>
          <w:sz w:val="20"/>
          <w:szCs w:val="20"/>
        </w:rPr>
        <w:t>– zestawienie</w:t>
      </w:r>
      <w:r w:rsidR="00690F58" w:rsidRPr="00055257">
        <w:rPr>
          <w:rFonts w:cs="Calibri"/>
          <w:sz w:val="20"/>
          <w:szCs w:val="20"/>
        </w:rPr>
        <w:t xml:space="preserve"> asortymentowo-cenowe w załączniku nr 1a.</w:t>
      </w:r>
    </w:p>
    <w:p w:rsidR="00FB1868" w:rsidRPr="007C169C" w:rsidRDefault="00FB1868" w:rsidP="00FB1868">
      <w:pPr>
        <w:autoSpaceDE w:val="0"/>
        <w:autoSpaceDN w:val="0"/>
        <w:adjustRightInd w:val="0"/>
        <w:spacing w:after="0" w:line="240" w:lineRule="auto"/>
        <w:ind w:left="709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690F58" w:rsidRDefault="00FB1868" w:rsidP="00FB186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FB1868">
        <w:rPr>
          <w:rFonts w:eastAsia="Times New Roman" w:cs="Arial"/>
          <w:color w:val="000000"/>
          <w:sz w:val="20"/>
          <w:szCs w:val="20"/>
          <w:lang w:eastAsia="pl-PL"/>
        </w:rPr>
        <w:t xml:space="preserve">Zamawiający dopuszcza składanie ofert w innych walutach niż PLN. </w:t>
      </w:r>
    </w:p>
    <w:p w:rsidR="00FB1868" w:rsidRPr="00FB1868" w:rsidRDefault="00FB1868" w:rsidP="00FB186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FB1868">
        <w:rPr>
          <w:rFonts w:eastAsia="Times New Roman" w:cs="Arial"/>
          <w:color w:val="000000"/>
          <w:sz w:val="20"/>
          <w:szCs w:val="20"/>
          <w:lang w:eastAsia="pl-PL"/>
        </w:rPr>
        <w:t>Do porównania of</w:t>
      </w:r>
      <w:r w:rsidR="00512EAB">
        <w:rPr>
          <w:rFonts w:eastAsia="Times New Roman" w:cs="Arial"/>
          <w:color w:val="000000"/>
          <w:sz w:val="20"/>
          <w:szCs w:val="20"/>
          <w:lang w:eastAsia="pl-PL"/>
        </w:rPr>
        <w:t xml:space="preserve">ert stosuje się kurs NBP </w:t>
      </w:r>
      <w:r w:rsidRPr="00FB1868">
        <w:rPr>
          <w:rFonts w:eastAsia="Times New Roman" w:cs="Arial"/>
          <w:color w:val="000000"/>
          <w:sz w:val="20"/>
          <w:szCs w:val="20"/>
          <w:lang w:eastAsia="pl-PL"/>
        </w:rPr>
        <w:t>z dnia ogłoszenia zapytania ofertowego.</w:t>
      </w:r>
    </w:p>
    <w:p w:rsidR="005E4FD7" w:rsidRPr="00ED75AD" w:rsidRDefault="005E4FD7" w:rsidP="005E4FD7">
      <w:pPr>
        <w:pStyle w:val="Default"/>
        <w:rPr>
          <w:rFonts w:ascii="Calibri" w:hAnsi="Calibri"/>
          <w:sz w:val="20"/>
          <w:szCs w:val="20"/>
        </w:rPr>
      </w:pPr>
    </w:p>
    <w:p w:rsidR="005E6E56" w:rsidRPr="00055257" w:rsidRDefault="005E6E56" w:rsidP="00977D0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55257">
        <w:rPr>
          <w:rFonts w:cs="Calibri"/>
          <w:b/>
          <w:sz w:val="20"/>
          <w:szCs w:val="20"/>
        </w:rPr>
        <w:t xml:space="preserve">Gwarancja: </w:t>
      </w:r>
      <w:r w:rsidRPr="00055257">
        <w:rPr>
          <w:rFonts w:cs="Calibri"/>
          <w:sz w:val="20"/>
          <w:szCs w:val="20"/>
        </w:rPr>
        <w:t xml:space="preserve">min. </w:t>
      </w:r>
      <w:r w:rsidR="00690F58" w:rsidRPr="00055257">
        <w:rPr>
          <w:rFonts w:cs="Calibri"/>
          <w:sz w:val="20"/>
          <w:szCs w:val="20"/>
        </w:rPr>
        <w:t>12</w:t>
      </w:r>
      <w:r w:rsidRPr="00055257">
        <w:rPr>
          <w:rFonts w:cs="Calibri"/>
          <w:sz w:val="20"/>
          <w:szCs w:val="20"/>
        </w:rPr>
        <w:t xml:space="preserve"> miesi</w:t>
      </w:r>
      <w:r w:rsidR="00FA17F6" w:rsidRPr="00055257">
        <w:rPr>
          <w:rFonts w:cs="Calibri"/>
          <w:sz w:val="20"/>
          <w:szCs w:val="20"/>
        </w:rPr>
        <w:t>ęcy</w:t>
      </w:r>
    </w:p>
    <w:p w:rsidR="00125975" w:rsidRDefault="00125975" w:rsidP="00977D04">
      <w:pPr>
        <w:autoSpaceDE w:val="0"/>
        <w:autoSpaceDN w:val="0"/>
        <w:adjustRightInd w:val="0"/>
        <w:spacing w:after="0" w:line="240" w:lineRule="auto"/>
        <w:rPr>
          <w:rFonts w:cs="CIDFont+F2"/>
          <w:b/>
          <w:sz w:val="20"/>
          <w:szCs w:val="20"/>
        </w:rPr>
      </w:pPr>
      <w:r>
        <w:rPr>
          <w:rFonts w:cs="CIDFont+F2"/>
          <w:b/>
          <w:sz w:val="20"/>
          <w:szCs w:val="20"/>
        </w:rPr>
        <w:t xml:space="preserve">Termin realizacji </w:t>
      </w:r>
      <w:r w:rsidRPr="00125975">
        <w:rPr>
          <w:rFonts w:cs="CIDFont+F2"/>
          <w:sz w:val="20"/>
          <w:szCs w:val="20"/>
        </w:rPr>
        <w:t xml:space="preserve">– do </w:t>
      </w:r>
      <w:r w:rsidR="00FB1868">
        <w:rPr>
          <w:rFonts w:cs="CIDFont+F2"/>
          <w:sz w:val="20"/>
          <w:szCs w:val="20"/>
        </w:rPr>
        <w:t>2</w:t>
      </w:r>
      <w:r>
        <w:rPr>
          <w:rFonts w:cs="CIDFont+F2"/>
          <w:sz w:val="20"/>
          <w:szCs w:val="20"/>
        </w:rPr>
        <w:t xml:space="preserve"> tygodni od dnia zawarcia Umowy</w:t>
      </w:r>
    </w:p>
    <w:p w:rsidR="00A35F56" w:rsidRDefault="00A35F56" w:rsidP="00977D04">
      <w:pPr>
        <w:autoSpaceDE w:val="0"/>
        <w:autoSpaceDN w:val="0"/>
        <w:adjustRightInd w:val="0"/>
        <w:spacing w:after="0" w:line="240" w:lineRule="auto"/>
        <w:rPr>
          <w:rFonts w:cs="CIDFont+F2"/>
          <w:b/>
          <w:sz w:val="20"/>
          <w:szCs w:val="20"/>
        </w:rPr>
      </w:pPr>
    </w:p>
    <w:p w:rsidR="00092BB7" w:rsidRPr="00055257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055257">
        <w:rPr>
          <w:rFonts w:cs="Calibri"/>
          <w:b/>
          <w:bCs/>
          <w:sz w:val="20"/>
          <w:szCs w:val="20"/>
        </w:rPr>
        <w:t>II Kryteria oceny ofert</w:t>
      </w:r>
    </w:p>
    <w:p w:rsidR="00552DA1" w:rsidRPr="00055257" w:rsidRDefault="00552DA1" w:rsidP="00552DA1">
      <w:pPr>
        <w:autoSpaceDE w:val="0"/>
        <w:autoSpaceDN w:val="0"/>
        <w:adjustRightInd w:val="0"/>
        <w:rPr>
          <w:rFonts w:cs="Calibri"/>
          <w:sz w:val="20"/>
        </w:rPr>
      </w:pPr>
      <w:r w:rsidRPr="00055257">
        <w:rPr>
          <w:rFonts w:cs="Calibri"/>
          <w:sz w:val="20"/>
        </w:rPr>
        <w:t>Przy wyborze Zamawiający będzie się kierował kryterium ceny przy spełnieniu warunków określonych w Opisie Przedmiotu Zamówienia.</w:t>
      </w:r>
    </w:p>
    <w:p w:rsidR="00092BB7" w:rsidRPr="00055257" w:rsidRDefault="003D71D1" w:rsidP="001C161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055257">
        <w:rPr>
          <w:rFonts w:cs="Calibri"/>
          <w:b/>
          <w:bCs/>
          <w:sz w:val="20"/>
          <w:szCs w:val="20"/>
        </w:rPr>
        <w:t>III</w:t>
      </w:r>
      <w:r w:rsidR="00092BB7" w:rsidRPr="00055257">
        <w:rPr>
          <w:rFonts w:cs="Calibri"/>
          <w:b/>
          <w:bCs/>
          <w:sz w:val="20"/>
          <w:szCs w:val="20"/>
        </w:rPr>
        <w:t xml:space="preserve"> Opis  Przygotowania Oferty i jej Ocena:</w:t>
      </w:r>
    </w:p>
    <w:p w:rsidR="00092BB7" w:rsidRPr="00055257" w:rsidRDefault="00092BB7" w:rsidP="00FA1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  <w:r w:rsidRPr="00055257">
        <w:rPr>
          <w:rFonts w:cs="Calibri"/>
          <w:sz w:val="20"/>
          <w:szCs w:val="20"/>
        </w:rPr>
        <w:t>Oferta powinna zostać przygotowana na wzorze nr 1 załączonym do Zapytania.</w:t>
      </w:r>
      <w:r w:rsidR="000E7AB7">
        <w:rPr>
          <w:rFonts w:cs="Calibri"/>
          <w:sz w:val="20"/>
          <w:szCs w:val="20"/>
        </w:rPr>
        <w:t xml:space="preserve"> Do oferty należy dołączyć również wypełniony formularz cenowy na formularzu stanowiącym załącznik nr 1a do Zaytania.</w:t>
      </w:r>
      <w:bookmarkStart w:id="0" w:name="_GoBack"/>
      <w:bookmarkEnd w:id="0"/>
    </w:p>
    <w:p w:rsidR="00E25399" w:rsidRPr="00055257" w:rsidRDefault="00092BB7" w:rsidP="00FA1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="Calibri"/>
          <w:sz w:val="20"/>
          <w:szCs w:val="20"/>
        </w:rPr>
      </w:pPr>
      <w:r w:rsidRPr="00055257">
        <w:rPr>
          <w:rFonts w:cs="Calibri"/>
          <w:sz w:val="20"/>
          <w:szCs w:val="20"/>
        </w:rPr>
        <w:t>Oferta powinna zawierać Informację o łącznej wartości netto i brutto zamówienia</w:t>
      </w:r>
      <w:r w:rsidR="00E25399" w:rsidRPr="00055257">
        <w:rPr>
          <w:rFonts w:cs="Calibri"/>
          <w:sz w:val="20"/>
          <w:szCs w:val="20"/>
        </w:rPr>
        <w:t xml:space="preserve"> z dokładnością do dwóch miejsc po przecinku. Cena oferty ma obejmować WSZYSTKIE ELEMENTY SKŁADOWE ZAMÓWIENIA wyszczególnione w opisie przedmiotu zamówienia.</w:t>
      </w:r>
    </w:p>
    <w:p w:rsidR="00092BB7" w:rsidRPr="00055257" w:rsidRDefault="00092BB7" w:rsidP="00FA1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="Calibri"/>
          <w:sz w:val="20"/>
          <w:szCs w:val="20"/>
        </w:rPr>
      </w:pPr>
      <w:r w:rsidRPr="00055257">
        <w:rPr>
          <w:rFonts w:cs="Calibri"/>
          <w:sz w:val="20"/>
          <w:szCs w:val="20"/>
        </w:rPr>
        <w:t>Wykonawca,</w:t>
      </w:r>
      <w:r w:rsidR="00FA17F6" w:rsidRPr="00055257">
        <w:rPr>
          <w:rFonts w:cs="Calibri"/>
          <w:sz w:val="20"/>
          <w:szCs w:val="20"/>
        </w:rPr>
        <w:t xml:space="preserve"> </w:t>
      </w:r>
      <w:r w:rsidRPr="00055257">
        <w:rPr>
          <w:rFonts w:cs="Calibri"/>
          <w:sz w:val="20"/>
          <w:szCs w:val="20"/>
        </w:rPr>
        <w:t>którego oferta zostanie wybrana, przed podpisaniem umowy dostarczy skany: zaświadczenia o wpisie do ewidencji działalności gospodarczej, zaświadczenia REGON oraz zaświadczenia o nadaniu NIP.</w:t>
      </w:r>
    </w:p>
    <w:p w:rsidR="00092BB7" w:rsidRPr="00055257" w:rsidRDefault="00092BB7" w:rsidP="00E25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="Calibri"/>
          <w:i/>
          <w:color w:val="000000"/>
          <w:sz w:val="20"/>
          <w:szCs w:val="20"/>
        </w:rPr>
      </w:pPr>
      <w:r w:rsidRPr="00055257">
        <w:rPr>
          <w:rFonts w:cs="Calibri"/>
          <w:color w:val="000000"/>
          <w:sz w:val="20"/>
          <w:szCs w:val="20"/>
        </w:rPr>
        <w:t xml:space="preserve">Oferty należy przesyłać elektronicznie w postaci zeskanowanej oferty oryginalnej pocztą elektroniczną na adres: </w:t>
      </w:r>
      <w:r w:rsidR="00631E8E" w:rsidRPr="00055257">
        <w:rPr>
          <w:rFonts w:cs="Calibri"/>
          <w:sz w:val="20"/>
          <w:szCs w:val="20"/>
        </w:rPr>
        <w:t>j</w:t>
      </w:r>
      <w:r w:rsidR="00125975" w:rsidRPr="00055257">
        <w:rPr>
          <w:rFonts w:cs="Calibri"/>
          <w:sz w:val="20"/>
          <w:szCs w:val="20"/>
        </w:rPr>
        <w:t>.</w:t>
      </w:r>
      <w:r w:rsidR="00631E8E" w:rsidRPr="00055257">
        <w:rPr>
          <w:rFonts w:cs="Calibri"/>
          <w:sz w:val="20"/>
          <w:szCs w:val="20"/>
        </w:rPr>
        <w:t>fraczek</w:t>
      </w:r>
      <w:r w:rsidR="00125975" w:rsidRPr="00055257">
        <w:rPr>
          <w:rFonts w:cs="Calibri"/>
          <w:sz w:val="20"/>
          <w:szCs w:val="20"/>
        </w:rPr>
        <w:t>@nencki.edu.pl</w:t>
      </w:r>
      <w:r w:rsidR="00E25399" w:rsidRPr="00055257">
        <w:rPr>
          <w:rFonts w:cs="Calibri"/>
          <w:sz w:val="20"/>
          <w:szCs w:val="20"/>
        </w:rPr>
        <w:t>.</w:t>
      </w:r>
    </w:p>
    <w:p w:rsidR="00092BB7" w:rsidRPr="00055257" w:rsidRDefault="00092BB7" w:rsidP="001C16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color w:val="000000"/>
          <w:sz w:val="20"/>
          <w:szCs w:val="20"/>
        </w:rPr>
      </w:pPr>
      <w:r w:rsidRPr="00055257">
        <w:rPr>
          <w:rFonts w:cs="Calibri"/>
          <w:color w:val="000000"/>
          <w:sz w:val="20"/>
          <w:szCs w:val="20"/>
        </w:rPr>
        <w:t xml:space="preserve">Prosimy oznaczyć ofertę w tytule wiadomości: </w:t>
      </w:r>
      <w:r w:rsidR="00631E8E" w:rsidRPr="00055257">
        <w:rPr>
          <w:rFonts w:cs="Calibri"/>
          <w:b/>
          <w:color w:val="000000"/>
          <w:sz w:val="20"/>
          <w:szCs w:val="20"/>
        </w:rPr>
        <w:t>odczynniki laboratoryjne.</w:t>
      </w:r>
    </w:p>
    <w:p w:rsidR="005E6E56" w:rsidRPr="00055257" w:rsidRDefault="005E6E56" w:rsidP="005E6E5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libri" w:hAnsi="Calibri" w:cs="Arial"/>
          <w:color w:val="222222"/>
          <w:sz w:val="20"/>
          <w:szCs w:val="20"/>
        </w:rPr>
      </w:pPr>
      <w:r w:rsidRPr="00055257">
        <w:rPr>
          <w:rFonts w:ascii="Calibri" w:hAnsi="Calibri" w:cs="Arial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:rsidR="005E6E56" w:rsidRPr="00055257" w:rsidRDefault="005E6E56" w:rsidP="005E6E5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libri" w:hAnsi="Calibri" w:cs="Arial"/>
          <w:color w:val="222222"/>
          <w:sz w:val="20"/>
          <w:szCs w:val="20"/>
        </w:rPr>
      </w:pPr>
      <w:r w:rsidRPr="00055257">
        <w:rPr>
          <w:rFonts w:ascii="Calibri" w:hAnsi="Calibri" w:cs="Arial"/>
          <w:iCs/>
          <w:color w:val="222222"/>
          <w:sz w:val="20"/>
          <w:szCs w:val="20"/>
        </w:rPr>
        <w:t>W przypadku wystąpienia w ofertach oczywistych omyłek rachunkowych, pisarskich lub innych oczywistych omyłek zamawiający poprawi te omyłki na zasadach określonych w ustawie PZP (poprzez przesłanie stosownej informacji e-mail na adres Wykonawcy wskazany w ofercie).</w:t>
      </w:r>
    </w:p>
    <w:p w:rsidR="005E6E56" w:rsidRPr="00055257" w:rsidRDefault="005E6E56" w:rsidP="005E6E5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libri" w:hAnsi="Calibri" w:cs="Arial"/>
          <w:color w:val="222222"/>
          <w:sz w:val="20"/>
          <w:szCs w:val="20"/>
        </w:rPr>
      </w:pPr>
      <w:r w:rsidRPr="00055257">
        <w:rPr>
          <w:rFonts w:ascii="Calibri" w:hAnsi="Calibri" w:cs="Arial"/>
          <w:iCs/>
          <w:color w:val="222222"/>
          <w:sz w:val="20"/>
          <w:szCs w:val="20"/>
        </w:rPr>
        <w:t xml:space="preserve">W przypadku wystąpienia niezgodności w złożonych ofertach lub zagadnień wymagających wyjaśnienia (w szczególności podejrzenia wystąpienia rażąco niskiej ceny), Zamawiający zwróci się do Wykonawcy o przekazanie stosownych wyjaśnień i uzupełnień (poprzez przesłanie stosownej informacji e-mail na adres </w:t>
      </w:r>
      <w:r w:rsidRPr="00055257">
        <w:rPr>
          <w:rFonts w:ascii="Calibri" w:hAnsi="Calibri" w:cs="Arial"/>
          <w:iCs/>
          <w:color w:val="222222"/>
          <w:sz w:val="20"/>
          <w:szCs w:val="20"/>
        </w:rPr>
        <w:lastRenderedPageBreak/>
        <w:t>Wykonawcy wskazany w ofercie) – wyznaczając termin na udzielenie odpowiedzi – 2 dni robocze od daty wysłania wezwania.</w:t>
      </w:r>
    </w:p>
    <w:p w:rsidR="005E6E56" w:rsidRPr="00055257" w:rsidRDefault="005E6E56" w:rsidP="005E6E5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libri" w:hAnsi="Calibri" w:cs="Arial"/>
          <w:color w:val="222222"/>
          <w:sz w:val="20"/>
          <w:szCs w:val="20"/>
        </w:rPr>
      </w:pPr>
      <w:r w:rsidRPr="00055257">
        <w:rPr>
          <w:rFonts w:ascii="Calibri" w:hAnsi="Calibri" w:cs="Arial"/>
          <w:iCs/>
          <w:color w:val="222222"/>
          <w:sz w:val="20"/>
          <w:szCs w:val="20"/>
        </w:rPr>
        <w:t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w ofercie).</w:t>
      </w:r>
    </w:p>
    <w:p w:rsidR="005E6E56" w:rsidRPr="00292025" w:rsidRDefault="005E6E56" w:rsidP="005E6E5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right="545" w:hanging="357"/>
        <w:jc w:val="both"/>
        <w:rPr>
          <w:rFonts w:cs="Arial"/>
          <w:color w:val="222222"/>
          <w:sz w:val="20"/>
          <w:szCs w:val="20"/>
        </w:rPr>
      </w:pPr>
      <w:r w:rsidRPr="001C3114">
        <w:rPr>
          <w:iCs/>
          <w:color w:val="222222"/>
          <w:sz w:val="20"/>
          <w:szCs w:val="20"/>
        </w:rPr>
        <w:t> </w:t>
      </w:r>
      <w:r w:rsidR="002D4D06" w:rsidRPr="00055257">
        <w:rPr>
          <w:rFonts w:cs="Calibri"/>
          <w:sz w:val="20"/>
          <w:szCs w:val="20"/>
        </w:rPr>
        <w:t>Ocenie poddane zostaną tylko te oferty, które zawierają wszystkie elementy wymienione</w:t>
      </w:r>
      <w:r w:rsidR="001C3114" w:rsidRPr="00055257">
        <w:rPr>
          <w:rFonts w:cs="Calibri"/>
          <w:sz w:val="20"/>
          <w:szCs w:val="20"/>
        </w:rPr>
        <w:t xml:space="preserve"> w opisie przedmiotu zamówienia i nie podlegają odrzuceniu</w:t>
      </w:r>
      <w:r w:rsidRPr="001C3114">
        <w:rPr>
          <w:rFonts w:cs="Arial"/>
          <w:iCs/>
          <w:color w:val="222222"/>
          <w:sz w:val="20"/>
          <w:szCs w:val="20"/>
        </w:rPr>
        <w:t>.</w:t>
      </w:r>
    </w:p>
    <w:p w:rsidR="00292025" w:rsidRPr="00292025" w:rsidRDefault="00292025" w:rsidP="00292025">
      <w:pPr>
        <w:shd w:val="clear" w:color="auto" w:fill="FFFFFF"/>
        <w:autoSpaceDE w:val="0"/>
        <w:autoSpaceDN w:val="0"/>
        <w:adjustRightInd w:val="0"/>
        <w:spacing w:after="0" w:line="240" w:lineRule="auto"/>
        <w:ind w:left="357" w:right="545"/>
        <w:jc w:val="both"/>
        <w:rPr>
          <w:rFonts w:cs="Arial"/>
          <w:color w:val="222222"/>
          <w:sz w:val="20"/>
          <w:szCs w:val="20"/>
        </w:rPr>
      </w:pPr>
    </w:p>
    <w:p w:rsidR="00092BB7" w:rsidRPr="00055257" w:rsidRDefault="00334083" w:rsidP="001C161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b/>
          <w:bCs/>
          <w:sz w:val="20"/>
          <w:szCs w:val="20"/>
        </w:rPr>
      </w:pPr>
      <w:r w:rsidRPr="00055257">
        <w:rPr>
          <w:rFonts w:cs="Calibri"/>
          <w:b/>
          <w:bCs/>
          <w:sz w:val="20"/>
          <w:szCs w:val="20"/>
        </w:rPr>
        <w:t>IV</w:t>
      </w:r>
      <w:r w:rsidR="00092BB7" w:rsidRPr="00055257">
        <w:rPr>
          <w:rFonts w:cs="Calibri"/>
          <w:b/>
          <w:bCs/>
          <w:sz w:val="20"/>
          <w:szCs w:val="20"/>
        </w:rPr>
        <w:t xml:space="preserve"> Dodatkowe informacje:</w:t>
      </w:r>
    </w:p>
    <w:p w:rsidR="00092BB7" w:rsidRPr="00055257" w:rsidRDefault="00092BB7" w:rsidP="00E97AF2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right="545" w:hanging="720"/>
        <w:jc w:val="both"/>
        <w:rPr>
          <w:rFonts w:cs="Calibri"/>
          <w:sz w:val="20"/>
          <w:szCs w:val="20"/>
        </w:rPr>
      </w:pPr>
      <w:r w:rsidRPr="00055257">
        <w:rPr>
          <w:rFonts w:cs="Calibri"/>
          <w:sz w:val="20"/>
          <w:szCs w:val="20"/>
        </w:rPr>
        <w:t>W celu realizacji zamówienia z wybranym Wykonawcą zostanie podpisana umowa.</w:t>
      </w:r>
    </w:p>
    <w:p w:rsidR="00092BB7" w:rsidRPr="00055257" w:rsidRDefault="00092BB7" w:rsidP="001C1619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545" w:hanging="426"/>
        <w:jc w:val="both"/>
        <w:rPr>
          <w:rFonts w:cs="Calibri"/>
          <w:sz w:val="20"/>
          <w:szCs w:val="20"/>
        </w:rPr>
      </w:pPr>
      <w:r w:rsidRPr="00055257">
        <w:rPr>
          <w:rFonts w:cs="Calibri"/>
          <w:sz w:val="20"/>
          <w:szCs w:val="20"/>
        </w:rPr>
        <w:t xml:space="preserve">Maksymalny termin realizacji </w:t>
      </w:r>
      <w:r w:rsidR="001C1619" w:rsidRPr="00055257">
        <w:rPr>
          <w:rFonts w:cs="Calibri"/>
          <w:sz w:val="20"/>
          <w:szCs w:val="20"/>
        </w:rPr>
        <w:t xml:space="preserve">zamówienia w ramach umowy </w:t>
      </w:r>
      <w:r w:rsidRPr="00055257">
        <w:rPr>
          <w:rFonts w:cs="Calibri"/>
          <w:sz w:val="20"/>
          <w:szCs w:val="20"/>
        </w:rPr>
        <w:t>wynosi</w:t>
      </w:r>
      <w:r w:rsidR="00E97AF2" w:rsidRPr="00055257">
        <w:rPr>
          <w:rFonts w:cs="Calibri"/>
          <w:sz w:val="20"/>
          <w:szCs w:val="20"/>
        </w:rPr>
        <w:t xml:space="preserve"> </w:t>
      </w:r>
      <w:r w:rsidR="005E6E56" w:rsidRPr="00055257">
        <w:rPr>
          <w:rFonts w:cs="Calibri"/>
          <w:sz w:val="20"/>
          <w:szCs w:val="20"/>
        </w:rPr>
        <w:t xml:space="preserve">max. </w:t>
      </w:r>
      <w:r w:rsidR="00F41F33" w:rsidRPr="00055257">
        <w:rPr>
          <w:rFonts w:cs="Calibri"/>
          <w:sz w:val="20"/>
          <w:szCs w:val="20"/>
        </w:rPr>
        <w:t xml:space="preserve">do </w:t>
      </w:r>
      <w:r w:rsidR="00631E8E" w:rsidRPr="00055257">
        <w:rPr>
          <w:rFonts w:cs="Calibri"/>
          <w:sz w:val="20"/>
          <w:szCs w:val="20"/>
        </w:rPr>
        <w:t xml:space="preserve">2 </w:t>
      </w:r>
      <w:r w:rsidR="00F41F33" w:rsidRPr="00055257">
        <w:rPr>
          <w:rFonts w:cs="Calibri"/>
          <w:sz w:val="20"/>
          <w:szCs w:val="20"/>
        </w:rPr>
        <w:t xml:space="preserve">tygodni </w:t>
      </w:r>
      <w:r w:rsidR="00724676" w:rsidRPr="00055257">
        <w:rPr>
          <w:rFonts w:cs="Calibri"/>
          <w:sz w:val="20"/>
          <w:szCs w:val="20"/>
        </w:rPr>
        <w:t>(deklarowany termin dosta</w:t>
      </w:r>
      <w:r w:rsidR="009B3C0E" w:rsidRPr="00055257">
        <w:rPr>
          <w:rFonts w:cs="Calibri"/>
          <w:sz w:val="20"/>
          <w:szCs w:val="20"/>
        </w:rPr>
        <w:t>wy wskazuje Wykonawca w ofercie).</w:t>
      </w:r>
    </w:p>
    <w:p w:rsidR="00092BB7" w:rsidRPr="00055257" w:rsidRDefault="00092BB7" w:rsidP="001C1619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545" w:hanging="426"/>
        <w:jc w:val="both"/>
        <w:rPr>
          <w:rFonts w:cs="Calibri"/>
          <w:sz w:val="20"/>
          <w:szCs w:val="20"/>
        </w:rPr>
      </w:pPr>
      <w:r w:rsidRPr="00055257">
        <w:rPr>
          <w:rFonts w:cs="Calibri"/>
          <w:sz w:val="20"/>
          <w:szCs w:val="20"/>
        </w:rPr>
        <w:t>Zamawiający zastrzega sobie możliwość negocjacji warunków umowy z najlepszymi Wykonawcami.</w:t>
      </w:r>
    </w:p>
    <w:p w:rsidR="00092BB7" w:rsidRPr="00055257" w:rsidRDefault="00092BB7" w:rsidP="001C1619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545" w:hanging="426"/>
        <w:jc w:val="both"/>
        <w:rPr>
          <w:rFonts w:cs="Calibri"/>
          <w:sz w:val="20"/>
          <w:szCs w:val="20"/>
        </w:rPr>
      </w:pPr>
      <w:r w:rsidRPr="00055257">
        <w:rPr>
          <w:rFonts w:cs="Calibri"/>
          <w:sz w:val="20"/>
          <w:szCs w:val="20"/>
        </w:rPr>
        <w:t>Zamawiający zastrzega sobie prawo do nie wybierania żadnego z Wykonawców.</w:t>
      </w:r>
    </w:p>
    <w:p w:rsidR="00022033" w:rsidRPr="00055257" w:rsidRDefault="00092BB7" w:rsidP="00022033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545" w:hanging="426"/>
        <w:jc w:val="both"/>
        <w:rPr>
          <w:rFonts w:cs="Calibri"/>
          <w:b/>
          <w:sz w:val="20"/>
          <w:szCs w:val="20"/>
        </w:rPr>
      </w:pPr>
      <w:r w:rsidRPr="00055257">
        <w:rPr>
          <w:rFonts w:cs="Calibri"/>
          <w:sz w:val="20"/>
          <w:szCs w:val="20"/>
        </w:rPr>
        <w:t>Wybór Wykonawcy zostanie ogłoszony na stronie www. Zamawiającego niezwłocznie po zakończeniu procedury.</w:t>
      </w:r>
    </w:p>
    <w:p w:rsidR="003769C9" w:rsidRPr="00055257" w:rsidRDefault="003769C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</w:p>
    <w:p w:rsidR="005E6E56" w:rsidRPr="00055257" w:rsidRDefault="005E6E56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</w:p>
    <w:p w:rsidR="004131B4" w:rsidRPr="00055257" w:rsidRDefault="004131B4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</w:p>
    <w:p w:rsidR="004131B4" w:rsidRPr="00055257" w:rsidRDefault="004131B4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</w:p>
    <w:p w:rsidR="004131B4" w:rsidRPr="00055257" w:rsidRDefault="004131B4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</w:p>
    <w:p w:rsidR="005E4FD7" w:rsidRPr="00055257" w:rsidRDefault="005E4FD7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</w:p>
    <w:p w:rsidR="005E4FD7" w:rsidRPr="00055257" w:rsidRDefault="005E4FD7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</w:p>
    <w:p w:rsidR="005E4FD7" w:rsidRPr="00055257" w:rsidRDefault="005E4FD7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</w:p>
    <w:p w:rsidR="005E4FD7" w:rsidRPr="00055257" w:rsidRDefault="005E4FD7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</w:p>
    <w:p w:rsidR="005E4FD7" w:rsidRPr="00055257" w:rsidRDefault="005E4FD7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</w:p>
    <w:p w:rsidR="005E4FD7" w:rsidRPr="00055257" w:rsidRDefault="005E4FD7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</w:p>
    <w:p w:rsidR="005E4FD7" w:rsidRPr="00055257" w:rsidRDefault="005E4FD7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</w:p>
    <w:p w:rsidR="005E4FD7" w:rsidRPr="00055257" w:rsidRDefault="005E4FD7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</w:p>
    <w:p w:rsidR="005E4FD7" w:rsidRPr="00055257" w:rsidRDefault="005E4FD7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</w:p>
    <w:p w:rsidR="005E4FD7" w:rsidRPr="00055257" w:rsidRDefault="005E4FD7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</w:p>
    <w:p w:rsidR="005E4FD7" w:rsidRPr="00055257" w:rsidRDefault="005E4FD7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</w:p>
    <w:p w:rsidR="005E4FD7" w:rsidRPr="00055257" w:rsidRDefault="005E4FD7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</w:p>
    <w:p w:rsidR="005E4FD7" w:rsidRPr="00055257" w:rsidRDefault="005E4FD7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</w:p>
    <w:p w:rsidR="00631E8E" w:rsidRPr="00055257" w:rsidRDefault="00631E8E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</w:p>
    <w:p w:rsidR="00631E8E" w:rsidRPr="00055257" w:rsidRDefault="00631E8E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</w:p>
    <w:p w:rsidR="00631E8E" w:rsidRPr="00055257" w:rsidRDefault="00631E8E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</w:p>
    <w:p w:rsidR="00631E8E" w:rsidRPr="00055257" w:rsidRDefault="00631E8E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</w:p>
    <w:p w:rsidR="00631E8E" w:rsidRPr="00055257" w:rsidRDefault="00631E8E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</w:p>
    <w:p w:rsidR="00631E8E" w:rsidRPr="00055257" w:rsidRDefault="00631E8E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</w:p>
    <w:p w:rsidR="00631E8E" w:rsidRPr="00055257" w:rsidRDefault="00631E8E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</w:p>
    <w:p w:rsidR="00631E8E" w:rsidRPr="00055257" w:rsidRDefault="00631E8E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</w:p>
    <w:p w:rsidR="00631E8E" w:rsidRPr="00055257" w:rsidRDefault="00631E8E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</w:p>
    <w:p w:rsidR="00631E8E" w:rsidRPr="00055257" w:rsidRDefault="00631E8E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</w:p>
    <w:p w:rsidR="00631E8E" w:rsidRPr="00055257" w:rsidRDefault="00631E8E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</w:p>
    <w:p w:rsidR="00631E8E" w:rsidRPr="00055257" w:rsidRDefault="00631E8E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</w:p>
    <w:p w:rsidR="00631E8E" w:rsidRPr="00055257" w:rsidRDefault="00631E8E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</w:p>
    <w:p w:rsidR="00631E8E" w:rsidRPr="00055257" w:rsidRDefault="00631E8E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</w:p>
    <w:p w:rsidR="00631E8E" w:rsidRPr="00055257" w:rsidRDefault="00631E8E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</w:p>
    <w:p w:rsidR="00631E8E" w:rsidRPr="00055257" w:rsidRDefault="00631E8E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</w:p>
    <w:p w:rsidR="00631E8E" w:rsidRPr="00055257" w:rsidRDefault="00631E8E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</w:p>
    <w:p w:rsidR="00631E8E" w:rsidRPr="00055257" w:rsidRDefault="00631E8E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</w:p>
    <w:p w:rsidR="00631E8E" w:rsidRPr="00055257" w:rsidRDefault="00631E8E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</w:p>
    <w:p w:rsidR="005E4FD7" w:rsidRPr="00055257" w:rsidRDefault="005E4FD7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</w:p>
    <w:p w:rsidR="005E6E56" w:rsidRPr="00055257" w:rsidRDefault="005E6E56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</w:p>
    <w:p w:rsidR="005E6E56" w:rsidRPr="00055257" w:rsidRDefault="005E6E56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</w:p>
    <w:p w:rsidR="005E6E56" w:rsidRPr="00055257" w:rsidRDefault="005E6E56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</w:p>
    <w:p w:rsidR="003769C9" w:rsidRPr="00055257" w:rsidRDefault="003769C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="Calibri"/>
          <w:sz w:val="20"/>
          <w:szCs w:val="20"/>
        </w:rPr>
      </w:pPr>
    </w:p>
    <w:p w:rsidR="00022033" w:rsidRPr="00055257" w:rsidRDefault="00552DA1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="Calibri" w:hAnsi="Calibri" w:cs="Calibri"/>
        </w:rPr>
      </w:pPr>
      <w:r w:rsidRPr="00055257">
        <w:rPr>
          <w:rFonts w:ascii="Calibri" w:hAnsi="Calibri" w:cs="Calibri"/>
          <w:color w:val="365F91"/>
        </w:rPr>
        <w:t>Pasteura 3, 02-093 Warszawa,</w:t>
      </w:r>
      <w:r w:rsidR="00022033" w:rsidRPr="00055257">
        <w:rPr>
          <w:rFonts w:ascii="Calibri" w:hAnsi="Calibri" w:cs="Calibri"/>
          <w:color w:val="365F91"/>
          <w:lang w:val="it-IT"/>
        </w:rPr>
        <w:t xml:space="preserve">; </w:t>
      </w:r>
      <w:hyperlink r:id="rId7" w:history="1">
        <w:r w:rsidRPr="00055257">
          <w:rPr>
            <w:rStyle w:val="Hipercze"/>
            <w:rFonts w:ascii="Calibri" w:hAnsi="Calibri" w:cs="Calibri"/>
            <w:lang w:val="it-IT"/>
          </w:rPr>
          <w:t>http://www.nencki.edu.pl_</w:t>
        </w:r>
      </w:hyperlink>
    </w:p>
    <w:sectPr w:rsidR="00022033" w:rsidRPr="00055257" w:rsidSect="00ED75AD"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75pt;height:19.5pt;visibility:visible" o:bullet="t">
        <v:imagedata r:id="rId1" o:title=""/>
      </v:shape>
    </w:pict>
  </w:numPicBullet>
  <w:numPicBullet w:numPicBulletId="1">
    <w:pict>
      <v:shape id="_x0000_i1029" type="#_x0000_t75" style="width:18.75pt;height:18.75pt;visibility:visible" o:bullet="t">
        <v:imagedata r:id="rId2" o:title=""/>
      </v:shape>
    </w:pict>
  </w:numPicBullet>
  <w:abstractNum w:abstractNumId="0" w15:restartNumberingAfterBreak="0">
    <w:nsid w:val="055E1A24"/>
    <w:multiLevelType w:val="hybridMultilevel"/>
    <w:tmpl w:val="ED241D6E"/>
    <w:lvl w:ilvl="0" w:tplc="684ED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D44E9"/>
    <w:multiLevelType w:val="hybridMultilevel"/>
    <w:tmpl w:val="C2E8CF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E66AA8"/>
    <w:multiLevelType w:val="hybridMultilevel"/>
    <w:tmpl w:val="E05A9F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E77BE"/>
    <w:multiLevelType w:val="hybridMultilevel"/>
    <w:tmpl w:val="21121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68882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D3BE2"/>
    <w:multiLevelType w:val="hybridMultilevel"/>
    <w:tmpl w:val="1FB01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336E0"/>
    <w:multiLevelType w:val="hybridMultilevel"/>
    <w:tmpl w:val="D4184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C3777"/>
    <w:multiLevelType w:val="hybridMultilevel"/>
    <w:tmpl w:val="29E22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D7A25"/>
    <w:multiLevelType w:val="hybridMultilevel"/>
    <w:tmpl w:val="0E12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A0DAC"/>
    <w:multiLevelType w:val="hybridMultilevel"/>
    <w:tmpl w:val="7D549D50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D2979"/>
    <w:multiLevelType w:val="hybridMultilevel"/>
    <w:tmpl w:val="85C6776E"/>
    <w:lvl w:ilvl="0" w:tplc="808C134C">
      <w:start w:val="1"/>
      <w:numFmt w:val="decimal"/>
      <w:lvlText w:val="%1."/>
      <w:lvlJc w:val="left"/>
      <w:pPr>
        <w:ind w:left="-20" w:hanging="360"/>
      </w:pPr>
      <w:rPr>
        <w:rFonts w:ascii="Calibri" w:hAnsi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 w15:restartNumberingAfterBreak="0">
    <w:nsid w:val="25253155"/>
    <w:multiLevelType w:val="hybridMultilevel"/>
    <w:tmpl w:val="966AF1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07576"/>
    <w:multiLevelType w:val="hybridMultilevel"/>
    <w:tmpl w:val="E3DC24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E0B3F"/>
    <w:multiLevelType w:val="hybridMultilevel"/>
    <w:tmpl w:val="1FF42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978C0"/>
    <w:multiLevelType w:val="hybridMultilevel"/>
    <w:tmpl w:val="71F2BFFE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851EB"/>
    <w:multiLevelType w:val="hybridMultilevel"/>
    <w:tmpl w:val="F4C0F4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568882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73FE1"/>
    <w:multiLevelType w:val="hybridMultilevel"/>
    <w:tmpl w:val="A24A9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32F7F"/>
    <w:multiLevelType w:val="hybridMultilevel"/>
    <w:tmpl w:val="B1D6D3AA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8" w15:restartNumberingAfterBreak="0">
    <w:nsid w:val="358C0B19"/>
    <w:multiLevelType w:val="hybridMultilevel"/>
    <w:tmpl w:val="6C8CC3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62B84"/>
    <w:multiLevelType w:val="hybridMultilevel"/>
    <w:tmpl w:val="225C7A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D3C16"/>
    <w:multiLevelType w:val="hybridMultilevel"/>
    <w:tmpl w:val="BFAC9D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21DC2"/>
    <w:multiLevelType w:val="hybridMultilevel"/>
    <w:tmpl w:val="811C7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7216E"/>
    <w:multiLevelType w:val="hybridMultilevel"/>
    <w:tmpl w:val="791C8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C04BD"/>
    <w:multiLevelType w:val="hybridMultilevel"/>
    <w:tmpl w:val="E8A80E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D459F"/>
    <w:multiLevelType w:val="hybridMultilevel"/>
    <w:tmpl w:val="9B8E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B69CE"/>
    <w:multiLevelType w:val="hybridMultilevel"/>
    <w:tmpl w:val="8E7CBD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5F4085E"/>
    <w:multiLevelType w:val="hybridMultilevel"/>
    <w:tmpl w:val="B0402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65B57"/>
    <w:multiLevelType w:val="hybridMultilevel"/>
    <w:tmpl w:val="B9242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68882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04471"/>
    <w:multiLevelType w:val="hybridMultilevel"/>
    <w:tmpl w:val="E570A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97342"/>
    <w:multiLevelType w:val="multilevel"/>
    <w:tmpl w:val="0FC4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7B17ED"/>
    <w:multiLevelType w:val="hybridMultilevel"/>
    <w:tmpl w:val="462EBC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404A5"/>
    <w:multiLevelType w:val="hybridMultilevel"/>
    <w:tmpl w:val="D1D444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B1556"/>
    <w:multiLevelType w:val="hybridMultilevel"/>
    <w:tmpl w:val="B100FC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02112"/>
    <w:multiLevelType w:val="multilevel"/>
    <w:tmpl w:val="E4BC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6644B9"/>
    <w:multiLevelType w:val="hybridMultilevel"/>
    <w:tmpl w:val="81C28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A2B6A"/>
    <w:multiLevelType w:val="hybridMultilevel"/>
    <w:tmpl w:val="07CEDF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4"/>
  </w:num>
  <w:num w:numId="5">
    <w:abstractNumId w:val="9"/>
  </w:num>
  <w:num w:numId="6">
    <w:abstractNumId w:val="33"/>
  </w:num>
  <w:num w:numId="7">
    <w:abstractNumId w:val="13"/>
  </w:num>
  <w:num w:numId="8">
    <w:abstractNumId w:val="34"/>
  </w:num>
  <w:num w:numId="9">
    <w:abstractNumId w:val="22"/>
  </w:num>
  <w:num w:numId="10">
    <w:abstractNumId w:val="1"/>
  </w:num>
  <w:num w:numId="11">
    <w:abstractNumId w:val="31"/>
  </w:num>
  <w:num w:numId="12">
    <w:abstractNumId w:val="14"/>
  </w:num>
  <w:num w:numId="13">
    <w:abstractNumId w:val="21"/>
  </w:num>
  <w:num w:numId="14">
    <w:abstractNumId w:val="32"/>
  </w:num>
  <w:num w:numId="15">
    <w:abstractNumId w:val="8"/>
  </w:num>
  <w:num w:numId="16">
    <w:abstractNumId w:val="23"/>
  </w:num>
  <w:num w:numId="17">
    <w:abstractNumId w:val="4"/>
  </w:num>
  <w:num w:numId="18">
    <w:abstractNumId w:val="19"/>
  </w:num>
  <w:num w:numId="19">
    <w:abstractNumId w:val="27"/>
  </w:num>
  <w:num w:numId="20">
    <w:abstractNumId w:val="3"/>
  </w:num>
  <w:num w:numId="21">
    <w:abstractNumId w:val="20"/>
  </w:num>
  <w:num w:numId="22">
    <w:abstractNumId w:val="15"/>
  </w:num>
  <w:num w:numId="23">
    <w:abstractNumId w:val="5"/>
  </w:num>
  <w:num w:numId="24">
    <w:abstractNumId w:val="6"/>
  </w:num>
  <w:num w:numId="25">
    <w:abstractNumId w:val="12"/>
  </w:num>
  <w:num w:numId="26">
    <w:abstractNumId w:val="28"/>
  </w:num>
  <w:num w:numId="27">
    <w:abstractNumId w:val="30"/>
  </w:num>
  <w:num w:numId="28">
    <w:abstractNumId w:val="11"/>
  </w:num>
  <w:num w:numId="29">
    <w:abstractNumId w:val="16"/>
  </w:num>
  <w:num w:numId="30">
    <w:abstractNumId w:val="18"/>
  </w:num>
  <w:num w:numId="31">
    <w:abstractNumId w:val="7"/>
  </w:num>
  <w:num w:numId="32">
    <w:abstractNumId w:val="25"/>
  </w:num>
  <w:num w:numId="33">
    <w:abstractNumId w:val="29"/>
  </w:num>
  <w:num w:numId="34">
    <w:abstractNumId w:val="26"/>
  </w:num>
  <w:num w:numId="35">
    <w:abstractNumId w:val="10"/>
  </w:num>
  <w:num w:numId="36">
    <w:abstractNumId w:val="17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83"/>
    <w:rsid w:val="00001400"/>
    <w:rsid w:val="00002DF9"/>
    <w:rsid w:val="000040A2"/>
    <w:rsid w:val="00014A7D"/>
    <w:rsid w:val="00022033"/>
    <w:rsid w:val="00024E4A"/>
    <w:rsid w:val="00025784"/>
    <w:rsid w:val="00036753"/>
    <w:rsid w:val="000373D6"/>
    <w:rsid w:val="00055257"/>
    <w:rsid w:val="000578F2"/>
    <w:rsid w:val="000768E4"/>
    <w:rsid w:val="00092BB7"/>
    <w:rsid w:val="000C487B"/>
    <w:rsid w:val="000E7AB7"/>
    <w:rsid w:val="000F202F"/>
    <w:rsid w:val="00125975"/>
    <w:rsid w:val="0016315A"/>
    <w:rsid w:val="0017773D"/>
    <w:rsid w:val="001B693D"/>
    <w:rsid w:val="001C1619"/>
    <w:rsid w:val="001C3114"/>
    <w:rsid w:val="001F4965"/>
    <w:rsid w:val="002329A0"/>
    <w:rsid w:val="00233F6E"/>
    <w:rsid w:val="00277B05"/>
    <w:rsid w:val="00292025"/>
    <w:rsid w:val="002B1283"/>
    <w:rsid w:val="002D4D06"/>
    <w:rsid w:val="002F36F0"/>
    <w:rsid w:val="002F4851"/>
    <w:rsid w:val="002F5B99"/>
    <w:rsid w:val="0031188A"/>
    <w:rsid w:val="00334083"/>
    <w:rsid w:val="003411CA"/>
    <w:rsid w:val="00357E00"/>
    <w:rsid w:val="00376886"/>
    <w:rsid w:val="003769C9"/>
    <w:rsid w:val="003C7ACD"/>
    <w:rsid w:val="003D71D1"/>
    <w:rsid w:val="003E565E"/>
    <w:rsid w:val="004131B4"/>
    <w:rsid w:val="0047345F"/>
    <w:rsid w:val="00473FBD"/>
    <w:rsid w:val="004962BA"/>
    <w:rsid w:val="00512EAB"/>
    <w:rsid w:val="005458A3"/>
    <w:rsid w:val="005523CA"/>
    <w:rsid w:val="00552DA1"/>
    <w:rsid w:val="005831C8"/>
    <w:rsid w:val="00597660"/>
    <w:rsid w:val="005D06D1"/>
    <w:rsid w:val="005D2794"/>
    <w:rsid w:val="005E4FD7"/>
    <w:rsid w:val="005E6E56"/>
    <w:rsid w:val="00603C0B"/>
    <w:rsid w:val="00621C2D"/>
    <w:rsid w:val="00631E8E"/>
    <w:rsid w:val="00640B83"/>
    <w:rsid w:val="00646E82"/>
    <w:rsid w:val="006529A9"/>
    <w:rsid w:val="0065323E"/>
    <w:rsid w:val="00690F58"/>
    <w:rsid w:val="006A6410"/>
    <w:rsid w:val="006E0367"/>
    <w:rsid w:val="00724676"/>
    <w:rsid w:val="00737516"/>
    <w:rsid w:val="00745294"/>
    <w:rsid w:val="007A4441"/>
    <w:rsid w:val="007C169C"/>
    <w:rsid w:val="00813170"/>
    <w:rsid w:val="008B4672"/>
    <w:rsid w:val="008C0334"/>
    <w:rsid w:val="00926F5C"/>
    <w:rsid w:val="00977D04"/>
    <w:rsid w:val="009B3C0E"/>
    <w:rsid w:val="009C2B0C"/>
    <w:rsid w:val="00A35F56"/>
    <w:rsid w:val="00A67081"/>
    <w:rsid w:val="00AB1A6E"/>
    <w:rsid w:val="00AC02D6"/>
    <w:rsid w:val="00B00ACA"/>
    <w:rsid w:val="00B13BEA"/>
    <w:rsid w:val="00B443A0"/>
    <w:rsid w:val="00BD05FA"/>
    <w:rsid w:val="00C50385"/>
    <w:rsid w:val="00C570F9"/>
    <w:rsid w:val="00C627A8"/>
    <w:rsid w:val="00CD57CE"/>
    <w:rsid w:val="00CF3025"/>
    <w:rsid w:val="00D307F4"/>
    <w:rsid w:val="00D30D79"/>
    <w:rsid w:val="00D74DA9"/>
    <w:rsid w:val="00D97CBD"/>
    <w:rsid w:val="00DA277C"/>
    <w:rsid w:val="00DC127E"/>
    <w:rsid w:val="00DC7A1A"/>
    <w:rsid w:val="00E25399"/>
    <w:rsid w:val="00E809E8"/>
    <w:rsid w:val="00E97AF2"/>
    <w:rsid w:val="00EC3FD5"/>
    <w:rsid w:val="00ED75AD"/>
    <w:rsid w:val="00F24277"/>
    <w:rsid w:val="00F41F33"/>
    <w:rsid w:val="00F85CD8"/>
    <w:rsid w:val="00F97184"/>
    <w:rsid w:val="00FA17F6"/>
    <w:rsid w:val="00FA1A42"/>
    <w:rsid w:val="00FB1868"/>
    <w:rsid w:val="00FD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BA70"/>
  <w15:docId w15:val="{AF49DDA6-90BE-47F3-ABBC-479E64F1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BB7"/>
    <w:pPr>
      <w:spacing w:after="200" w:line="276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A64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Normalny2">
    <w:name w:val="Normalny2"/>
    <w:rsid w:val="005E4FD7"/>
    <w:pPr>
      <w:spacing w:after="200" w:line="276" w:lineRule="auto"/>
    </w:pPr>
    <w:rPr>
      <w:rFonts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encki.edu.pl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7FAF-89B2-47D0-B3A7-9AAB774C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Links>
    <vt:vector size="6" baseType="variant">
      <vt:variant>
        <vt:i4>6750208</vt:i4>
      </vt:variant>
      <vt:variant>
        <vt:i4>0</vt:i4>
      </vt:variant>
      <vt:variant>
        <vt:i4>0</vt:i4>
      </vt:variant>
      <vt:variant>
        <vt:i4>5</vt:i4>
      </vt:variant>
      <vt:variant>
        <vt:lpwstr>http://www.nencki.edu.pl_/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Stefaniuk</dc:creator>
  <cp:keywords/>
  <cp:lastModifiedBy>Wboguta</cp:lastModifiedBy>
  <cp:revision>3</cp:revision>
  <cp:lastPrinted>2019-09-18T13:25:00Z</cp:lastPrinted>
  <dcterms:created xsi:type="dcterms:W3CDTF">2021-02-25T15:19:00Z</dcterms:created>
  <dcterms:modified xsi:type="dcterms:W3CDTF">2021-02-25T15:37:00Z</dcterms:modified>
</cp:coreProperties>
</file>