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F27CCB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B7AE9" w:rsidRDefault="00022033" w:rsidP="000B7AE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>Przedmiot zamówienia</w:t>
      </w:r>
      <w:r w:rsidR="000B7AE9">
        <w:rPr>
          <w:rFonts w:cstheme="minorHAnsi"/>
          <w:sz w:val="20"/>
          <w:szCs w:val="20"/>
        </w:rPr>
        <w:t xml:space="preserve">: </w:t>
      </w:r>
      <w:r w:rsidR="000F60F1" w:rsidRPr="000F60F1">
        <w:rPr>
          <w:rFonts w:cstheme="minorHAnsi"/>
          <w:b/>
          <w:sz w:val="20"/>
          <w:szCs w:val="20"/>
        </w:rPr>
        <w:t>P</w:t>
      </w:r>
      <w:r w:rsidR="000B7AE9" w:rsidRPr="000F60F1">
        <w:rPr>
          <w:rFonts w:cstheme="minorHAnsi"/>
          <w:b/>
          <w:sz w:val="20"/>
          <w:szCs w:val="20"/>
        </w:rPr>
        <w:t>rzepro</w:t>
      </w:r>
      <w:r w:rsidR="000B7AE9">
        <w:rPr>
          <w:rFonts w:cstheme="minorHAnsi"/>
          <w:b/>
          <w:sz w:val="20"/>
          <w:szCs w:val="20"/>
        </w:rPr>
        <w:t xml:space="preserve">wadzenie audytu oraz inwentaryzacji wag znajdujących się </w:t>
      </w:r>
      <w:r w:rsidR="00220B18">
        <w:rPr>
          <w:rFonts w:cstheme="minorHAnsi"/>
          <w:b/>
          <w:sz w:val="20"/>
          <w:szCs w:val="20"/>
        </w:rPr>
        <w:br/>
      </w:r>
      <w:r w:rsidR="000B7AE9">
        <w:rPr>
          <w:rFonts w:cstheme="minorHAnsi"/>
          <w:b/>
          <w:sz w:val="20"/>
          <w:szCs w:val="20"/>
        </w:rPr>
        <w:t>w pomieszczeniach Instytutu Biologii Doświadczalnej PAN</w:t>
      </w:r>
    </w:p>
    <w:p w:rsidR="000B7AE9" w:rsidRDefault="000B7AE9" w:rsidP="000B7AE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sz w:val="20"/>
          <w:szCs w:val="20"/>
        </w:rPr>
      </w:pPr>
    </w:p>
    <w:tbl>
      <w:tblPr>
        <w:tblW w:w="92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40"/>
        <w:gridCol w:w="3440"/>
        <w:gridCol w:w="1660"/>
        <w:gridCol w:w="960"/>
      </w:tblGrid>
      <w:tr w:rsidR="000B7AE9" w:rsidTr="000B7AE9">
        <w:trPr>
          <w:trHeight w:val="300"/>
        </w:trPr>
        <w:tc>
          <w:tcPr>
            <w:tcW w:w="8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ZESTAWIENIE WAG - INSTYTUT BIOLOGII DOŚWIADCZALNEJ PAN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jc w:val="center"/>
              <w:rPr>
                <w:rFonts w:ascii="Calibri" w:hAnsi="Calibri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6C6C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Lp.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6C6C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Numer inwentarzowy w jednostce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6C6C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Nazwa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C6C6C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data przyjęcia wagi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10030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Posmaster 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10140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 WPT  3/C/1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10269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WPS  600/C/2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2006-07-31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10371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WPT  10/C/1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2006-09-29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10596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AB204-S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2006-12-29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10754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WAS 100/X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2007-03-30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10790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AG200C 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10866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WLX     6/C1/R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11049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 AS 220/C/2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2007-09-27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11050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WPS 2100/C/2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2007-09-27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11211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WXD 200/2000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2007-11-23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11253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AG500C 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2007-11-27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11310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KOMPAKTOWA   FOB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2007-11-30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11472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WAX  40/160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2008-01-31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11838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OHAUS  TA3001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2008-11-25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12007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CYFROWA  CJ600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2008-12-30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12106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AS 110/X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2009-02-28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12522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LAB. WLC 1/A2/C2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2009-09-30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12712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AS 110/X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2009-12-31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12789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TECHNICZNA  BLM 1,5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2010-03-31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12799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AG2000C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12828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LAB.  AGN100C  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12886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EXPERT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13049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OHAUS CS-2000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2010-10-30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13863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AD500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14083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WLC 06/A1/C/2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2012-04-30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14284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PA214C/1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2012-11-28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14291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PA2102C/1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2012-11-30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14385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(AC)WAGA  WLC 0,/B1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2012-12-31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14512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AJH-220CE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15061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TRAVELER  TA302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15349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CP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15494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15568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DV114CM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15726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PRZENOŚNA  NAVIGATOR  NV1101 + odważniki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2013-12-31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16289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QUINTIX -1CEU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2014-03-31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16299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KERN     PLS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2014-03-31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16492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AD510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2014-07-31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16493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 AS 220 R2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2014-07-31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16618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LA3108  SARTORIUS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16620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B-2000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16644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LABORATORYJNA WPS 600/C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16667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MEDICAT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2014-08-31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16902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LABORATORYJNA WTB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16908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OHAUS CL501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16953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PS 210.R2  + SZAFKA  PRZECIWPODM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16987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DOKŁADNA SBS-LW-7500A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17023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WTB 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17062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LAB. WTB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17123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 ANALITYCZNA 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2015-09-17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17164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OHAUS  PA512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2015-09-21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17180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ANALITYCZNA TB-215D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2015-09-21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17890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PRECYZYJNA  WTC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18073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 WTC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18185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18213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18262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PRECYZYJNA DOKŁADNA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18272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VIBRA  AJH-320CE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18273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PS 1200, R2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18276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AS 310 X2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18318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PRECYZYJNA DOKŁADNA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18349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18366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18407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DOKŁADNA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2016-11-30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18663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SECURA 225D-1S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2017-04-30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18665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ATA 1200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2017-04-30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18789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WTC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2017-06-30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19080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WAGA ANALITYCZNA ADVENTURER II AX224M OHAUS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2017-10-31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19550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R31P3-M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19553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CS2000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19554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CS2000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19814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DOKŁADNA SBS-LW-2000A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19962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AS 220.R2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19963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WTC 600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PRZENOŚNA SCOUT SKX2202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2018-11-30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20870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OHAUS AX224M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2019-11-30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laboratoryjna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Precisa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laboratoryjna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Precisa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PRECYZYJNA 160M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pok</w:t>
            </w:r>
            <w:proofErr w:type="spellEnd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208x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2215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laboratoryjna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Precisa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1989-05-31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2257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LAB,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1990-12-31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2336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1990-12-31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2571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WPE      pok,223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1990-12-31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2681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2682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2702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pok,332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2703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2976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1993-12-31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3202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1995-08-30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3340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AM 500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1996-01-25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4024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 WPT 300,1/K /magazyn/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1998-02-28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4237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LS 2000 OHAUS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1998-10-31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4351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grant 928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1998-12-31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4485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AD50 AXIS grant 1114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1999-01-31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4561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1986-03-28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4564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loboratoryjna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1986-04-01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4566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1986-04-01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4567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1986-04-01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5115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 WPS 300C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5134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 grant 1224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5135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 grant 75195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2000-06-30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5211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WPS 110/C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5227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WPA 60/C/KAL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5232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30-60KG 1/2G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2000-09-30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107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5556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A500 AXIS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5639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laboratoryjna / grant 640/,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/grant 640/,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2000-12-30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5801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WPS 600C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2001-08-31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5921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precyzyjna Typ 7500S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1977-06-17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6098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WA-32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1977-10-15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6110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typ 750,05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1978-04-05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6295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typ 752,06   pok,228a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1979-02-12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6637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 HM 200-EC grant 233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2002-11-30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6836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1987-12-02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7046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dział statutowa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2003-07-31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7392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WPS 110/C/2  pok,111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2003-11-30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7394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torsyjna  pok,208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1989-09-27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8114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WPE 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1991-11-19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8116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1991-11-19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8625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1993-05-17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9245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Nawigator n 38110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2004-10-30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9274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JR 2500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2004-11-30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9428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AD 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42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Waga </w:t>
            </w:r>
            <w:proofErr w:type="spellStart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elektronicznaJR</w:t>
            </w:r>
            <w:proofErr w:type="spellEnd"/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2500 COMPACT SCALE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9431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 WPT 2/C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2005-01-31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9459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WAS 60/C/2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2005-03-31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9730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WPS 510/C/2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2005-11-24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9758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 WAX 62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9759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WPX 200/2000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2005-11-30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9926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analityczna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2005-12-30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9971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Waga elektroniczna AD 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AE9" w:rsidRP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B7AE9">
              <w:rPr>
                <w:rFonts w:ascii="Tahoma" w:hAnsi="Tahoma" w:cs="Tahoma"/>
                <w:color w:val="000000"/>
                <w:sz w:val="16"/>
                <w:szCs w:val="16"/>
              </w:rPr>
              <w:t>2006-01-30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0A0A0"/>
              <w:bottom w:val="single" w:sz="4" w:space="0" w:color="A0A0A0"/>
              <w:right w:val="nil"/>
            </w:tcBorders>
            <w:shd w:val="clear" w:color="000000" w:fill="656565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0A0A0"/>
              <w:right w:val="nil"/>
            </w:tcBorders>
            <w:shd w:val="clear" w:color="000000" w:fill="656565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0A0A0"/>
              <w:right w:val="nil"/>
            </w:tcBorders>
            <w:shd w:val="clear" w:color="000000" w:fill="656565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0A0A0"/>
              <w:right w:val="nil"/>
            </w:tcBorders>
            <w:shd w:val="clear" w:color="000000" w:fill="656565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  <w:tr w:rsidR="000B7AE9" w:rsidTr="000B7AE9">
        <w:trPr>
          <w:trHeight w:val="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  <w:tr w:rsidR="000B7AE9" w:rsidTr="000B7AE9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7AE9" w:rsidRDefault="000B7AE9">
            <w:pPr>
              <w:rPr>
                <w:sz w:val="20"/>
                <w:szCs w:val="20"/>
              </w:rPr>
            </w:pPr>
          </w:p>
        </w:tc>
      </w:tr>
    </w:tbl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0B7AE9" w:rsidRDefault="000B7AE9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lastRenderedPageBreak/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</w:t>
      </w:r>
      <w:r w:rsidR="000F60F1">
        <w:rPr>
          <w:rFonts w:cstheme="minorHAnsi"/>
          <w:color w:val="000000"/>
          <w:sz w:val="20"/>
          <w:szCs w:val="20"/>
        </w:rPr>
        <w:t xml:space="preserve"> </w:t>
      </w:r>
    </w:p>
    <w:p w:rsidR="001D5EBB" w:rsidRDefault="001D5EBB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0F60F1" w:rsidRDefault="000F60F1" w:rsidP="000F60F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F60F1">
        <w:rPr>
          <w:rFonts w:cstheme="minorHAnsi"/>
          <w:color w:val="000000"/>
          <w:sz w:val="20"/>
          <w:szCs w:val="20"/>
        </w:rPr>
        <w:t xml:space="preserve">Termin realizacji zamówienia …………..…… dni </w:t>
      </w:r>
      <w:r w:rsidR="00895E84">
        <w:rPr>
          <w:rFonts w:cstheme="minorHAnsi"/>
          <w:color w:val="000000"/>
          <w:sz w:val="20"/>
          <w:szCs w:val="20"/>
        </w:rPr>
        <w:t xml:space="preserve">kalendarzowych </w:t>
      </w:r>
      <w:r w:rsidRPr="000F60F1">
        <w:rPr>
          <w:rFonts w:cstheme="minorHAnsi"/>
          <w:color w:val="000000"/>
          <w:sz w:val="20"/>
          <w:szCs w:val="20"/>
        </w:rPr>
        <w:t xml:space="preserve">od daty zawarcia umowy (max. </w:t>
      </w:r>
      <w:r>
        <w:rPr>
          <w:rFonts w:cstheme="minorHAnsi"/>
          <w:color w:val="000000"/>
          <w:sz w:val="20"/>
          <w:szCs w:val="20"/>
        </w:rPr>
        <w:t>21</w:t>
      </w:r>
      <w:r w:rsidRPr="000F60F1">
        <w:rPr>
          <w:rFonts w:cstheme="minorHAnsi"/>
          <w:color w:val="000000"/>
          <w:sz w:val="20"/>
          <w:szCs w:val="20"/>
        </w:rPr>
        <w:t xml:space="preserve"> dni</w:t>
      </w:r>
      <w:r>
        <w:rPr>
          <w:rFonts w:cstheme="minorHAnsi"/>
          <w:color w:val="000000"/>
          <w:sz w:val="20"/>
          <w:szCs w:val="20"/>
        </w:rPr>
        <w:t>).</w:t>
      </w:r>
    </w:p>
    <w:p w:rsidR="000F60F1" w:rsidRDefault="000F60F1" w:rsidP="000F60F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C33819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  <w:bookmarkStart w:id="0" w:name="_GoBack"/>
      <w:bookmarkEnd w:id="0"/>
    </w:p>
    <w:p w:rsidR="00022033" w:rsidRDefault="00022033" w:rsidP="00F27CCB">
      <w:pPr>
        <w:autoSpaceDE w:val="0"/>
        <w:spacing w:before="120" w:after="12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02489" w:rsidRDefault="0040248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7D6723" w:rsidRPr="00E33F1B" w:rsidRDefault="007D672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F60F1" w:rsidRDefault="000F60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D6723" w:rsidRDefault="007D672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E20C87">
        <w:rPr>
          <w:rFonts w:asciiTheme="minorHAnsi" w:hAnsiTheme="minorHAnsi" w:cstheme="minorHAnsi"/>
          <w:color w:val="365F91"/>
          <w:lang w:val="de-DE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de-DE"/>
        </w:rPr>
        <w:t>2</w:t>
      </w:r>
      <w:r w:rsidR="000B7AE9">
        <w:rPr>
          <w:rFonts w:asciiTheme="minorHAnsi" w:hAnsiTheme="minorHAnsi" w:cstheme="minorHAnsi"/>
          <w:color w:val="365F91"/>
          <w:lang w:val="de-DE"/>
        </w:rPr>
        <w:t>2 08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0B7AE9">
        <w:rPr>
          <w:rFonts w:asciiTheme="minorHAnsi" w:hAnsiTheme="minorHAnsi" w:cstheme="minorHAnsi"/>
          <w:color w:val="365F91"/>
          <w:lang w:val="it-IT"/>
        </w:rPr>
        <w:t>e.momot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="00E20C87" w:rsidRPr="00060D44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20B18">
      <w:pgSz w:w="11906" w:h="16838"/>
      <w:pgMar w:top="1135" w:right="1416" w:bottom="851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FD7AAB"/>
    <w:multiLevelType w:val="hybridMultilevel"/>
    <w:tmpl w:val="75FEF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B235B"/>
    <w:multiLevelType w:val="hybridMultilevel"/>
    <w:tmpl w:val="27E86E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E73A4"/>
    <w:multiLevelType w:val="hybridMultilevel"/>
    <w:tmpl w:val="6B4805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15C4B"/>
    <w:multiLevelType w:val="hybridMultilevel"/>
    <w:tmpl w:val="E8C2FE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57F00"/>
    <w:multiLevelType w:val="hybridMultilevel"/>
    <w:tmpl w:val="E994751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454921"/>
    <w:multiLevelType w:val="hybridMultilevel"/>
    <w:tmpl w:val="83FE3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4C5DCD"/>
    <w:multiLevelType w:val="hybridMultilevel"/>
    <w:tmpl w:val="84E0F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5B1800"/>
    <w:multiLevelType w:val="hybridMultilevel"/>
    <w:tmpl w:val="23B42F74"/>
    <w:lvl w:ilvl="0" w:tplc="5B065708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DB20C68"/>
    <w:multiLevelType w:val="multilevel"/>
    <w:tmpl w:val="4304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E855F4"/>
    <w:multiLevelType w:val="hybridMultilevel"/>
    <w:tmpl w:val="550C2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D4066"/>
    <w:multiLevelType w:val="hybridMultilevel"/>
    <w:tmpl w:val="99F86F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CB72E2"/>
    <w:multiLevelType w:val="hybridMultilevel"/>
    <w:tmpl w:val="2B329F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88417A"/>
    <w:multiLevelType w:val="hybridMultilevel"/>
    <w:tmpl w:val="61FE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615838"/>
    <w:multiLevelType w:val="hybridMultilevel"/>
    <w:tmpl w:val="4058D4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5"/>
  </w:num>
  <w:num w:numId="6">
    <w:abstractNumId w:val="17"/>
  </w:num>
  <w:num w:numId="7">
    <w:abstractNumId w:val="1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4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16"/>
  </w:num>
  <w:num w:numId="18">
    <w:abstractNumId w:val="7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22033"/>
    <w:rsid w:val="00025784"/>
    <w:rsid w:val="00092BB7"/>
    <w:rsid w:val="000A79A3"/>
    <w:rsid w:val="000B7AE9"/>
    <w:rsid w:val="000D6ABD"/>
    <w:rsid w:val="000F60F1"/>
    <w:rsid w:val="001B693D"/>
    <w:rsid w:val="001C1619"/>
    <w:rsid w:val="001D5EBB"/>
    <w:rsid w:val="001F4965"/>
    <w:rsid w:val="00220B18"/>
    <w:rsid w:val="002329A0"/>
    <w:rsid w:val="00277B05"/>
    <w:rsid w:val="002B1283"/>
    <w:rsid w:val="002C76B9"/>
    <w:rsid w:val="002F36F0"/>
    <w:rsid w:val="002F5B99"/>
    <w:rsid w:val="00352F5D"/>
    <w:rsid w:val="00357E00"/>
    <w:rsid w:val="00402489"/>
    <w:rsid w:val="004565BF"/>
    <w:rsid w:val="00473FBD"/>
    <w:rsid w:val="004962BA"/>
    <w:rsid w:val="004F6171"/>
    <w:rsid w:val="00527B06"/>
    <w:rsid w:val="00542423"/>
    <w:rsid w:val="005523CA"/>
    <w:rsid w:val="00576D0C"/>
    <w:rsid w:val="00587DAC"/>
    <w:rsid w:val="0059300A"/>
    <w:rsid w:val="006172C7"/>
    <w:rsid w:val="0065323E"/>
    <w:rsid w:val="00681D49"/>
    <w:rsid w:val="006A65BD"/>
    <w:rsid w:val="006D1195"/>
    <w:rsid w:val="006D1465"/>
    <w:rsid w:val="00711C10"/>
    <w:rsid w:val="00757452"/>
    <w:rsid w:val="007D6723"/>
    <w:rsid w:val="00863179"/>
    <w:rsid w:val="00895E84"/>
    <w:rsid w:val="008A6DA4"/>
    <w:rsid w:val="00A0592B"/>
    <w:rsid w:val="00A16D49"/>
    <w:rsid w:val="00A67081"/>
    <w:rsid w:val="00B36735"/>
    <w:rsid w:val="00B6357F"/>
    <w:rsid w:val="00BA080A"/>
    <w:rsid w:val="00BF660C"/>
    <w:rsid w:val="00C33819"/>
    <w:rsid w:val="00C37509"/>
    <w:rsid w:val="00C857BE"/>
    <w:rsid w:val="00CD57CE"/>
    <w:rsid w:val="00D30D79"/>
    <w:rsid w:val="00D543FD"/>
    <w:rsid w:val="00D74DA9"/>
    <w:rsid w:val="00D97CBD"/>
    <w:rsid w:val="00DB57F2"/>
    <w:rsid w:val="00DC127E"/>
    <w:rsid w:val="00DC1907"/>
    <w:rsid w:val="00DC7A1A"/>
    <w:rsid w:val="00E20C87"/>
    <w:rsid w:val="00E224D3"/>
    <w:rsid w:val="00E90C82"/>
    <w:rsid w:val="00E97AF2"/>
    <w:rsid w:val="00EE594B"/>
    <w:rsid w:val="00F27CCB"/>
    <w:rsid w:val="00F5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edu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8</cp:revision>
  <cp:lastPrinted>2019-09-18T14:25:00Z</cp:lastPrinted>
  <dcterms:created xsi:type="dcterms:W3CDTF">2021-03-03T14:06:00Z</dcterms:created>
  <dcterms:modified xsi:type="dcterms:W3CDTF">2021-03-09T09:46:00Z</dcterms:modified>
</cp:coreProperties>
</file>