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77182">
        <w:rPr>
          <w:rFonts w:cstheme="minorHAnsi"/>
          <w:sz w:val="20"/>
          <w:szCs w:val="20"/>
        </w:rPr>
        <w:t>20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272CA1">
        <w:rPr>
          <w:rFonts w:cstheme="minorHAnsi"/>
          <w:sz w:val="20"/>
          <w:szCs w:val="20"/>
        </w:rPr>
        <w:t>5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77182">
        <w:rPr>
          <w:rFonts w:cstheme="minorHAnsi"/>
          <w:b/>
          <w:bCs/>
          <w:caps/>
          <w:sz w:val="20"/>
          <w:szCs w:val="20"/>
        </w:rPr>
        <w:t>54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272CA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Dygestorium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</w:t>
      </w:r>
      <w:bookmarkStart w:id="0" w:name="_GoBack"/>
      <w:bookmarkEnd w:id="0"/>
      <w:r w:rsidRPr="002329A0">
        <w:rPr>
          <w:rFonts w:cstheme="minorHAnsi"/>
          <w:sz w:val="20"/>
          <w:szCs w:val="20"/>
        </w:rPr>
        <w:t>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72CA1">
        <w:rPr>
          <w:rFonts w:cstheme="minorHAnsi"/>
          <w:sz w:val="20"/>
          <w:szCs w:val="20"/>
        </w:rPr>
        <w:t>Rafał Czajkowski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72CA1">
        <w:rPr>
          <w:rFonts w:cstheme="minorHAnsi"/>
          <w:sz w:val="20"/>
          <w:szCs w:val="20"/>
          <w:lang w:val="en-US"/>
        </w:rPr>
        <w:t>r</w:t>
      </w:r>
      <w:r w:rsidR="009420F9">
        <w:rPr>
          <w:rFonts w:cstheme="minorHAnsi"/>
          <w:sz w:val="20"/>
          <w:szCs w:val="20"/>
          <w:lang w:val="en-US"/>
        </w:rPr>
        <w:t>.</w:t>
      </w:r>
      <w:r w:rsidR="00272CA1">
        <w:rPr>
          <w:rFonts w:cstheme="minorHAnsi"/>
          <w:sz w:val="20"/>
          <w:szCs w:val="20"/>
          <w:lang w:val="en-US"/>
        </w:rPr>
        <w:t>czajkowski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167CF">
        <w:rPr>
          <w:rFonts w:cstheme="minorHAnsi"/>
          <w:b/>
          <w:bCs/>
          <w:sz w:val="20"/>
          <w:szCs w:val="20"/>
        </w:rPr>
        <w:t>28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420F9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B47F6" w:rsidRDefault="00CB47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CB47F6" w:rsidRDefault="00272CA1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Dygestorium</w:t>
      </w:r>
      <w:r w:rsidR="00002DF9" w:rsidRPr="00CB47F6">
        <w:rPr>
          <w:rFonts w:cstheme="minorHAnsi"/>
          <w:b/>
          <w:sz w:val="20"/>
          <w:szCs w:val="20"/>
        </w:rPr>
        <w:t xml:space="preserve"> </w:t>
      </w:r>
      <w:r w:rsidR="00002DF9" w:rsidRPr="00CB47F6">
        <w:rPr>
          <w:rFonts w:cstheme="minorHAnsi"/>
          <w:sz w:val="20"/>
          <w:szCs w:val="20"/>
        </w:rPr>
        <w:t>o następujących parametrach</w:t>
      </w:r>
      <w:r>
        <w:rPr>
          <w:rFonts w:cstheme="minorHAnsi"/>
          <w:sz w:val="20"/>
          <w:szCs w:val="20"/>
        </w:rPr>
        <w:t>: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Rozmiary: szerokość: 1200, głębokość: od 700 do 800 mm, wysokość max. 2650 mm.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Przeszklone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Płyta ceramiczna lub inna wodoodporna i ognioodporna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2 x gniazda elektryczne,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doprowadzenie wody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wylewka wody 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zlew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zawór gazu, 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szafkę,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oświetlenie, 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sygnalizator przepływu powietrza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wyłącznik nadprądowy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gniazda elektryczne i wyłączniki umieszczone pod blatem</w:t>
      </w:r>
    </w:p>
    <w:p w:rsidR="00272CA1" w:rsidRDefault="00272CA1" w:rsidP="00272C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gałki mediów umieszczone na zewnątrz </w:t>
      </w:r>
    </w:p>
    <w:p w:rsidR="00272CA1" w:rsidRDefault="00272CA1" w:rsidP="00272CA1">
      <w:pPr>
        <w:autoSpaceDE w:val="0"/>
        <w:autoSpaceDN w:val="0"/>
        <w:adjustRightInd w:val="0"/>
        <w:spacing w:after="0" w:line="240" w:lineRule="auto"/>
        <w:ind w:left="1800"/>
        <w:rPr>
          <w:rFonts w:cstheme="minorHAnsi"/>
          <w:bCs/>
          <w:iCs/>
          <w:sz w:val="20"/>
          <w:szCs w:val="20"/>
        </w:rPr>
      </w:pPr>
    </w:p>
    <w:p w:rsidR="00272CA1" w:rsidRDefault="00272CA1" w:rsidP="00272C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0"/>
          <w:szCs w:val="20"/>
          <w:u w:val="single"/>
        </w:rPr>
      </w:pPr>
      <w:r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  <w:u w:val="single"/>
        </w:rPr>
        <w:t xml:space="preserve">Oferta powinna zwierać kompletny zestaw: </w:t>
      </w:r>
    </w:p>
    <w:p w:rsidR="00272CA1" w:rsidRDefault="00272CA1" w:rsidP="00272C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Dygestorium </w:t>
      </w:r>
    </w:p>
    <w:p w:rsidR="00272CA1" w:rsidRPr="00272CA1" w:rsidRDefault="00272CA1" w:rsidP="00272C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 w:rsidRPr="00272CA1">
        <w:rPr>
          <w:rFonts w:eastAsiaTheme="minorHAnsi" w:cstheme="minorHAnsi"/>
          <w:sz w:val="20"/>
          <w:szCs w:val="20"/>
        </w:rPr>
        <w:t>Usługa transportowa</w:t>
      </w:r>
      <w:r>
        <w:rPr>
          <w:rFonts w:eastAsiaTheme="minorHAnsi" w:cstheme="minorHAnsi"/>
          <w:sz w:val="20"/>
          <w:szCs w:val="20"/>
        </w:rPr>
        <w:t>, wniesienie, m</w:t>
      </w:r>
      <w:r w:rsidRPr="00272CA1">
        <w:rPr>
          <w:rFonts w:eastAsiaTheme="minorHAnsi" w:cstheme="minorHAnsi"/>
          <w:sz w:val="20"/>
          <w:szCs w:val="20"/>
        </w:rPr>
        <w:t>ontaż</w:t>
      </w:r>
    </w:p>
    <w:p w:rsidR="00272CA1" w:rsidRDefault="00272CA1" w:rsidP="00272C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</w:rPr>
        <w:t>Odpowiednia rura do montażu do wyciągu</w:t>
      </w:r>
    </w:p>
    <w:p w:rsidR="00272CA1" w:rsidRDefault="00272CA1" w:rsidP="00272C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</w:rPr>
        <w:t>Dokładną dokumentację: schemat, wymiary, rodzaj użytego materiału</w:t>
      </w:r>
    </w:p>
    <w:p w:rsidR="00272CA1" w:rsidRDefault="00272CA1" w:rsidP="007208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="00272CA1">
        <w:rPr>
          <w:rFonts w:cstheme="minorHAnsi"/>
          <w:sz w:val="20"/>
          <w:szCs w:val="20"/>
        </w:rPr>
        <w:t>min. 12</w:t>
      </w:r>
      <w:r w:rsidRPr="005E6E56">
        <w:rPr>
          <w:rFonts w:cstheme="minorHAnsi"/>
          <w:sz w:val="20"/>
          <w:szCs w:val="20"/>
        </w:rPr>
        <w:t xml:space="preserve"> miesi</w:t>
      </w:r>
      <w:r w:rsidR="00272CA1">
        <w:rPr>
          <w:rFonts w:cstheme="minorHAnsi"/>
          <w:sz w:val="20"/>
          <w:szCs w:val="20"/>
        </w:rPr>
        <w:t>ęcy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72085D">
        <w:rPr>
          <w:rFonts w:cstheme="minorHAnsi"/>
          <w:sz w:val="20"/>
          <w:szCs w:val="20"/>
        </w:rPr>
        <w:t>6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272CA1" w:rsidRPr="00272CA1" w:rsidRDefault="00272CA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Wniesienie, montaż</w:t>
      </w:r>
    </w:p>
    <w:p w:rsidR="00272CA1" w:rsidRDefault="00272CA1" w:rsidP="00272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72CA1" w:rsidRDefault="00272CA1" w:rsidP="00272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72CA1" w:rsidRDefault="00272CA1" w:rsidP="00272CA1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>Zamawiający dopuszcza składanie ofert w innych walutach niż PLN.  Do porównania ofert stosuje się kurs sprzedaży BGK z dnia ogłoszenia zapytania ofertowego.</w:t>
      </w:r>
    </w:p>
    <w:p w:rsidR="00272CA1" w:rsidRPr="00272CA1" w:rsidRDefault="00272CA1" w:rsidP="00272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72CA1" w:rsidRDefault="00272CA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72CA1">
        <w:rPr>
          <w:rFonts w:cstheme="minorHAnsi"/>
          <w:sz w:val="20"/>
          <w:szCs w:val="20"/>
        </w:rPr>
        <w:t>r</w:t>
      </w:r>
      <w:r w:rsidR="00AB28C1" w:rsidRPr="001F53B8">
        <w:rPr>
          <w:rFonts w:cstheme="minorHAnsi"/>
          <w:sz w:val="20"/>
          <w:szCs w:val="20"/>
        </w:rPr>
        <w:t>.</w:t>
      </w:r>
      <w:r w:rsidR="00272CA1">
        <w:rPr>
          <w:rFonts w:cstheme="minorHAnsi"/>
          <w:sz w:val="20"/>
          <w:szCs w:val="20"/>
        </w:rPr>
        <w:t>czajkowski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272CA1">
        <w:rPr>
          <w:rFonts w:cstheme="minorHAnsi"/>
          <w:b/>
          <w:color w:val="000000"/>
          <w:sz w:val="20"/>
          <w:szCs w:val="20"/>
        </w:rPr>
        <w:t>Dygestorium.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72085D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46FAB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77182"/>
    <w:rsid w:val="00813170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8C1"/>
    <w:rsid w:val="00AC02D6"/>
    <w:rsid w:val="00B00ACA"/>
    <w:rsid w:val="00B626CB"/>
    <w:rsid w:val="00B86E8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0A99"/>
    <w:rsid w:val="00FA1A42"/>
    <w:rsid w:val="00FD7429"/>
    <w:rsid w:val="00FE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gateway</cp:lastModifiedBy>
  <cp:revision>15</cp:revision>
  <cp:lastPrinted>2019-09-18T14:25:00Z</cp:lastPrinted>
  <dcterms:created xsi:type="dcterms:W3CDTF">2021-04-29T10:38:00Z</dcterms:created>
  <dcterms:modified xsi:type="dcterms:W3CDTF">2021-05-20T11:56:00Z</dcterms:modified>
</cp:coreProperties>
</file>