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EC2" w:rsidRPr="00BD5215" w:rsidRDefault="009B1EC2" w:rsidP="009B1EC2">
      <w:pPr>
        <w:tabs>
          <w:tab w:val="left" w:pos="9072"/>
        </w:tabs>
        <w:spacing w:line="240" w:lineRule="auto"/>
        <w:jc w:val="right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BD5215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Załącznik nr 2 do zapytania ofertowego</w:t>
      </w:r>
    </w:p>
    <w:p w:rsidR="00BD5215" w:rsidRPr="00BD5215" w:rsidRDefault="00BD5215" w:rsidP="009B1EC2">
      <w:pPr>
        <w:spacing w:line="240" w:lineRule="auto"/>
        <w:jc w:val="center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</w:p>
    <w:p w:rsidR="00BD5215" w:rsidRPr="00BD5215" w:rsidRDefault="00BD5215" w:rsidP="009B1EC2">
      <w:pPr>
        <w:spacing w:line="240" w:lineRule="auto"/>
        <w:jc w:val="center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</w:p>
    <w:p w:rsidR="009B1EC2" w:rsidRPr="00BD5215" w:rsidRDefault="009B1EC2" w:rsidP="009B1EC2">
      <w:pPr>
        <w:spacing w:line="240" w:lineRule="auto"/>
        <w:jc w:val="center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BD5215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UMOWA Nr IBD/U/………./202</w:t>
      </w:r>
      <w:r w:rsidR="009F7413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1</w:t>
      </w:r>
    </w:p>
    <w:p w:rsidR="00BD5215" w:rsidRPr="00BD5215" w:rsidRDefault="00BD5215" w:rsidP="00BD5215">
      <w:pPr>
        <w:spacing w:before="238" w:line="240" w:lineRule="auto"/>
        <w:ind w:firstLine="0"/>
        <w:rPr>
          <w:rFonts w:asciiTheme="minorHAnsi" w:hAnsiTheme="minorHAnsi" w:cs="Calibri"/>
          <w:sz w:val="22"/>
          <w:szCs w:val="22"/>
        </w:rPr>
      </w:pPr>
      <w:r w:rsidRPr="00BD5215">
        <w:rPr>
          <w:rFonts w:asciiTheme="minorHAnsi" w:hAnsiTheme="minorHAnsi" w:cs="Calibri"/>
          <w:color w:val="000000"/>
          <w:sz w:val="22"/>
          <w:szCs w:val="22"/>
        </w:rPr>
        <w:t>zawarta w dniu ....................................................... roku w Warszawie pomiędzy:</w:t>
      </w:r>
    </w:p>
    <w:p w:rsidR="00BD5215" w:rsidRPr="00BD5215" w:rsidRDefault="00BD5215" w:rsidP="00BD5215">
      <w:pPr>
        <w:spacing w:line="240" w:lineRule="auto"/>
        <w:ind w:firstLine="0"/>
        <w:rPr>
          <w:rFonts w:asciiTheme="minorHAnsi" w:hAnsiTheme="minorHAnsi" w:cs="Calibri"/>
          <w:sz w:val="22"/>
          <w:szCs w:val="22"/>
        </w:rPr>
      </w:pPr>
      <w:r w:rsidRPr="00BD5215">
        <w:rPr>
          <w:rFonts w:asciiTheme="minorHAnsi" w:hAnsiTheme="minorHAnsi" w:cs="Calibri"/>
          <w:b/>
          <w:color w:val="000000"/>
          <w:sz w:val="22"/>
          <w:szCs w:val="22"/>
        </w:rPr>
        <w:t>Instytutem Biologii Doświadczalnej im. M. Nenckiego PAN</w:t>
      </w:r>
      <w:r w:rsidRPr="00BD5215">
        <w:rPr>
          <w:rFonts w:asciiTheme="minorHAnsi" w:hAnsiTheme="minorHAnsi" w:cs="Calibri"/>
          <w:color w:val="000000"/>
          <w:sz w:val="22"/>
          <w:szCs w:val="22"/>
        </w:rPr>
        <w:t xml:space="preserve"> z siedzibą w Warszawie przy ul. Pasteura 3, wpisanym do Rejestru Instytutów Polskiej Akademii Nauk, NIP 525-000-92-69, REGON:</w:t>
      </w:r>
      <w:r w:rsidRPr="00BD521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BD5215">
        <w:rPr>
          <w:rFonts w:asciiTheme="minorHAnsi" w:hAnsiTheme="minorHAnsi" w:cstheme="minorHAnsi"/>
          <w:sz w:val="22"/>
          <w:szCs w:val="22"/>
        </w:rPr>
        <w:t>000325825</w:t>
      </w:r>
    </w:p>
    <w:p w:rsidR="00BD5215" w:rsidRPr="00BD5215" w:rsidRDefault="00BD5215" w:rsidP="00BD5215">
      <w:pPr>
        <w:spacing w:line="240" w:lineRule="auto"/>
        <w:ind w:firstLine="0"/>
        <w:rPr>
          <w:rFonts w:asciiTheme="minorHAnsi" w:hAnsiTheme="minorHAnsi" w:cs="Calibri"/>
          <w:sz w:val="22"/>
          <w:szCs w:val="22"/>
        </w:rPr>
      </w:pPr>
      <w:r w:rsidRPr="00BD5215">
        <w:rPr>
          <w:rFonts w:asciiTheme="minorHAnsi" w:hAnsiTheme="minorHAnsi" w:cs="Calibri"/>
          <w:color w:val="000000"/>
          <w:sz w:val="22"/>
          <w:szCs w:val="22"/>
        </w:rPr>
        <w:t>reprezentowanym przez:</w:t>
      </w:r>
    </w:p>
    <w:p w:rsidR="00BD5215" w:rsidRPr="00BD5215" w:rsidRDefault="00BD5215" w:rsidP="00BD5215">
      <w:pPr>
        <w:tabs>
          <w:tab w:val="left" w:pos="426"/>
        </w:tabs>
        <w:autoSpaceDE w:val="0"/>
        <w:autoSpaceDN w:val="0"/>
        <w:adjustRightInd w:val="0"/>
        <w:spacing w:line="240" w:lineRule="auto"/>
        <w:ind w:firstLine="0"/>
        <w:rPr>
          <w:rFonts w:asciiTheme="minorHAnsi" w:hAnsiTheme="minorHAnsi" w:cs="Calibri"/>
          <w:spacing w:val="-2"/>
          <w:sz w:val="22"/>
          <w:szCs w:val="22"/>
        </w:rPr>
      </w:pPr>
      <w:r w:rsidRPr="00BD5215">
        <w:rPr>
          <w:rFonts w:asciiTheme="minorHAnsi" w:hAnsiTheme="minorHAnsi" w:cs="Calibri"/>
          <w:color w:val="000000"/>
          <w:spacing w:val="-2"/>
          <w:sz w:val="22"/>
          <w:szCs w:val="22"/>
        </w:rPr>
        <w:t xml:space="preserve">- </w:t>
      </w:r>
      <w:r w:rsidRPr="00BD5215">
        <w:rPr>
          <w:rFonts w:asciiTheme="minorHAnsi" w:hAnsiTheme="minorHAnsi" w:cs="Calibri"/>
          <w:color w:val="000000"/>
          <w:spacing w:val="-2"/>
          <w:sz w:val="22"/>
          <w:szCs w:val="22"/>
        </w:rPr>
        <w:tab/>
        <w:t>……………………………………………………………….</w:t>
      </w:r>
    </w:p>
    <w:p w:rsidR="00BD5215" w:rsidRPr="00BD5215" w:rsidRDefault="00BD5215" w:rsidP="00BD5215">
      <w:pPr>
        <w:spacing w:line="240" w:lineRule="auto"/>
        <w:ind w:firstLine="0"/>
        <w:rPr>
          <w:rFonts w:asciiTheme="minorHAnsi" w:hAnsiTheme="minorHAnsi" w:cs="Calibri"/>
          <w:b/>
          <w:color w:val="000000"/>
          <w:sz w:val="22"/>
          <w:szCs w:val="22"/>
        </w:rPr>
      </w:pPr>
      <w:r w:rsidRPr="00BD5215">
        <w:rPr>
          <w:rFonts w:asciiTheme="minorHAnsi" w:hAnsiTheme="minorHAnsi" w:cs="Calibri"/>
          <w:color w:val="000000"/>
          <w:sz w:val="22"/>
          <w:szCs w:val="22"/>
        </w:rPr>
        <w:t xml:space="preserve">zwanym dalej </w:t>
      </w:r>
      <w:r w:rsidRPr="00BD5215">
        <w:rPr>
          <w:rFonts w:asciiTheme="minorHAnsi" w:hAnsiTheme="minorHAnsi" w:cs="Calibri"/>
          <w:b/>
          <w:color w:val="000000"/>
          <w:sz w:val="22"/>
          <w:szCs w:val="22"/>
        </w:rPr>
        <w:t>Zamawiającym</w:t>
      </w:r>
    </w:p>
    <w:p w:rsidR="00BD5215" w:rsidRPr="00BD5215" w:rsidRDefault="00BD5215" w:rsidP="00BD5215">
      <w:pPr>
        <w:spacing w:line="240" w:lineRule="auto"/>
        <w:ind w:firstLine="0"/>
        <w:rPr>
          <w:rFonts w:asciiTheme="minorHAnsi" w:hAnsiTheme="minorHAnsi" w:cs="Calibri"/>
          <w:color w:val="000000"/>
          <w:sz w:val="22"/>
          <w:szCs w:val="22"/>
        </w:rPr>
      </w:pPr>
    </w:p>
    <w:p w:rsidR="009B1EC2" w:rsidRPr="00BD5215" w:rsidRDefault="009B1EC2" w:rsidP="00BD5215">
      <w:pPr>
        <w:spacing w:line="240" w:lineRule="auto"/>
        <w:ind w:firstLine="0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BD5215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a</w:t>
      </w:r>
    </w:p>
    <w:p w:rsidR="009B1EC2" w:rsidRPr="00BD5215" w:rsidRDefault="009B1EC2" w:rsidP="009B1EC2">
      <w:pPr>
        <w:spacing w:line="240" w:lineRule="auto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</w:p>
    <w:p w:rsidR="009B1EC2" w:rsidRPr="00BD5215" w:rsidRDefault="009B1EC2" w:rsidP="00BD5215">
      <w:pPr>
        <w:spacing w:line="240" w:lineRule="auto"/>
        <w:ind w:firstLine="0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BD5215">
        <w:rPr>
          <w:rFonts w:asciiTheme="minorHAnsi" w:eastAsia="Calibri" w:hAnsiTheme="minorHAnsi" w:cstheme="minorHAnsi"/>
          <w:b/>
          <w:spacing w:val="-2"/>
          <w:sz w:val="22"/>
          <w:szCs w:val="22"/>
        </w:rPr>
        <w:t>……………………………………………………….……….……</w:t>
      </w:r>
      <w:r w:rsidRPr="00BD5215">
        <w:rPr>
          <w:rFonts w:asciiTheme="minorHAnsi" w:eastAsia="Calibri" w:hAnsiTheme="minorHAnsi" w:cstheme="minorHAnsi"/>
          <w:spacing w:val="-2"/>
          <w:sz w:val="22"/>
          <w:szCs w:val="22"/>
        </w:rPr>
        <w:t>, z siedzibą: ul. ………………………………, ………………………, wpisanym do Centralnej Ewidencji i Informacji o Działalności Gospodarczej Rzeczypospolitej Polskiej</w:t>
      </w:r>
      <w:r w:rsidR="00BD5215" w:rsidRPr="00BD5215">
        <w:rPr>
          <w:rFonts w:asciiTheme="minorHAnsi" w:eastAsia="Calibri" w:hAnsiTheme="minorHAnsi" w:cstheme="minorHAnsi"/>
          <w:spacing w:val="-2"/>
          <w:sz w:val="22"/>
          <w:szCs w:val="22"/>
        </w:rPr>
        <w:t>/KRS</w:t>
      </w:r>
      <w:r w:rsidRPr="00BD5215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, </w:t>
      </w:r>
      <w:r w:rsidRPr="00BD5215">
        <w:rPr>
          <w:rFonts w:asciiTheme="minorHAnsi" w:eastAsia="Calibri" w:hAnsiTheme="minorHAnsi" w:cstheme="minorHAnsi"/>
          <w:spacing w:val="-2"/>
          <w:sz w:val="22"/>
          <w:szCs w:val="22"/>
        </w:rPr>
        <w:br/>
        <w:t>NIP: ………………….., REGON: ……………………………….</w:t>
      </w:r>
    </w:p>
    <w:p w:rsidR="009B1EC2" w:rsidRPr="00BD5215" w:rsidRDefault="009B1EC2" w:rsidP="00BD5215">
      <w:pPr>
        <w:spacing w:line="240" w:lineRule="auto"/>
        <w:ind w:left="22" w:firstLine="0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BD5215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reprezentowanym przez:</w:t>
      </w:r>
    </w:p>
    <w:p w:rsidR="009B1EC2" w:rsidRPr="00BD5215" w:rsidRDefault="009B1EC2" w:rsidP="00BD5215">
      <w:pPr>
        <w:tabs>
          <w:tab w:val="left" w:pos="426"/>
        </w:tabs>
        <w:spacing w:line="240" w:lineRule="auto"/>
        <w:ind w:firstLine="0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BD5215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- </w:t>
      </w:r>
      <w:r w:rsidRPr="00BD5215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</w:r>
      <w:r w:rsidRPr="00BD5215">
        <w:rPr>
          <w:rFonts w:asciiTheme="minorHAnsi" w:hAnsiTheme="minorHAnsi" w:cstheme="minorHAnsi"/>
          <w:color w:val="000000"/>
          <w:spacing w:val="-2"/>
          <w:sz w:val="22"/>
          <w:szCs w:val="22"/>
        </w:rPr>
        <w:t>………………………………………………………………………..</w:t>
      </w:r>
    </w:p>
    <w:p w:rsidR="009B1EC2" w:rsidRPr="00BD5215" w:rsidRDefault="009B1EC2" w:rsidP="00BD5215">
      <w:pPr>
        <w:tabs>
          <w:tab w:val="left" w:pos="426"/>
        </w:tabs>
        <w:spacing w:line="240" w:lineRule="auto"/>
        <w:ind w:firstLine="0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BD5215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- </w:t>
      </w:r>
      <w:r w:rsidRPr="00BD5215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</w:r>
      <w:r w:rsidRPr="00BD5215">
        <w:rPr>
          <w:rFonts w:asciiTheme="minorHAnsi" w:hAnsiTheme="minorHAnsi" w:cstheme="minorHAnsi"/>
          <w:color w:val="000000"/>
          <w:spacing w:val="-2"/>
          <w:sz w:val="22"/>
          <w:szCs w:val="22"/>
        </w:rPr>
        <w:t>………………………………………………………………………..</w:t>
      </w:r>
    </w:p>
    <w:p w:rsidR="009B1EC2" w:rsidRPr="00BD5215" w:rsidRDefault="009B1EC2" w:rsidP="00BD5215">
      <w:pPr>
        <w:spacing w:line="240" w:lineRule="auto"/>
        <w:ind w:left="7" w:right="-22" w:hanging="7"/>
        <w:rPr>
          <w:rFonts w:asciiTheme="minorHAnsi" w:eastAsia="Calibri" w:hAnsiTheme="minorHAnsi" w:cstheme="minorHAnsi"/>
          <w:b/>
          <w:spacing w:val="-2"/>
          <w:sz w:val="22"/>
          <w:szCs w:val="22"/>
        </w:rPr>
      </w:pPr>
      <w:r w:rsidRPr="00BD5215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zwanym dalej </w:t>
      </w:r>
      <w:r w:rsidRPr="00BD5215">
        <w:rPr>
          <w:rFonts w:asciiTheme="minorHAnsi" w:eastAsia="Calibri" w:hAnsiTheme="minorHAnsi" w:cstheme="minorHAnsi"/>
          <w:b/>
          <w:spacing w:val="-2"/>
          <w:sz w:val="22"/>
          <w:szCs w:val="22"/>
        </w:rPr>
        <w:t>Wykonawcą</w:t>
      </w:r>
    </w:p>
    <w:p w:rsidR="009B1EC2" w:rsidRPr="00BD5215" w:rsidRDefault="009B1EC2" w:rsidP="00BD5215">
      <w:pPr>
        <w:spacing w:line="240" w:lineRule="auto"/>
        <w:ind w:left="7" w:right="-22" w:hanging="7"/>
        <w:rPr>
          <w:rFonts w:asciiTheme="minorHAnsi" w:eastAsia="Calibri" w:hAnsiTheme="minorHAnsi" w:cstheme="minorHAnsi"/>
          <w:spacing w:val="-2"/>
          <w:sz w:val="22"/>
          <w:szCs w:val="22"/>
        </w:rPr>
      </w:pPr>
    </w:p>
    <w:p w:rsidR="00BD5215" w:rsidRPr="00BD5215" w:rsidRDefault="00BD5215" w:rsidP="00BD5215">
      <w:pPr>
        <w:spacing w:line="240" w:lineRule="auto"/>
        <w:ind w:hanging="7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</w:p>
    <w:p w:rsidR="00FD56DC" w:rsidRPr="009F01F8" w:rsidRDefault="00FD56DC" w:rsidP="00FD56DC">
      <w:pPr>
        <w:spacing w:line="240" w:lineRule="auto"/>
        <w:ind w:firstLine="0"/>
        <w:rPr>
          <w:rFonts w:cs="Calibri"/>
          <w:color w:val="000000"/>
          <w:spacing w:val="-2"/>
        </w:rPr>
      </w:pPr>
      <w:r w:rsidRPr="00FD56DC">
        <w:rPr>
          <w:rFonts w:asciiTheme="minorHAnsi" w:hAnsiTheme="minorHAnsi" w:cs="Calibri"/>
          <w:color w:val="000000"/>
          <w:spacing w:val="-2"/>
          <w:sz w:val="22"/>
          <w:szCs w:val="22"/>
        </w:rPr>
        <w:t>Zgodnie z przepisami ustawy z dnia 11 września 2019 roku</w:t>
      </w:r>
      <w:r w:rsidRPr="00FD56DC">
        <w:rPr>
          <w:rFonts w:asciiTheme="minorHAnsi" w:hAnsiTheme="minorHAnsi" w:cs="Calibri"/>
          <w:bCs/>
          <w:color w:val="000000"/>
          <w:spacing w:val="-2"/>
          <w:sz w:val="22"/>
          <w:szCs w:val="22"/>
        </w:rPr>
        <w:t xml:space="preserve"> (Dz. U. z 2019 r. poz. 2019 ze zm.) – art……… </w:t>
      </w:r>
      <w:r w:rsidRPr="00FD56DC">
        <w:rPr>
          <w:rFonts w:asciiTheme="minorHAnsi" w:hAnsiTheme="minorHAnsi" w:cs="Calibri"/>
          <w:color w:val="000000"/>
          <w:spacing w:val="-2"/>
          <w:sz w:val="22"/>
          <w:szCs w:val="22"/>
        </w:rPr>
        <w:t>……………….. ustawy - Prawo  zamówień publicznych, do realizacji niniejszej umowy nie stosuje się przepisów ww. ustawy.  Finansowanie:</w:t>
      </w:r>
      <w:r w:rsidRPr="00A67A03">
        <w:rPr>
          <w:rFonts w:cs="Calibri"/>
          <w:color w:val="000000"/>
          <w:spacing w:val="-2"/>
        </w:rPr>
        <w:t xml:space="preserve">  </w:t>
      </w:r>
      <w:r>
        <w:rPr>
          <w:rFonts w:cs="Calibri"/>
          <w:color w:val="000000"/>
          <w:spacing w:val="-2"/>
        </w:rPr>
        <w:t>………………………..</w:t>
      </w:r>
    </w:p>
    <w:p w:rsidR="009F7413" w:rsidRDefault="009F7413" w:rsidP="00D3364E">
      <w:pPr>
        <w:spacing w:before="223" w:line="245" w:lineRule="auto"/>
        <w:ind w:left="7" w:right="-22"/>
        <w:jc w:val="center"/>
        <w:rPr>
          <w:rFonts w:asciiTheme="minorHAnsi" w:eastAsia="Calibri" w:hAnsiTheme="minorHAnsi" w:cstheme="minorHAnsi"/>
          <w:bCs/>
          <w:color w:val="000000"/>
          <w:spacing w:val="-2"/>
          <w:sz w:val="22"/>
          <w:szCs w:val="22"/>
        </w:rPr>
      </w:pPr>
    </w:p>
    <w:p w:rsidR="00D3364E" w:rsidRPr="00CF68EB" w:rsidRDefault="009B1EC2" w:rsidP="00D3364E">
      <w:pPr>
        <w:spacing w:before="223" w:line="245" w:lineRule="auto"/>
        <w:ind w:left="7" w:right="-22"/>
        <w:jc w:val="center"/>
        <w:rPr>
          <w:rFonts w:asciiTheme="minorHAnsi" w:eastAsia="Calibri" w:hAnsiTheme="minorHAnsi" w:cstheme="minorHAnsi"/>
          <w:bCs/>
          <w:color w:val="000000"/>
          <w:spacing w:val="-2"/>
          <w:sz w:val="22"/>
          <w:szCs w:val="22"/>
        </w:rPr>
      </w:pPr>
      <w:r w:rsidRPr="00CF68EB">
        <w:rPr>
          <w:rFonts w:asciiTheme="minorHAnsi" w:eastAsia="Calibri" w:hAnsiTheme="minorHAnsi" w:cstheme="minorHAnsi"/>
          <w:bCs/>
          <w:color w:val="000000"/>
          <w:spacing w:val="-2"/>
          <w:sz w:val="22"/>
          <w:szCs w:val="22"/>
        </w:rPr>
        <w:t>§ 1</w:t>
      </w:r>
    </w:p>
    <w:p w:rsidR="00BD5215" w:rsidRPr="00921BEA" w:rsidRDefault="00BD5215" w:rsidP="00F21354">
      <w:pPr>
        <w:pStyle w:val="Akapitzlist"/>
        <w:numPr>
          <w:ilvl w:val="0"/>
          <w:numId w:val="34"/>
        </w:numPr>
        <w:spacing w:line="240" w:lineRule="auto"/>
        <w:ind w:left="284" w:right="-23" w:hanging="284"/>
        <w:rPr>
          <w:rFonts w:asciiTheme="minorHAnsi" w:hAnsiTheme="minorHAnsi" w:cstheme="minorHAnsi"/>
          <w:sz w:val="22"/>
          <w:szCs w:val="22"/>
        </w:rPr>
      </w:pPr>
      <w:bookmarkStart w:id="0" w:name="_Hlk41407640"/>
      <w:r w:rsidRPr="00921BEA">
        <w:rPr>
          <w:rFonts w:asciiTheme="minorHAnsi" w:hAnsiTheme="minorHAnsi" w:cs="Calibri"/>
          <w:color w:val="000000"/>
          <w:sz w:val="22"/>
          <w:szCs w:val="22"/>
        </w:rPr>
        <w:t xml:space="preserve">Przedmiotem Umowy jest </w:t>
      </w:r>
      <w:r w:rsidRPr="009B7585">
        <w:rPr>
          <w:rFonts w:asciiTheme="minorHAnsi" w:hAnsiTheme="minorHAnsi" w:cstheme="minorHAnsi"/>
          <w:b/>
          <w:sz w:val="22"/>
          <w:szCs w:val="22"/>
        </w:rPr>
        <w:t>usługa serwisowania mikroskopów</w:t>
      </w:r>
      <w:r w:rsidRPr="00921BEA">
        <w:rPr>
          <w:rFonts w:asciiTheme="minorHAnsi" w:hAnsiTheme="minorHAnsi" w:cstheme="minorHAnsi"/>
          <w:sz w:val="22"/>
          <w:szCs w:val="22"/>
        </w:rPr>
        <w:t xml:space="preserve"> </w:t>
      </w:r>
      <w:r w:rsidR="00F11E0C" w:rsidRPr="00921BEA">
        <w:rPr>
          <w:rFonts w:asciiTheme="minorHAnsi" w:hAnsiTheme="minorHAnsi" w:cstheme="minorHAnsi"/>
          <w:sz w:val="22"/>
          <w:szCs w:val="22"/>
        </w:rPr>
        <w:t>zgodnie z ofert</w:t>
      </w:r>
      <w:r w:rsidR="009B7585">
        <w:rPr>
          <w:rFonts w:asciiTheme="minorHAnsi" w:hAnsiTheme="minorHAnsi" w:cstheme="minorHAnsi"/>
          <w:sz w:val="22"/>
          <w:szCs w:val="22"/>
        </w:rPr>
        <w:t xml:space="preserve">ą Wykonawcy </w:t>
      </w:r>
      <w:r w:rsidR="00F11E0C" w:rsidRPr="00921BEA">
        <w:rPr>
          <w:rFonts w:asciiTheme="minorHAnsi" w:hAnsiTheme="minorHAnsi" w:cstheme="minorHAnsi"/>
          <w:sz w:val="22"/>
          <w:szCs w:val="22"/>
        </w:rPr>
        <w:t>do zapytania ofertowego nr ………/202</w:t>
      </w:r>
      <w:r w:rsidR="009B7585">
        <w:rPr>
          <w:rFonts w:asciiTheme="minorHAnsi" w:hAnsiTheme="minorHAnsi" w:cstheme="minorHAnsi"/>
          <w:sz w:val="22"/>
          <w:szCs w:val="22"/>
        </w:rPr>
        <w:t>1</w:t>
      </w:r>
      <w:r w:rsidR="00F11E0C" w:rsidRPr="00921BEA">
        <w:rPr>
          <w:rFonts w:asciiTheme="minorHAnsi" w:hAnsiTheme="minorHAnsi" w:cstheme="minorHAnsi"/>
          <w:sz w:val="22"/>
          <w:szCs w:val="22"/>
        </w:rPr>
        <w:t xml:space="preserve"> z dnia ………………</w:t>
      </w:r>
      <w:r w:rsidRPr="00921BEA">
        <w:rPr>
          <w:rFonts w:asciiTheme="minorHAnsi" w:hAnsiTheme="minorHAnsi" w:cstheme="minorHAnsi"/>
          <w:sz w:val="22"/>
          <w:szCs w:val="22"/>
        </w:rPr>
        <w:t xml:space="preserve"> następujących systemów: </w:t>
      </w:r>
    </w:p>
    <w:p w:rsidR="009B1EC2" w:rsidRPr="00BD5215" w:rsidRDefault="009B1EC2" w:rsidP="00F11E0C">
      <w:pPr>
        <w:pStyle w:val="Akapitzlist"/>
        <w:widowControl/>
        <w:numPr>
          <w:ilvl w:val="0"/>
          <w:numId w:val="27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hAnsiTheme="minorHAnsi" w:cstheme="minorHAnsi"/>
          <w:sz w:val="22"/>
          <w:szCs w:val="22"/>
        </w:rPr>
        <w:t xml:space="preserve">mikroskop konfokalny LSM 800 o numerze seryjnym #2634000158 firmy </w:t>
      </w:r>
      <w:r w:rsidR="00775EF1" w:rsidRPr="00BD5215">
        <w:rPr>
          <w:rFonts w:asciiTheme="minorHAnsi" w:hAnsiTheme="minorHAnsi" w:cstheme="minorHAnsi"/>
          <w:sz w:val="22"/>
          <w:szCs w:val="22"/>
        </w:rPr>
        <w:t>Carl Zeiss</w:t>
      </w:r>
      <w:r w:rsidRPr="00BD5215">
        <w:rPr>
          <w:rFonts w:asciiTheme="minorHAnsi" w:hAnsiTheme="minorHAnsi" w:cstheme="minorHAnsi"/>
          <w:sz w:val="22"/>
          <w:szCs w:val="22"/>
        </w:rPr>
        <w:t>,</w:t>
      </w:r>
    </w:p>
    <w:p w:rsidR="009B1EC2" w:rsidRPr="00BD5215" w:rsidRDefault="009B1EC2" w:rsidP="00F11E0C">
      <w:pPr>
        <w:pStyle w:val="Akapitzlist"/>
        <w:widowControl/>
        <w:numPr>
          <w:ilvl w:val="0"/>
          <w:numId w:val="27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hAnsiTheme="minorHAnsi" w:cstheme="minorHAnsi"/>
          <w:sz w:val="22"/>
          <w:szCs w:val="22"/>
        </w:rPr>
        <w:t xml:space="preserve">mikroskop konfokalny LSM 780 o numerze seryjnym #2504000345 firmy </w:t>
      </w:r>
      <w:r w:rsidR="00775EF1" w:rsidRPr="00BD5215">
        <w:rPr>
          <w:rFonts w:asciiTheme="minorHAnsi" w:hAnsiTheme="minorHAnsi" w:cstheme="minorHAnsi"/>
          <w:sz w:val="22"/>
          <w:szCs w:val="22"/>
        </w:rPr>
        <w:t>Carl Zeiss</w:t>
      </w:r>
      <w:r w:rsidRPr="00BD5215">
        <w:rPr>
          <w:rFonts w:asciiTheme="minorHAnsi" w:hAnsiTheme="minorHAnsi" w:cstheme="minorHAnsi"/>
          <w:sz w:val="22"/>
          <w:szCs w:val="22"/>
        </w:rPr>
        <w:t>,</w:t>
      </w:r>
    </w:p>
    <w:p w:rsidR="009B1EC2" w:rsidRPr="00BD5215" w:rsidRDefault="009B1EC2" w:rsidP="00F11E0C">
      <w:pPr>
        <w:pStyle w:val="Akapitzlist"/>
        <w:widowControl/>
        <w:numPr>
          <w:ilvl w:val="0"/>
          <w:numId w:val="27"/>
        </w:numPr>
        <w:autoSpaceDE w:val="0"/>
        <w:autoSpaceDN w:val="0"/>
        <w:adjustRightInd w:val="0"/>
        <w:spacing w:line="240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hAnsiTheme="minorHAnsi" w:cstheme="minorHAnsi"/>
          <w:sz w:val="22"/>
          <w:szCs w:val="22"/>
        </w:rPr>
        <w:t xml:space="preserve">mikroskop </w:t>
      </w:r>
      <w:proofErr w:type="spellStart"/>
      <w:r w:rsidRPr="00BD5215">
        <w:rPr>
          <w:rFonts w:asciiTheme="minorHAnsi" w:hAnsiTheme="minorHAnsi" w:cstheme="minorHAnsi"/>
          <w:sz w:val="22"/>
          <w:szCs w:val="22"/>
        </w:rPr>
        <w:t>Axio</w:t>
      </w:r>
      <w:proofErr w:type="spellEnd"/>
      <w:r w:rsidRPr="00BD5215">
        <w:rPr>
          <w:rFonts w:asciiTheme="minorHAnsi" w:hAnsiTheme="minorHAnsi" w:cstheme="minorHAnsi"/>
          <w:sz w:val="22"/>
          <w:szCs w:val="22"/>
        </w:rPr>
        <w:t xml:space="preserve"> Observer.Z1 z systemem TIRF #3834002000 firmy </w:t>
      </w:r>
      <w:r w:rsidR="00775EF1" w:rsidRPr="00BD5215">
        <w:rPr>
          <w:rFonts w:asciiTheme="minorHAnsi" w:hAnsiTheme="minorHAnsi" w:cstheme="minorHAnsi"/>
          <w:sz w:val="22"/>
          <w:szCs w:val="22"/>
        </w:rPr>
        <w:t>Carl Zeiss</w:t>
      </w:r>
      <w:r w:rsidRPr="00BD5215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9B1EC2" w:rsidRPr="00BD5215" w:rsidRDefault="009B1EC2" w:rsidP="00F11E0C">
      <w:pPr>
        <w:pStyle w:val="Akapitzlist"/>
        <w:widowControl/>
        <w:numPr>
          <w:ilvl w:val="0"/>
          <w:numId w:val="27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hAnsiTheme="minorHAnsi" w:cstheme="minorHAnsi"/>
          <w:sz w:val="22"/>
          <w:szCs w:val="22"/>
        </w:rPr>
        <w:t xml:space="preserve">mikroskop Cell </w:t>
      </w:r>
      <w:proofErr w:type="spellStart"/>
      <w:r w:rsidRPr="00BD5215">
        <w:rPr>
          <w:rFonts w:asciiTheme="minorHAnsi" w:hAnsiTheme="minorHAnsi" w:cstheme="minorHAnsi"/>
          <w:sz w:val="22"/>
          <w:szCs w:val="22"/>
        </w:rPr>
        <w:t>Observer</w:t>
      </w:r>
      <w:proofErr w:type="spellEnd"/>
      <w:r w:rsidRPr="00BD5215">
        <w:rPr>
          <w:rFonts w:asciiTheme="minorHAnsi" w:hAnsiTheme="minorHAnsi" w:cstheme="minorHAnsi"/>
          <w:sz w:val="22"/>
          <w:szCs w:val="22"/>
        </w:rPr>
        <w:t xml:space="preserve"> Spinning Disk (SD) o numerze seryjnym #3851000152 firmy </w:t>
      </w:r>
      <w:r w:rsidR="00775EF1" w:rsidRPr="00BD5215">
        <w:rPr>
          <w:rFonts w:asciiTheme="minorHAnsi" w:hAnsiTheme="minorHAnsi" w:cstheme="minorHAnsi"/>
          <w:sz w:val="22"/>
          <w:szCs w:val="22"/>
        </w:rPr>
        <w:t>Carl Zeiss</w:t>
      </w:r>
      <w:r w:rsidRPr="00BD5215">
        <w:rPr>
          <w:rFonts w:asciiTheme="minorHAnsi" w:hAnsiTheme="minorHAnsi" w:cstheme="minorHAnsi"/>
          <w:sz w:val="22"/>
          <w:szCs w:val="22"/>
        </w:rPr>
        <w:t xml:space="preserve"> wraz z całym systemem zawierającym mikroskop (Zeiss), zestaw laserów (Zeiss), głowice SD (</w:t>
      </w:r>
      <w:proofErr w:type="spellStart"/>
      <w:r w:rsidRPr="00BD5215">
        <w:rPr>
          <w:rFonts w:asciiTheme="minorHAnsi" w:hAnsiTheme="minorHAnsi" w:cstheme="minorHAnsi"/>
          <w:sz w:val="22"/>
          <w:szCs w:val="22"/>
        </w:rPr>
        <w:t>Yokogawa</w:t>
      </w:r>
      <w:proofErr w:type="spellEnd"/>
      <w:r w:rsidRPr="00BD5215">
        <w:rPr>
          <w:rFonts w:asciiTheme="minorHAnsi" w:hAnsiTheme="minorHAnsi" w:cstheme="minorHAnsi"/>
          <w:sz w:val="22"/>
          <w:szCs w:val="22"/>
        </w:rPr>
        <w:t>) oraz dwie kamery (</w:t>
      </w:r>
      <w:proofErr w:type="spellStart"/>
      <w:r w:rsidRPr="00BD5215">
        <w:rPr>
          <w:rFonts w:asciiTheme="minorHAnsi" w:hAnsiTheme="minorHAnsi" w:cstheme="minorHAnsi"/>
          <w:sz w:val="22"/>
          <w:szCs w:val="22"/>
        </w:rPr>
        <w:t>Photometrics</w:t>
      </w:r>
      <w:proofErr w:type="spellEnd"/>
      <w:r w:rsidRPr="00BD5215">
        <w:rPr>
          <w:rFonts w:asciiTheme="minorHAnsi" w:hAnsiTheme="minorHAnsi" w:cstheme="minorHAnsi"/>
          <w:sz w:val="22"/>
          <w:szCs w:val="22"/>
        </w:rPr>
        <w:t>),</w:t>
      </w:r>
    </w:p>
    <w:p w:rsidR="00D3364E" w:rsidRDefault="009B1EC2" w:rsidP="00D3364E">
      <w:pPr>
        <w:pStyle w:val="Akapitzlist"/>
        <w:widowControl/>
        <w:numPr>
          <w:ilvl w:val="0"/>
          <w:numId w:val="27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hAnsiTheme="minorHAnsi" w:cstheme="minorHAnsi"/>
          <w:sz w:val="22"/>
          <w:szCs w:val="22"/>
        </w:rPr>
        <w:t>mikroskop elektronowy SIGMA VP o numerze seryjnym #02.79</w:t>
      </w:r>
      <w:r w:rsidR="00775EF1" w:rsidRPr="00BD5215">
        <w:rPr>
          <w:rFonts w:asciiTheme="minorHAnsi" w:hAnsiTheme="minorHAnsi" w:cstheme="minorHAnsi"/>
          <w:sz w:val="22"/>
          <w:szCs w:val="22"/>
        </w:rPr>
        <w:t xml:space="preserve"> firmy Carl Zeiss</w:t>
      </w:r>
    </w:p>
    <w:p w:rsidR="00775EF1" w:rsidRPr="00921BEA" w:rsidRDefault="00096988" w:rsidP="00921BEA">
      <w:pPr>
        <w:pStyle w:val="Akapitzlist"/>
        <w:widowControl/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spacing w:line="240" w:lineRule="auto"/>
        <w:ind w:hanging="720"/>
        <w:rPr>
          <w:rFonts w:asciiTheme="minorHAnsi" w:hAnsiTheme="minorHAnsi" w:cstheme="minorHAnsi"/>
          <w:sz w:val="22"/>
          <w:szCs w:val="22"/>
        </w:rPr>
      </w:pPr>
      <w:r w:rsidRPr="00921BEA">
        <w:rPr>
          <w:rFonts w:asciiTheme="minorHAnsi" w:hAnsiTheme="minorHAnsi" w:cstheme="minorHAnsi"/>
          <w:sz w:val="22"/>
          <w:szCs w:val="22"/>
        </w:rPr>
        <w:t>M</w:t>
      </w:r>
      <w:bookmarkEnd w:id="0"/>
      <w:r w:rsidR="00775EF1" w:rsidRPr="00921BEA">
        <w:rPr>
          <w:rFonts w:asciiTheme="minorHAnsi" w:hAnsiTheme="minorHAnsi" w:cstheme="minorHAnsi"/>
          <w:sz w:val="22"/>
          <w:szCs w:val="22"/>
        </w:rPr>
        <w:t>iejscem realizacji przedmiotu zamówienia jest siedziba Zamawiającego.</w:t>
      </w:r>
    </w:p>
    <w:p w:rsidR="002931C4" w:rsidRDefault="002931C4" w:rsidP="00F141D2">
      <w:pPr>
        <w:spacing w:line="240" w:lineRule="auto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F2A45" w:rsidRPr="00CF68EB" w:rsidRDefault="00F141D2" w:rsidP="009F2A45">
      <w:pPr>
        <w:spacing w:line="240" w:lineRule="auto"/>
        <w:ind w:firstLine="0"/>
        <w:jc w:val="center"/>
        <w:rPr>
          <w:rFonts w:asciiTheme="minorHAnsi" w:hAnsiTheme="minorHAnsi" w:cstheme="minorHAnsi"/>
          <w:sz w:val="22"/>
          <w:szCs w:val="22"/>
        </w:rPr>
      </w:pPr>
      <w:r w:rsidRPr="00CF68EB">
        <w:rPr>
          <w:rFonts w:asciiTheme="minorHAnsi" w:hAnsiTheme="minorHAnsi" w:cstheme="minorHAnsi"/>
          <w:sz w:val="22"/>
          <w:szCs w:val="22"/>
        </w:rPr>
        <w:t>§ 2</w:t>
      </w:r>
    </w:p>
    <w:p w:rsidR="00E30352" w:rsidRPr="009F2A45" w:rsidRDefault="00E30352" w:rsidP="009F2A45">
      <w:pPr>
        <w:pStyle w:val="Akapitzlist"/>
        <w:numPr>
          <w:ilvl w:val="0"/>
          <w:numId w:val="33"/>
        </w:numPr>
        <w:tabs>
          <w:tab w:val="left" w:pos="284"/>
        </w:tabs>
        <w:spacing w:line="240" w:lineRule="auto"/>
        <w:ind w:hanging="720"/>
        <w:rPr>
          <w:rFonts w:asciiTheme="minorHAnsi" w:hAnsiTheme="minorHAnsi" w:cstheme="majorHAnsi"/>
          <w:sz w:val="22"/>
          <w:szCs w:val="22"/>
        </w:rPr>
      </w:pPr>
      <w:r w:rsidRPr="009F2A45">
        <w:rPr>
          <w:rFonts w:asciiTheme="minorHAnsi" w:hAnsiTheme="minorHAnsi" w:cstheme="majorHAnsi"/>
          <w:sz w:val="22"/>
          <w:szCs w:val="22"/>
        </w:rPr>
        <w:t>Wykonawca zobowiązuje się do realizacji prac, które obejmują:</w:t>
      </w:r>
    </w:p>
    <w:p w:rsidR="00772AD9" w:rsidRPr="00E30352" w:rsidRDefault="00772AD9" w:rsidP="00FF185E">
      <w:pPr>
        <w:pStyle w:val="Akapitzlist"/>
        <w:widowControl/>
        <w:numPr>
          <w:ilvl w:val="0"/>
          <w:numId w:val="30"/>
        </w:numPr>
        <w:spacing w:line="240" w:lineRule="auto"/>
        <w:rPr>
          <w:rFonts w:asciiTheme="minorHAnsi" w:hAnsiTheme="minorHAnsi" w:cstheme="majorHAnsi"/>
          <w:sz w:val="22"/>
          <w:szCs w:val="22"/>
        </w:rPr>
      </w:pPr>
      <w:r w:rsidRPr="00E30352">
        <w:rPr>
          <w:rFonts w:asciiTheme="minorHAnsi" w:hAnsiTheme="minorHAnsi" w:cstheme="majorHAnsi"/>
          <w:sz w:val="22"/>
          <w:szCs w:val="22"/>
        </w:rPr>
        <w:t xml:space="preserve">Liczba ………… przeglądów technicznych w </w:t>
      </w:r>
      <w:r w:rsidR="009B7585">
        <w:rPr>
          <w:rFonts w:asciiTheme="minorHAnsi" w:hAnsiTheme="minorHAnsi" w:cstheme="majorHAnsi"/>
          <w:sz w:val="22"/>
          <w:szCs w:val="22"/>
        </w:rPr>
        <w:t xml:space="preserve">ciągu </w:t>
      </w:r>
      <w:r w:rsidRPr="00E30352">
        <w:rPr>
          <w:rFonts w:asciiTheme="minorHAnsi" w:hAnsiTheme="minorHAnsi" w:cstheme="majorHAnsi"/>
          <w:sz w:val="22"/>
          <w:szCs w:val="22"/>
        </w:rPr>
        <w:t>roku dla każdego z wymienionych systemów w par. 1</w:t>
      </w:r>
    </w:p>
    <w:p w:rsidR="00772AD9" w:rsidRPr="00E30352" w:rsidRDefault="00772AD9" w:rsidP="00FF185E">
      <w:pPr>
        <w:pStyle w:val="Akapitzlist"/>
        <w:widowControl/>
        <w:numPr>
          <w:ilvl w:val="0"/>
          <w:numId w:val="30"/>
        </w:numPr>
        <w:spacing w:line="240" w:lineRule="auto"/>
        <w:rPr>
          <w:rFonts w:asciiTheme="minorHAnsi" w:hAnsiTheme="minorHAnsi" w:cstheme="majorHAnsi"/>
          <w:sz w:val="22"/>
          <w:szCs w:val="22"/>
        </w:rPr>
      </w:pPr>
      <w:r w:rsidRPr="00E30352">
        <w:rPr>
          <w:rFonts w:asciiTheme="minorHAnsi" w:hAnsiTheme="minorHAnsi" w:cstheme="majorHAnsi"/>
          <w:sz w:val="22"/>
          <w:szCs w:val="22"/>
        </w:rPr>
        <w:t>Nielimitowana liczba napraw i usług wymiany części zamiennych oraz wizyt diagnostycznych wyżej wymienionych systemów (z wyłączeniem kosztów części zamiennych)</w:t>
      </w:r>
    </w:p>
    <w:p w:rsidR="00772AD9" w:rsidRPr="00E30352" w:rsidRDefault="00772AD9" w:rsidP="00FF185E">
      <w:pPr>
        <w:pStyle w:val="Akapitzlist"/>
        <w:widowControl/>
        <w:numPr>
          <w:ilvl w:val="0"/>
          <w:numId w:val="30"/>
        </w:numPr>
        <w:spacing w:line="240" w:lineRule="auto"/>
        <w:rPr>
          <w:rFonts w:asciiTheme="minorHAnsi" w:hAnsiTheme="minorHAnsi" w:cstheme="majorHAnsi"/>
          <w:sz w:val="22"/>
          <w:szCs w:val="22"/>
        </w:rPr>
      </w:pPr>
      <w:r w:rsidRPr="00E30352">
        <w:rPr>
          <w:rFonts w:asciiTheme="minorHAnsi" w:hAnsiTheme="minorHAnsi" w:cstheme="majorHAnsi"/>
          <w:sz w:val="22"/>
          <w:szCs w:val="22"/>
        </w:rPr>
        <w:t>Rozpoczęcie czynności serwisowych w ciągu</w:t>
      </w:r>
      <w:r w:rsidR="00E30352">
        <w:rPr>
          <w:rFonts w:asciiTheme="minorHAnsi" w:hAnsiTheme="minorHAnsi" w:cstheme="majorHAnsi"/>
          <w:sz w:val="22"/>
          <w:szCs w:val="22"/>
        </w:rPr>
        <w:t xml:space="preserve"> ………….. dni od zgłoszenia.</w:t>
      </w:r>
    </w:p>
    <w:p w:rsidR="00772AD9" w:rsidRPr="00E30352" w:rsidRDefault="00E30352" w:rsidP="00FF185E">
      <w:pPr>
        <w:pStyle w:val="Akapitzlist"/>
        <w:widowControl/>
        <w:numPr>
          <w:ilvl w:val="0"/>
          <w:numId w:val="30"/>
        </w:numPr>
        <w:spacing w:line="240" w:lineRule="auto"/>
        <w:rPr>
          <w:rFonts w:asciiTheme="minorHAnsi" w:hAnsiTheme="minorHAnsi" w:cstheme="majorHAnsi"/>
          <w:sz w:val="22"/>
          <w:szCs w:val="22"/>
        </w:rPr>
      </w:pPr>
      <w:r>
        <w:rPr>
          <w:rFonts w:asciiTheme="minorHAnsi" w:hAnsiTheme="minorHAnsi" w:cstheme="majorHAnsi"/>
          <w:sz w:val="22"/>
          <w:szCs w:val="22"/>
        </w:rPr>
        <w:t xml:space="preserve">Czas naprawy do …………. dni </w:t>
      </w:r>
      <w:r w:rsidR="00772AD9" w:rsidRPr="00E30352">
        <w:rPr>
          <w:rFonts w:asciiTheme="minorHAnsi" w:hAnsiTheme="minorHAnsi" w:cstheme="majorHAnsi"/>
          <w:sz w:val="22"/>
          <w:szCs w:val="22"/>
        </w:rPr>
        <w:t>roboczych w przypadku konieczności zamówienia części zamiennych z magazynu producenta</w:t>
      </w:r>
    </w:p>
    <w:p w:rsidR="00772AD9" w:rsidRPr="00E30352" w:rsidRDefault="00772AD9" w:rsidP="00FF185E">
      <w:pPr>
        <w:pStyle w:val="Akapitzlist"/>
        <w:widowControl/>
        <w:numPr>
          <w:ilvl w:val="0"/>
          <w:numId w:val="30"/>
        </w:numPr>
        <w:spacing w:line="240" w:lineRule="auto"/>
        <w:rPr>
          <w:rFonts w:asciiTheme="minorHAnsi" w:hAnsiTheme="minorHAnsi" w:cstheme="majorHAnsi"/>
          <w:color w:val="FF0000"/>
          <w:sz w:val="22"/>
          <w:szCs w:val="22"/>
        </w:rPr>
      </w:pPr>
      <w:r w:rsidRPr="00E30352">
        <w:rPr>
          <w:rFonts w:asciiTheme="minorHAnsi" w:hAnsiTheme="minorHAnsi" w:cstheme="majorHAnsi"/>
          <w:sz w:val="22"/>
          <w:szCs w:val="22"/>
        </w:rPr>
        <w:t xml:space="preserve">Stały rabat na części serwisowe i materiały </w:t>
      </w:r>
      <w:r w:rsidR="00E30352">
        <w:rPr>
          <w:rFonts w:asciiTheme="minorHAnsi" w:hAnsiTheme="minorHAnsi" w:cstheme="majorHAnsi"/>
          <w:sz w:val="22"/>
          <w:szCs w:val="22"/>
        </w:rPr>
        <w:t xml:space="preserve">eksploatacyjne w wysokości ………% </w:t>
      </w:r>
      <w:r w:rsidRPr="00E30352">
        <w:rPr>
          <w:rFonts w:asciiTheme="minorHAnsi" w:hAnsiTheme="minorHAnsi" w:cstheme="majorHAnsi"/>
          <w:sz w:val="22"/>
          <w:szCs w:val="22"/>
        </w:rPr>
        <w:t>od cen katalogowych</w:t>
      </w:r>
    </w:p>
    <w:p w:rsidR="00772AD9" w:rsidRPr="00E30352" w:rsidRDefault="00772AD9" w:rsidP="00FF185E">
      <w:pPr>
        <w:pStyle w:val="Akapitzlist"/>
        <w:widowControl/>
        <w:numPr>
          <w:ilvl w:val="0"/>
          <w:numId w:val="30"/>
        </w:numPr>
        <w:spacing w:line="240" w:lineRule="auto"/>
        <w:rPr>
          <w:rFonts w:asciiTheme="minorHAnsi" w:hAnsiTheme="minorHAnsi" w:cstheme="majorHAnsi"/>
          <w:sz w:val="22"/>
          <w:szCs w:val="22"/>
        </w:rPr>
      </w:pPr>
      <w:r w:rsidRPr="00E30352">
        <w:rPr>
          <w:rFonts w:asciiTheme="minorHAnsi" w:hAnsiTheme="minorHAnsi" w:cstheme="majorHAnsi"/>
          <w:sz w:val="22"/>
          <w:szCs w:val="22"/>
        </w:rPr>
        <w:lastRenderedPageBreak/>
        <w:t xml:space="preserve">Wsparcie w organizacji sesji zdalnej (poprzez połączenie za pomocą </w:t>
      </w:r>
      <w:proofErr w:type="spellStart"/>
      <w:r w:rsidRPr="00E30352">
        <w:rPr>
          <w:rFonts w:asciiTheme="minorHAnsi" w:hAnsiTheme="minorHAnsi" w:cstheme="majorHAnsi"/>
          <w:sz w:val="22"/>
          <w:szCs w:val="22"/>
        </w:rPr>
        <w:t>internetu</w:t>
      </w:r>
      <w:proofErr w:type="spellEnd"/>
      <w:r w:rsidRPr="00E30352">
        <w:rPr>
          <w:rFonts w:asciiTheme="minorHAnsi" w:hAnsiTheme="minorHAnsi" w:cstheme="majorHAnsi"/>
          <w:sz w:val="22"/>
          <w:szCs w:val="22"/>
        </w:rPr>
        <w:t>) z serwisem producenta</w:t>
      </w:r>
    </w:p>
    <w:p w:rsidR="00772AD9" w:rsidRPr="00E30352" w:rsidRDefault="00772AD9" w:rsidP="00FF185E">
      <w:pPr>
        <w:pStyle w:val="Akapitzlist"/>
        <w:widowControl/>
        <w:numPr>
          <w:ilvl w:val="0"/>
          <w:numId w:val="30"/>
        </w:numPr>
        <w:spacing w:line="240" w:lineRule="auto"/>
        <w:rPr>
          <w:rFonts w:asciiTheme="minorHAnsi" w:hAnsiTheme="minorHAnsi" w:cstheme="majorHAnsi"/>
          <w:sz w:val="22"/>
          <w:szCs w:val="22"/>
        </w:rPr>
      </w:pPr>
      <w:r w:rsidRPr="00E30352">
        <w:rPr>
          <w:rFonts w:asciiTheme="minorHAnsi" w:hAnsiTheme="minorHAnsi" w:cstheme="majorHAnsi"/>
          <w:sz w:val="22"/>
          <w:szCs w:val="22"/>
        </w:rPr>
        <w:t>Wsparcie w przeprowadzaniu czynności konserwacyjnych (jak np. adjustacja optycznych ścieżek wzbudzenia, emisji i detekcji dla różnych kanałów zbierania sygnału, konsultacja schematów optycznych wymienionych systemów, diagnostyka zdalna)</w:t>
      </w:r>
    </w:p>
    <w:p w:rsidR="00772AD9" w:rsidRDefault="00772AD9" w:rsidP="00FF185E">
      <w:pPr>
        <w:pStyle w:val="Akapitzlist"/>
        <w:widowControl/>
        <w:numPr>
          <w:ilvl w:val="0"/>
          <w:numId w:val="30"/>
        </w:numPr>
        <w:spacing w:line="240" w:lineRule="auto"/>
        <w:rPr>
          <w:rFonts w:asciiTheme="minorHAnsi" w:hAnsiTheme="minorHAnsi" w:cstheme="majorHAnsi"/>
          <w:sz w:val="22"/>
          <w:szCs w:val="22"/>
        </w:rPr>
      </w:pPr>
      <w:r w:rsidRPr="00E30352">
        <w:rPr>
          <w:rFonts w:asciiTheme="minorHAnsi" w:hAnsiTheme="minorHAnsi" w:cstheme="majorHAnsi"/>
          <w:sz w:val="22"/>
          <w:szCs w:val="22"/>
        </w:rPr>
        <w:t xml:space="preserve">Potwierdzanie każdej wizyty raportem serwisowym podpisanym </w:t>
      </w:r>
      <w:bookmarkStart w:id="1" w:name="_Hlk41572353"/>
      <w:r w:rsidRPr="00E30352">
        <w:rPr>
          <w:rFonts w:asciiTheme="minorHAnsi" w:hAnsiTheme="minorHAnsi" w:cstheme="majorHAnsi"/>
          <w:sz w:val="22"/>
          <w:szCs w:val="22"/>
        </w:rPr>
        <w:t>przez osobę wyznaczoną do kontaktu ze strony Zamawiającego.</w:t>
      </w:r>
      <w:bookmarkEnd w:id="1"/>
    </w:p>
    <w:p w:rsidR="009B7585" w:rsidRPr="009B7585" w:rsidRDefault="009B7585" w:rsidP="009B7585">
      <w:pPr>
        <w:pStyle w:val="Akapitzlist"/>
        <w:widowControl/>
        <w:numPr>
          <w:ilvl w:val="0"/>
          <w:numId w:val="30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9B7585">
        <w:rPr>
          <w:rFonts w:asciiTheme="minorHAnsi" w:hAnsiTheme="minorHAnsi" w:cstheme="minorHAnsi"/>
          <w:sz w:val="22"/>
          <w:szCs w:val="22"/>
        </w:rPr>
        <w:t>Umieszczenie wyników wykonanej diagnostyki w folderze serwisowym na dysku twardym komputera połączonego z danym systemem mikroskopowym, w celu umożliwienia śledzenia zmian parametrów systemu w czasie.</w:t>
      </w:r>
    </w:p>
    <w:p w:rsidR="008B76D1" w:rsidRPr="001F770B" w:rsidRDefault="00F141D2" w:rsidP="001F770B">
      <w:pPr>
        <w:pStyle w:val="Akapitzlist"/>
        <w:widowControl/>
        <w:numPr>
          <w:ilvl w:val="0"/>
          <w:numId w:val="33"/>
        </w:numPr>
        <w:autoSpaceDE w:val="0"/>
        <w:autoSpaceDN w:val="0"/>
        <w:adjustRightInd w:val="0"/>
        <w:spacing w:line="24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1F770B">
        <w:rPr>
          <w:rFonts w:asciiTheme="minorHAnsi" w:eastAsia="MS Mincho" w:hAnsiTheme="minorHAnsi" w:cstheme="minorHAnsi"/>
          <w:snapToGrid/>
          <w:color w:val="000000"/>
          <w:sz w:val="22"/>
          <w:szCs w:val="22"/>
        </w:rPr>
        <w:t>Cena obejmuje wszystkie koszty pobytu, podróży inżyniera serwisu i koszty materiałów zużytych do konserwacji, w ramach paragrafu 2</w:t>
      </w:r>
      <w:r w:rsidR="008B76D1" w:rsidRPr="001F770B">
        <w:rPr>
          <w:rFonts w:asciiTheme="minorHAnsi" w:eastAsia="MS Mincho" w:hAnsiTheme="minorHAnsi" w:cstheme="minorHAnsi"/>
          <w:snapToGrid/>
          <w:color w:val="000000"/>
          <w:sz w:val="22"/>
          <w:szCs w:val="22"/>
        </w:rPr>
        <w:t xml:space="preserve"> ust. 1 lit. a i b</w:t>
      </w:r>
      <w:r w:rsidRPr="001F770B">
        <w:rPr>
          <w:rFonts w:asciiTheme="minorHAnsi" w:eastAsia="MS Mincho" w:hAnsiTheme="minorHAnsi" w:cstheme="minorHAnsi"/>
          <w:snapToGrid/>
          <w:color w:val="000000"/>
          <w:sz w:val="22"/>
          <w:szCs w:val="22"/>
        </w:rPr>
        <w:t>, nie obejmuje natomiast kosztów użytych części i materiałów zużywalnych oraz wypożyczenia dodatkowego sprzętu diagnostycznego. Części zamienne i materiały zużywalne zostaną zafakturowane z rabatem</w:t>
      </w:r>
      <w:r w:rsidR="008B76D1" w:rsidRPr="001F770B">
        <w:rPr>
          <w:rFonts w:asciiTheme="minorHAnsi" w:eastAsia="MS Mincho" w:hAnsiTheme="minorHAnsi" w:cstheme="minorHAnsi"/>
          <w:snapToGrid/>
          <w:color w:val="000000"/>
          <w:sz w:val="22"/>
          <w:szCs w:val="22"/>
        </w:rPr>
        <w:t xml:space="preserve"> zgodnie z ust 1 lit. e)</w:t>
      </w:r>
      <w:r w:rsidRPr="001F770B">
        <w:rPr>
          <w:rFonts w:asciiTheme="minorHAnsi" w:eastAsia="MS Mincho" w:hAnsiTheme="minorHAnsi" w:cstheme="minorHAnsi"/>
          <w:snapToGrid/>
          <w:color w:val="000000"/>
          <w:sz w:val="22"/>
          <w:szCs w:val="22"/>
        </w:rPr>
        <w:t>.</w:t>
      </w:r>
    </w:p>
    <w:p w:rsidR="00F141D2" w:rsidRPr="001F770B" w:rsidRDefault="008B76D1" w:rsidP="001F770B">
      <w:pPr>
        <w:pStyle w:val="Akapitzlist"/>
        <w:numPr>
          <w:ilvl w:val="0"/>
          <w:numId w:val="33"/>
        </w:numPr>
        <w:spacing w:line="24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1F770B">
        <w:rPr>
          <w:rFonts w:asciiTheme="minorHAnsi" w:hAnsiTheme="minorHAnsi" w:cstheme="minorHAnsi"/>
          <w:sz w:val="22"/>
          <w:szCs w:val="22"/>
        </w:rPr>
        <w:t xml:space="preserve">Wykonawca nie będzie wykonywał </w:t>
      </w:r>
      <w:r w:rsidR="00F141D2" w:rsidRPr="001F770B">
        <w:rPr>
          <w:rFonts w:asciiTheme="minorHAnsi" w:hAnsiTheme="minorHAnsi" w:cstheme="minorHAnsi"/>
          <w:sz w:val="22"/>
          <w:szCs w:val="22"/>
        </w:rPr>
        <w:t xml:space="preserve">dodatkowych szkoleń ani czynności w obsłudze urządzeń, które wynikają z codziennej ich pracy, o ile czynności te są dostępne dla </w:t>
      </w:r>
      <w:r w:rsidR="00370E56" w:rsidRPr="001F770B">
        <w:rPr>
          <w:rFonts w:asciiTheme="minorHAnsi" w:hAnsiTheme="minorHAnsi" w:cstheme="minorHAnsi"/>
          <w:sz w:val="22"/>
          <w:szCs w:val="22"/>
        </w:rPr>
        <w:t>Zamawiającego</w:t>
      </w:r>
      <w:r w:rsidR="00F141D2" w:rsidRPr="001F770B">
        <w:rPr>
          <w:rFonts w:asciiTheme="minorHAnsi" w:hAnsiTheme="minorHAnsi" w:cstheme="minorHAnsi"/>
          <w:sz w:val="22"/>
          <w:szCs w:val="22"/>
        </w:rPr>
        <w:t xml:space="preserve"> i opisane w instrukcji obsługi. Zlecanie czynności tego typu może skutkować obciążeniem </w:t>
      </w:r>
      <w:r w:rsidRPr="001F770B">
        <w:rPr>
          <w:rFonts w:asciiTheme="minorHAnsi" w:hAnsiTheme="minorHAnsi" w:cstheme="minorHAnsi"/>
          <w:sz w:val="22"/>
          <w:szCs w:val="22"/>
        </w:rPr>
        <w:t>Zamawiającego</w:t>
      </w:r>
      <w:r w:rsidR="00F141D2" w:rsidRPr="001F770B">
        <w:rPr>
          <w:rFonts w:asciiTheme="minorHAnsi" w:hAnsiTheme="minorHAnsi" w:cstheme="minorHAnsi"/>
          <w:sz w:val="22"/>
          <w:szCs w:val="22"/>
        </w:rPr>
        <w:t xml:space="preserve"> kosztami podjętych przez </w:t>
      </w:r>
      <w:r w:rsidRPr="001F770B">
        <w:rPr>
          <w:rFonts w:asciiTheme="minorHAnsi" w:hAnsiTheme="minorHAnsi" w:cstheme="minorHAnsi"/>
          <w:sz w:val="22"/>
          <w:szCs w:val="22"/>
        </w:rPr>
        <w:t xml:space="preserve">Wykonawcę </w:t>
      </w:r>
      <w:r w:rsidR="00F141D2" w:rsidRPr="001F770B">
        <w:rPr>
          <w:rFonts w:asciiTheme="minorHAnsi" w:hAnsiTheme="minorHAnsi" w:cstheme="minorHAnsi"/>
          <w:sz w:val="22"/>
          <w:szCs w:val="22"/>
        </w:rPr>
        <w:t>działań</w:t>
      </w:r>
      <w:r w:rsidR="009B447B" w:rsidRPr="001F770B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F141D2" w:rsidRPr="001F770B" w:rsidRDefault="00370E56" w:rsidP="001F770B">
      <w:pPr>
        <w:pStyle w:val="Akapitzlist"/>
        <w:numPr>
          <w:ilvl w:val="0"/>
          <w:numId w:val="33"/>
        </w:numPr>
        <w:tabs>
          <w:tab w:val="left" w:pos="284"/>
        </w:tabs>
        <w:spacing w:line="24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1F770B">
        <w:rPr>
          <w:rFonts w:asciiTheme="minorHAnsi" w:hAnsiTheme="minorHAnsi" w:cstheme="minorHAnsi"/>
          <w:sz w:val="22"/>
          <w:szCs w:val="22"/>
        </w:rPr>
        <w:t>Zamawiający</w:t>
      </w:r>
      <w:r w:rsidR="00F141D2" w:rsidRPr="001F770B">
        <w:rPr>
          <w:rFonts w:asciiTheme="minorHAnsi" w:hAnsiTheme="minorHAnsi" w:cstheme="minorHAnsi"/>
          <w:sz w:val="22"/>
          <w:szCs w:val="22"/>
        </w:rPr>
        <w:t xml:space="preserve"> na własną odpowiedzialność musi zadbać o to, by urządzenia były wolne od wirusów i szkodliwego oprogramowania. Uszkodzenia spowodowane takim szkodliwym oprogramowaniem mogą skutkować obciążeniem kosztami napraw przez </w:t>
      </w:r>
      <w:r w:rsidRPr="001F770B">
        <w:rPr>
          <w:rFonts w:asciiTheme="minorHAnsi" w:hAnsiTheme="minorHAnsi" w:cstheme="minorHAnsi"/>
          <w:sz w:val="22"/>
          <w:szCs w:val="22"/>
        </w:rPr>
        <w:t>Wykonawcę.</w:t>
      </w:r>
      <w:r w:rsidR="00F141D2" w:rsidRPr="001F770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141D2" w:rsidRPr="001F770B" w:rsidRDefault="00F141D2" w:rsidP="001F770B">
      <w:pPr>
        <w:pStyle w:val="Akapitzlist"/>
        <w:numPr>
          <w:ilvl w:val="0"/>
          <w:numId w:val="33"/>
        </w:numPr>
        <w:spacing w:line="24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1F770B">
        <w:rPr>
          <w:rFonts w:asciiTheme="minorHAnsi" w:hAnsiTheme="minorHAnsi" w:cstheme="minorHAnsi"/>
          <w:sz w:val="22"/>
          <w:szCs w:val="22"/>
        </w:rPr>
        <w:t xml:space="preserve">Zakres niniejszej umowy nie obejmuje odzyskiwania danych, podczas ewentualnego uszkodzenia dysku twardego lub samej bazy, jeśli </w:t>
      </w:r>
      <w:r w:rsidR="003F4C05" w:rsidRPr="001F770B">
        <w:rPr>
          <w:rFonts w:asciiTheme="minorHAnsi" w:hAnsiTheme="minorHAnsi" w:cstheme="minorHAnsi"/>
          <w:sz w:val="22"/>
          <w:szCs w:val="22"/>
        </w:rPr>
        <w:t>Zamawiający</w:t>
      </w:r>
      <w:r w:rsidRPr="001F770B">
        <w:rPr>
          <w:rFonts w:asciiTheme="minorHAnsi" w:hAnsiTheme="minorHAnsi" w:cstheme="minorHAnsi"/>
          <w:sz w:val="22"/>
          <w:szCs w:val="22"/>
        </w:rPr>
        <w:t xml:space="preserve"> nie dokonał archiwizacji tam, gdzie jest ona zalecana.</w:t>
      </w:r>
    </w:p>
    <w:p w:rsidR="00F141D2" w:rsidRPr="001F770B" w:rsidRDefault="003F4C05" w:rsidP="001F770B">
      <w:pPr>
        <w:pStyle w:val="Akapitzlist"/>
        <w:numPr>
          <w:ilvl w:val="0"/>
          <w:numId w:val="33"/>
        </w:numPr>
        <w:spacing w:line="24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1F770B">
        <w:rPr>
          <w:rFonts w:asciiTheme="minorHAnsi" w:hAnsiTheme="minorHAnsi" w:cstheme="minorHAnsi"/>
          <w:sz w:val="22"/>
          <w:szCs w:val="22"/>
        </w:rPr>
        <w:t xml:space="preserve">Wykonawca </w:t>
      </w:r>
      <w:r w:rsidR="00F141D2" w:rsidRPr="001F770B">
        <w:rPr>
          <w:rFonts w:asciiTheme="minorHAnsi" w:hAnsiTheme="minorHAnsi" w:cstheme="minorHAnsi"/>
          <w:sz w:val="22"/>
          <w:szCs w:val="22"/>
        </w:rPr>
        <w:t xml:space="preserve">zastrzega sobie prawo, nie wykonania naprawy urządzenia, jeśli ze względu na jego wiek, nie jest ono już technicznie wspierane przez producenta, a w szczególności nie są dostępne części zamienne. Urządzenia takie będą oznaczone uwagą: EOS (End of </w:t>
      </w:r>
      <w:proofErr w:type="spellStart"/>
      <w:r w:rsidR="00F141D2" w:rsidRPr="001F770B">
        <w:rPr>
          <w:rFonts w:asciiTheme="minorHAnsi" w:hAnsiTheme="minorHAnsi" w:cstheme="minorHAnsi"/>
          <w:sz w:val="22"/>
          <w:szCs w:val="22"/>
        </w:rPr>
        <w:t>Support</w:t>
      </w:r>
      <w:proofErr w:type="spellEnd"/>
      <w:r w:rsidR="00F141D2" w:rsidRPr="001F770B">
        <w:rPr>
          <w:rFonts w:asciiTheme="minorHAnsi" w:hAnsiTheme="minorHAnsi" w:cstheme="minorHAnsi"/>
          <w:sz w:val="22"/>
          <w:szCs w:val="22"/>
        </w:rPr>
        <w:t>).</w:t>
      </w:r>
    </w:p>
    <w:p w:rsidR="00F141D2" w:rsidRPr="001F770B" w:rsidRDefault="00953470" w:rsidP="001F770B">
      <w:pPr>
        <w:pStyle w:val="Akapitzlist"/>
        <w:widowControl/>
        <w:numPr>
          <w:ilvl w:val="0"/>
          <w:numId w:val="33"/>
        </w:numPr>
        <w:tabs>
          <w:tab w:val="left" w:pos="0"/>
        </w:tabs>
        <w:autoSpaceDE w:val="0"/>
        <w:autoSpaceDN w:val="0"/>
        <w:adjustRightInd w:val="0"/>
        <w:snapToGrid w:val="0"/>
        <w:spacing w:line="240" w:lineRule="auto"/>
        <w:ind w:left="284" w:hanging="284"/>
        <w:rPr>
          <w:rFonts w:asciiTheme="minorHAnsi" w:hAnsiTheme="minorHAnsi" w:cstheme="minorHAnsi"/>
          <w:i/>
          <w:sz w:val="22"/>
          <w:szCs w:val="22"/>
        </w:rPr>
      </w:pPr>
      <w:r w:rsidRPr="001F770B">
        <w:rPr>
          <w:rFonts w:asciiTheme="minorHAnsi" w:eastAsia="MS Mincho" w:hAnsiTheme="minorHAnsi" w:cstheme="minorHAnsi"/>
          <w:iCs/>
          <w:color w:val="000000"/>
          <w:sz w:val="22"/>
          <w:szCs w:val="22"/>
        </w:rPr>
        <w:t xml:space="preserve">Umowa </w:t>
      </w:r>
      <w:r w:rsidR="00F141D2" w:rsidRPr="001F770B">
        <w:rPr>
          <w:rFonts w:asciiTheme="minorHAnsi" w:eastAsia="MS Mincho" w:hAnsiTheme="minorHAnsi" w:cstheme="minorHAnsi"/>
          <w:iCs/>
          <w:color w:val="000000"/>
          <w:sz w:val="22"/>
          <w:szCs w:val="22"/>
        </w:rPr>
        <w:t xml:space="preserve">obejmuje mikroskopy firmy </w:t>
      </w:r>
      <w:r w:rsidRPr="001F770B">
        <w:rPr>
          <w:rFonts w:asciiTheme="minorHAnsi" w:eastAsia="MS Mincho" w:hAnsiTheme="minorHAnsi" w:cstheme="minorHAnsi"/>
          <w:iCs/>
          <w:color w:val="000000"/>
          <w:sz w:val="22"/>
          <w:szCs w:val="22"/>
        </w:rPr>
        <w:t xml:space="preserve">Carl Zeiss </w:t>
      </w:r>
      <w:r w:rsidR="00F141D2" w:rsidRPr="001F770B">
        <w:rPr>
          <w:rFonts w:asciiTheme="minorHAnsi" w:eastAsia="MS Mincho" w:hAnsiTheme="minorHAnsi" w:cstheme="minorHAnsi"/>
          <w:iCs/>
          <w:color w:val="000000"/>
          <w:sz w:val="22"/>
          <w:szCs w:val="22"/>
        </w:rPr>
        <w:t xml:space="preserve">z oprzyrządowaniem wyprodukowanym przez firmę </w:t>
      </w:r>
      <w:r w:rsidRPr="001F770B">
        <w:rPr>
          <w:rFonts w:asciiTheme="minorHAnsi" w:eastAsia="MS Mincho" w:hAnsiTheme="minorHAnsi" w:cstheme="minorHAnsi"/>
          <w:iCs/>
          <w:color w:val="000000"/>
          <w:sz w:val="22"/>
          <w:szCs w:val="22"/>
        </w:rPr>
        <w:t xml:space="preserve">Carl Zeiss. </w:t>
      </w:r>
      <w:r w:rsidR="00F16A01">
        <w:rPr>
          <w:rFonts w:asciiTheme="minorHAnsi" w:eastAsia="MS Mincho" w:hAnsiTheme="minorHAnsi" w:cstheme="minorHAnsi"/>
          <w:iCs/>
          <w:color w:val="000000"/>
          <w:sz w:val="22"/>
          <w:szCs w:val="22"/>
        </w:rPr>
        <w:t xml:space="preserve">Wyłączeniu podlegają komponenty 3View firmy </w:t>
      </w:r>
      <w:proofErr w:type="spellStart"/>
      <w:r w:rsidR="00F16A01">
        <w:rPr>
          <w:rFonts w:asciiTheme="minorHAnsi" w:eastAsia="MS Mincho" w:hAnsiTheme="minorHAnsi" w:cstheme="minorHAnsi"/>
          <w:iCs/>
          <w:color w:val="000000"/>
          <w:sz w:val="22"/>
          <w:szCs w:val="22"/>
        </w:rPr>
        <w:t>Gatan</w:t>
      </w:r>
      <w:proofErr w:type="spellEnd"/>
      <w:r w:rsidR="00F16A01">
        <w:rPr>
          <w:rFonts w:asciiTheme="minorHAnsi" w:eastAsia="MS Mincho" w:hAnsiTheme="minorHAnsi" w:cstheme="minorHAnsi"/>
          <w:iCs/>
          <w:color w:val="000000"/>
          <w:sz w:val="22"/>
          <w:szCs w:val="22"/>
        </w:rPr>
        <w:t xml:space="preserve">. </w:t>
      </w:r>
      <w:r w:rsidR="00F141D2" w:rsidRPr="001F770B">
        <w:rPr>
          <w:rFonts w:asciiTheme="minorHAnsi" w:eastAsia="MS Mincho" w:hAnsiTheme="minorHAnsi" w:cstheme="minorHAnsi"/>
          <w:iCs/>
          <w:color w:val="000000"/>
          <w:sz w:val="22"/>
          <w:szCs w:val="22"/>
        </w:rPr>
        <w:t>Komponenty innych producentów spektrometry, komputery, pamięci dyskowe, drukarki, kamery, analizatory obrazu, układy zewnętrznego sterowania wiązką lub mikroskopem, układy chłodzące i zasilające są objęte niniejszym kontraktem tylko w zakresie przeglądu.</w:t>
      </w:r>
    </w:p>
    <w:p w:rsidR="00096988" w:rsidRPr="001F770B" w:rsidRDefault="00096988" w:rsidP="001F770B">
      <w:pPr>
        <w:pStyle w:val="Akapitzlist"/>
        <w:widowControl/>
        <w:numPr>
          <w:ilvl w:val="0"/>
          <w:numId w:val="33"/>
        </w:numPr>
        <w:spacing w:line="24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1F770B">
        <w:rPr>
          <w:rFonts w:asciiTheme="minorHAnsi" w:hAnsiTheme="minorHAnsi" w:cstheme="minorHAnsi"/>
          <w:sz w:val="22"/>
          <w:szCs w:val="22"/>
          <w:shd w:val="clear" w:color="auto" w:fill="FFFFFF"/>
        </w:rPr>
        <w:t>Wykonawca jest zobowiązany do dbałości o mienie Zamawiającego – w przypadku stwierdzenia konieczności zabezpieczenia terenu podczas prowadzonych przez wykonawcę prac, wykonawca podejmie natychmiastowe działania na swój koszt mające właściwie zabezpieczyć mienie Zamawiającego przed wszelkimi uszkodzeniami.</w:t>
      </w:r>
    </w:p>
    <w:p w:rsidR="00096988" w:rsidRPr="00BD5215" w:rsidRDefault="00096988" w:rsidP="00096988">
      <w:pPr>
        <w:pStyle w:val="Akapitzlist"/>
        <w:widowControl/>
        <w:tabs>
          <w:tab w:val="left" w:pos="0"/>
        </w:tabs>
        <w:autoSpaceDE w:val="0"/>
        <w:autoSpaceDN w:val="0"/>
        <w:adjustRightInd w:val="0"/>
        <w:snapToGrid w:val="0"/>
        <w:spacing w:line="240" w:lineRule="auto"/>
        <w:ind w:left="284" w:firstLine="0"/>
        <w:rPr>
          <w:rFonts w:asciiTheme="minorHAnsi" w:hAnsiTheme="minorHAnsi" w:cstheme="minorHAnsi"/>
          <w:i/>
          <w:sz w:val="22"/>
          <w:szCs w:val="22"/>
        </w:rPr>
      </w:pPr>
    </w:p>
    <w:p w:rsidR="002931C4" w:rsidRPr="00CF68EB" w:rsidRDefault="00F141D2" w:rsidP="002931C4">
      <w:pPr>
        <w:spacing w:line="240" w:lineRule="auto"/>
        <w:ind w:firstLine="0"/>
        <w:jc w:val="center"/>
        <w:rPr>
          <w:rFonts w:asciiTheme="minorHAnsi" w:hAnsiTheme="minorHAnsi" w:cstheme="minorHAnsi"/>
          <w:sz w:val="22"/>
          <w:szCs w:val="22"/>
        </w:rPr>
      </w:pPr>
      <w:r w:rsidRPr="00CF68EB">
        <w:rPr>
          <w:rFonts w:asciiTheme="minorHAnsi" w:hAnsiTheme="minorHAnsi" w:cstheme="minorHAnsi"/>
          <w:sz w:val="22"/>
          <w:szCs w:val="22"/>
        </w:rPr>
        <w:t>§ 3</w:t>
      </w:r>
    </w:p>
    <w:p w:rsidR="006963FF" w:rsidRPr="002931C4" w:rsidRDefault="006963FF" w:rsidP="000C5DD0">
      <w:pPr>
        <w:pStyle w:val="Akapitzlist"/>
        <w:numPr>
          <w:ilvl w:val="0"/>
          <w:numId w:val="2"/>
        </w:numPr>
        <w:tabs>
          <w:tab w:val="left" w:pos="284"/>
        </w:tabs>
        <w:spacing w:line="24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2931C4">
        <w:rPr>
          <w:rFonts w:asciiTheme="minorHAnsi" w:hAnsiTheme="minorHAnsi" w:cstheme="minorHAnsi"/>
          <w:sz w:val="22"/>
          <w:szCs w:val="22"/>
        </w:rPr>
        <w:t>Niniejsza umowa zostaje zawarta na okres 12 miesięcy, od dnia</w:t>
      </w:r>
      <w:r w:rsidR="00096988" w:rsidRPr="002931C4">
        <w:rPr>
          <w:rFonts w:asciiTheme="minorHAnsi" w:hAnsiTheme="minorHAnsi" w:cstheme="minorHAnsi"/>
          <w:sz w:val="22"/>
          <w:szCs w:val="22"/>
        </w:rPr>
        <w:t xml:space="preserve"> zawarcia umowy</w:t>
      </w:r>
      <w:r w:rsidRPr="002931C4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F141D2" w:rsidRPr="002931C4" w:rsidRDefault="00082A15" w:rsidP="000C5DD0">
      <w:pPr>
        <w:pStyle w:val="Akapitzlist"/>
        <w:numPr>
          <w:ilvl w:val="0"/>
          <w:numId w:val="2"/>
        </w:numPr>
        <w:tabs>
          <w:tab w:val="left" w:pos="284"/>
        </w:tabs>
        <w:spacing w:line="24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2931C4">
        <w:rPr>
          <w:rFonts w:asciiTheme="minorHAnsi" w:hAnsiTheme="minorHAnsi" w:cstheme="minorHAnsi"/>
          <w:sz w:val="22"/>
          <w:szCs w:val="22"/>
        </w:rPr>
        <w:t>P</w:t>
      </w:r>
      <w:r w:rsidR="00F141D2" w:rsidRPr="002931C4">
        <w:rPr>
          <w:rFonts w:asciiTheme="minorHAnsi" w:hAnsiTheme="minorHAnsi" w:cstheme="minorHAnsi"/>
          <w:sz w:val="22"/>
          <w:szCs w:val="22"/>
        </w:rPr>
        <w:t xml:space="preserve">rzegląd sprzętu wykonywany będzie </w:t>
      </w:r>
      <w:r w:rsidR="009B7585">
        <w:rPr>
          <w:rFonts w:asciiTheme="minorHAnsi" w:hAnsiTheme="minorHAnsi" w:cstheme="minorHAnsi"/>
          <w:sz w:val="22"/>
          <w:szCs w:val="22"/>
        </w:rPr>
        <w:t>w</w:t>
      </w:r>
      <w:r w:rsidR="00F141D2" w:rsidRPr="002931C4">
        <w:rPr>
          <w:rFonts w:asciiTheme="minorHAnsi" w:hAnsiTheme="minorHAnsi" w:cstheme="minorHAnsi"/>
          <w:sz w:val="22"/>
          <w:szCs w:val="22"/>
        </w:rPr>
        <w:t xml:space="preserve"> </w:t>
      </w:r>
      <w:r w:rsidR="00096988" w:rsidRPr="002931C4">
        <w:rPr>
          <w:rFonts w:asciiTheme="minorHAnsi" w:hAnsiTheme="minorHAnsi" w:cstheme="minorHAnsi"/>
          <w:sz w:val="22"/>
          <w:szCs w:val="22"/>
        </w:rPr>
        <w:t xml:space="preserve">okresie obowiązywania umowy, </w:t>
      </w:r>
      <w:r w:rsidR="00F141D2" w:rsidRPr="002931C4">
        <w:rPr>
          <w:rFonts w:asciiTheme="minorHAnsi" w:hAnsiTheme="minorHAnsi" w:cstheme="minorHAnsi"/>
          <w:sz w:val="22"/>
          <w:szCs w:val="22"/>
        </w:rPr>
        <w:t>w terminie obustronnie uzgodnionym z co najmniej  2-tygodniowym wyprzedzeniem</w:t>
      </w:r>
      <w:r w:rsidR="003E09B8">
        <w:rPr>
          <w:rFonts w:asciiTheme="minorHAnsi" w:hAnsiTheme="minorHAnsi" w:cstheme="minorHAnsi"/>
          <w:sz w:val="22"/>
          <w:szCs w:val="22"/>
        </w:rPr>
        <w:t>.</w:t>
      </w:r>
    </w:p>
    <w:p w:rsidR="00F141D2" w:rsidRPr="00BD5215" w:rsidRDefault="00F141D2" w:rsidP="00F141D2">
      <w:pPr>
        <w:spacing w:before="20" w:line="240" w:lineRule="auto"/>
        <w:rPr>
          <w:rFonts w:asciiTheme="minorHAnsi" w:hAnsiTheme="minorHAnsi" w:cstheme="minorHAnsi"/>
          <w:sz w:val="22"/>
          <w:szCs w:val="22"/>
        </w:rPr>
      </w:pPr>
    </w:p>
    <w:p w:rsidR="00006A4A" w:rsidRPr="00CF68EB" w:rsidRDefault="00006A4A" w:rsidP="00C67732">
      <w:pPr>
        <w:ind w:firstLine="0"/>
        <w:jc w:val="center"/>
        <w:rPr>
          <w:rFonts w:asciiTheme="minorHAnsi" w:hAnsiTheme="minorHAnsi" w:cstheme="minorHAnsi"/>
          <w:sz w:val="22"/>
          <w:szCs w:val="22"/>
        </w:rPr>
      </w:pPr>
      <w:r w:rsidRPr="00CF68EB">
        <w:rPr>
          <w:rFonts w:asciiTheme="minorHAnsi" w:hAnsiTheme="minorHAnsi" w:cstheme="minorHAnsi"/>
          <w:sz w:val="22"/>
          <w:szCs w:val="22"/>
        </w:rPr>
        <w:sym w:font="Times New Roman" w:char="00A7"/>
      </w:r>
      <w:r w:rsidRPr="00CF68EB">
        <w:rPr>
          <w:rFonts w:asciiTheme="minorHAnsi" w:hAnsiTheme="minorHAnsi" w:cstheme="minorHAnsi"/>
          <w:sz w:val="22"/>
          <w:szCs w:val="22"/>
        </w:rPr>
        <w:t xml:space="preserve"> 4</w:t>
      </w:r>
    </w:p>
    <w:p w:rsidR="00006A4A" w:rsidRPr="00BD5215" w:rsidRDefault="00006A4A" w:rsidP="00006A4A">
      <w:pPr>
        <w:widowControl/>
        <w:numPr>
          <w:ilvl w:val="0"/>
          <w:numId w:val="15"/>
        </w:numPr>
        <w:tabs>
          <w:tab w:val="clear" w:pos="720"/>
          <w:tab w:val="num" w:pos="360"/>
        </w:tabs>
        <w:spacing w:line="24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hAnsiTheme="minorHAnsi" w:cstheme="minorHAnsi"/>
          <w:sz w:val="22"/>
          <w:szCs w:val="22"/>
        </w:rPr>
        <w:t xml:space="preserve">Wykonawca oświadcza, że jest uprawniony do prowadzenia działalności gospodarczej </w:t>
      </w:r>
      <w:r w:rsidRPr="00BD5215">
        <w:rPr>
          <w:rFonts w:asciiTheme="minorHAnsi" w:hAnsiTheme="minorHAnsi" w:cstheme="minorHAnsi"/>
          <w:sz w:val="22"/>
          <w:szCs w:val="22"/>
        </w:rPr>
        <w:br/>
        <w:t>w zakresie objętym przedmiotem niniejszej Umowy.</w:t>
      </w:r>
    </w:p>
    <w:p w:rsidR="00006A4A" w:rsidRPr="00BD5215" w:rsidRDefault="00006A4A" w:rsidP="00006A4A">
      <w:pPr>
        <w:widowControl/>
        <w:numPr>
          <w:ilvl w:val="0"/>
          <w:numId w:val="15"/>
        </w:numPr>
        <w:tabs>
          <w:tab w:val="clear" w:pos="720"/>
          <w:tab w:val="num" w:pos="360"/>
        </w:tabs>
        <w:spacing w:line="24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hAnsiTheme="minorHAnsi" w:cstheme="minorHAnsi"/>
          <w:sz w:val="22"/>
          <w:szCs w:val="22"/>
        </w:rPr>
        <w:t>Wykonawca oświadcza, że posiada odpowiednie możliwości osobowe i techniczne, konieczne dla realizacji zamówienia będącego przedmiotem niniejszej Umowy.</w:t>
      </w:r>
    </w:p>
    <w:p w:rsidR="000C5DD0" w:rsidRDefault="000C5DD0" w:rsidP="00006A4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06A4A" w:rsidRPr="00C67732" w:rsidRDefault="00006A4A" w:rsidP="00006A4A">
      <w:pPr>
        <w:jc w:val="center"/>
        <w:rPr>
          <w:rFonts w:asciiTheme="minorHAnsi" w:hAnsiTheme="minorHAnsi" w:cstheme="minorHAnsi"/>
          <w:sz w:val="22"/>
          <w:szCs w:val="22"/>
        </w:rPr>
      </w:pPr>
      <w:r w:rsidRPr="00C67732">
        <w:rPr>
          <w:rFonts w:asciiTheme="minorHAnsi" w:hAnsiTheme="minorHAnsi" w:cstheme="minorHAnsi"/>
          <w:sz w:val="22"/>
          <w:szCs w:val="22"/>
        </w:rPr>
        <w:sym w:font="Times New Roman" w:char="00A7"/>
      </w:r>
      <w:r w:rsidRPr="00C67732">
        <w:rPr>
          <w:rFonts w:asciiTheme="minorHAnsi" w:hAnsiTheme="minorHAnsi" w:cstheme="minorHAnsi"/>
          <w:sz w:val="22"/>
          <w:szCs w:val="22"/>
        </w:rPr>
        <w:t xml:space="preserve"> 5</w:t>
      </w:r>
    </w:p>
    <w:p w:rsidR="00006A4A" w:rsidRPr="00BD5215" w:rsidRDefault="00006A4A" w:rsidP="009F7413">
      <w:pPr>
        <w:tabs>
          <w:tab w:val="left" w:pos="426"/>
        </w:tabs>
        <w:spacing w:line="240" w:lineRule="auto"/>
        <w:ind w:firstLine="0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BD5215">
        <w:rPr>
          <w:rFonts w:asciiTheme="minorHAnsi" w:eastAsia="Calibri" w:hAnsiTheme="minorHAnsi" w:cstheme="minorHAnsi"/>
          <w:spacing w:val="-2"/>
          <w:sz w:val="22"/>
          <w:szCs w:val="22"/>
        </w:rPr>
        <w:t>Wykonawca zobowiązuje się:</w:t>
      </w:r>
    </w:p>
    <w:p w:rsidR="00006A4A" w:rsidRPr="00BD5215" w:rsidRDefault="00006A4A" w:rsidP="009334C3">
      <w:pPr>
        <w:pStyle w:val="Akapitzlist"/>
        <w:widowControl/>
        <w:numPr>
          <w:ilvl w:val="0"/>
          <w:numId w:val="16"/>
        </w:numPr>
        <w:tabs>
          <w:tab w:val="left" w:pos="426"/>
          <w:tab w:val="left" w:pos="993"/>
        </w:tabs>
        <w:spacing w:line="240" w:lineRule="auto"/>
        <w:ind w:left="709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BD5215">
        <w:rPr>
          <w:rFonts w:asciiTheme="minorHAnsi" w:eastAsia="Calibri" w:hAnsiTheme="minorHAnsi" w:cstheme="minorHAnsi"/>
          <w:spacing w:val="-2"/>
          <w:sz w:val="22"/>
          <w:szCs w:val="22"/>
        </w:rPr>
        <w:lastRenderedPageBreak/>
        <w:t>wykonać przedmiot umowy zgodnie z zasadami BHP; z należytą starannością i korzyścią dla Zamawiającego;</w:t>
      </w:r>
    </w:p>
    <w:p w:rsidR="00006A4A" w:rsidRPr="00BD5215" w:rsidRDefault="00006A4A" w:rsidP="009334C3">
      <w:pPr>
        <w:pStyle w:val="Akapitzlist"/>
        <w:widowControl/>
        <w:numPr>
          <w:ilvl w:val="0"/>
          <w:numId w:val="16"/>
        </w:numPr>
        <w:tabs>
          <w:tab w:val="left" w:pos="993"/>
        </w:tabs>
        <w:spacing w:line="240" w:lineRule="auto"/>
        <w:ind w:left="709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BD5215">
        <w:rPr>
          <w:rFonts w:asciiTheme="minorHAnsi" w:eastAsia="Calibri" w:hAnsiTheme="minorHAnsi" w:cstheme="minorHAnsi"/>
          <w:spacing w:val="-2"/>
          <w:sz w:val="22"/>
          <w:szCs w:val="22"/>
        </w:rPr>
        <w:t>wykonywać przedmiot umowy przy użyciu własnego sprzętu i urządzeń;</w:t>
      </w:r>
    </w:p>
    <w:p w:rsidR="00006A4A" w:rsidRPr="00BD5215" w:rsidRDefault="00006A4A" w:rsidP="009334C3">
      <w:pPr>
        <w:pStyle w:val="Akapitzlist"/>
        <w:widowControl/>
        <w:numPr>
          <w:ilvl w:val="0"/>
          <w:numId w:val="16"/>
        </w:numPr>
        <w:tabs>
          <w:tab w:val="left" w:pos="993"/>
        </w:tabs>
        <w:spacing w:line="240" w:lineRule="auto"/>
        <w:ind w:left="709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BD5215">
        <w:rPr>
          <w:rFonts w:asciiTheme="minorHAnsi" w:eastAsia="Calibri" w:hAnsiTheme="minorHAnsi" w:cstheme="minorHAnsi"/>
          <w:spacing w:val="-2"/>
          <w:sz w:val="22"/>
          <w:szCs w:val="22"/>
        </w:rPr>
        <w:t>ponosić odpowiedzialność za szkody wyrządzone osobom trzecim przy wykonywaniu prac stanowiących przedmiot umowy;</w:t>
      </w:r>
    </w:p>
    <w:p w:rsidR="00006A4A" w:rsidRPr="00BD5215" w:rsidRDefault="00006A4A" w:rsidP="009334C3">
      <w:pPr>
        <w:pStyle w:val="Akapitzlist"/>
        <w:widowControl/>
        <w:numPr>
          <w:ilvl w:val="0"/>
          <w:numId w:val="16"/>
        </w:numPr>
        <w:tabs>
          <w:tab w:val="left" w:pos="993"/>
        </w:tabs>
        <w:spacing w:line="240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wykonać wszystkie prace konserwacyjne w czasie dni roboczych </w:t>
      </w:r>
      <w:r w:rsidRPr="00BD5215">
        <w:rPr>
          <w:rFonts w:asciiTheme="minorHAnsi" w:hAnsiTheme="minorHAnsi" w:cstheme="minorHAnsi"/>
          <w:sz w:val="22"/>
          <w:szCs w:val="22"/>
        </w:rPr>
        <w:t>(za dzień roboczy Strony rozumieją wszystkie dni za wyjątkiem sobót i niedziel oraz dni ustawowo wolnych od pracy);</w:t>
      </w:r>
    </w:p>
    <w:p w:rsidR="00006A4A" w:rsidRPr="00BD5215" w:rsidRDefault="00006A4A" w:rsidP="009334C3">
      <w:pPr>
        <w:pStyle w:val="Akapitzlist"/>
        <w:widowControl/>
        <w:numPr>
          <w:ilvl w:val="0"/>
          <w:numId w:val="16"/>
        </w:numPr>
        <w:tabs>
          <w:tab w:val="left" w:pos="993"/>
        </w:tabs>
        <w:spacing w:line="240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hAnsiTheme="minorHAnsi" w:cstheme="minorHAnsi"/>
          <w:sz w:val="22"/>
          <w:szCs w:val="22"/>
        </w:rPr>
        <w:t>użyć do świadczenia usług wyłącznie wyrobów fabrycznie nowych, wolnych od wad fizycznych i prawnych, spełniających obowiązujące normy;</w:t>
      </w:r>
    </w:p>
    <w:p w:rsidR="00006A4A" w:rsidRDefault="00006A4A" w:rsidP="009334C3">
      <w:pPr>
        <w:pStyle w:val="Akapitzlist"/>
        <w:widowControl/>
        <w:numPr>
          <w:ilvl w:val="0"/>
          <w:numId w:val="16"/>
        </w:numPr>
        <w:tabs>
          <w:tab w:val="left" w:pos="993"/>
        </w:tabs>
        <w:spacing w:line="240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hAnsiTheme="minorHAnsi" w:cstheme="minorHAnsi"/>
          <w:sz w:val="22"/>
          <w:szCs w:val="22"/>
        </w:rPr>
        <w:t>udostępnić Zamawiającemu do kontroli proces wykonywania przedmiotu umowy w każdej jego fazie;</w:t>
      </w:r>
    </w:p>
    <w:p w:rsidR="00C67732" w:rsidRDefault="00F141D2" w:rsidP="00C67732">
      <w:pPr>
        <w:spacing w:before="20" w:line="240" w:lineRule="auto"/>
        <w:ind w:firstLine="0"/>
        <w:jc w:val="center"/>
        <w:rPr>
          <w:rFonts w:asciiTheme="minorHAnsi" w:hAnsiTheme="minorHAnsi" w:cstheme="minorHAnsi"/>
          <w:sz w:val="22"/>
          <w:szCs w:val="22"/>
        </w:rPr>
      </w:pPr>
      <w:r w:rsidRPr="00C67732">
        <w:rPr>
          <w:rFonts w:asciiTheme="minorHAnsi" w:hAnsiTheme="minorHAnsi" w:cstheme="minorHAnsi"/>
          <w:sz w:val="22"/>
          <w:szCs w:val="22"/>
        </w:rPr>
        <w:t xml:space="preserve">§ </w:t>
      </w:r>
      <w:r w:rsidR="003E2E09" w:rsidRPr="00C67732">
        <w:rPr>
          <w:rFonts w:asciiTheme="minorHAnsi" w:hAnsiTheme="minorHAnsi" w:cstheme="minorHAnsi"/>
          <w:sz w:val="22"/>
          <w:szCs w:val="22"/>
        </w:rPr>
        <w:t>6</w:t>
      </w:r>
    </w:p>
    <w:p w:rsidR="009B7585" w:rsidRPr="00073709" w:rsidRDefault="009B7585" w:rsidP="00073709">
      <w:pPr>
        <w:pStyle w:val="Akapitzlist"/>
        <w:numPr>
          <w:ilvl w:val="0"/>
          <w:numId w:val="37"/>
        </w:numPr>
        <w:spacing w:before="20" w:line="240" w:lineRule="auto"/>
        <w:ind w:left="426" w:hanging="426"/>
        <w:rPr>
          <w:rFonts w:asciiTheme="minorHAnsi" w:eastAsia="Calibri" w:hAnsiTheme="minorHAnsi" w:cs="Calibri"/>
          <w:color w:val="000000"/>
          <w:spacing w:val="-2"/>
          <w:sz w:val="22"/>
          <w:szCs w:val="22"/>
        </w:rPr>
      </w:pPr>
      <w:r w:rsidRPr="00073709">
        <w:rPr>
          <w:rFonts w:asciiTheme="minorHAnsi" w:eastAsia="Calibri" w:hAnsiTheme="minorHAnsi" w:cs="Calibri"/>
          <w:color w:val="000000"/>
          <w:spacing w:val="-2"/>
          <w:sz w:val="22"/>
          <w:szCs w:val="22"/>
        </w:rPr>
        <w:t>Strony określają cenę usługi  na …………………………</w:t>
      </w:r>
      <w:r w:rsidRPr="00073709">
        <w:rPr>
          <w:rFonts w:asciiTheme="minorHAnsi" w:eastAsia="Calibri" w:hAnsiTheme="minorHAnsi" w:cs="Calibri"/>
          <w:b/>
          <w:color w:val="000000"/>
          <w:spacing w:val="-2"/>
          <w:sz w:val="22"/>
          <w:szCs w:val="22"/>
        </w:rPr>
        <w:t xml:space="preserve"> zł netto</w:t>
      </w:r>
      <w:r w:rsidRPr="00073709">
        <w:rPr>
          <w:rFonts w:asciiTheme="minorHAnsi" w:eastAsia="Calibri" w:hAnsiTheme="minorHAnsi" w:cs="Calibri"/>
          <w:color w:val="000000"/>
          <w:spacing w:val="-2"/>
          <w:sz w:val="22"/>
          <w:szCs w:val="22"/>
        </w:rPr>
        <w:t xml:space="preserve"> + ………. % VAT tj. …………………..</w:t>
      </w:r>
      <w:r w:rsidRPr="00073709">
        <w:rPr>
          <w:rFonts w:asciiTheme="minorHAnsi" w:eastAsia="Calibri" w:hAnsiTheme="minorHAnsi" w:cs="Calibri"/>
          <w:b/>
          <w:color w:val="000000"/>
          <w:spacing w:val="-2"/>
          <w:sz w:val="22"/>
          <w:szCs w:val="22"/>
        </w:rPr>
        <w:t xml:space="preserve"> zł brutto</w:t>
      </w:r>
      <w:r w:rsidRPr="00073709">
        <w:rPr>
          <w:rFonts w:asciiTheme="minorHAnsi" w:eastAsia="Calibri" w:hAnsiTheme="minorHAnsi" w:cs="Calibri"/>
          <w:color w:val="000000"/>
          <w:spacing w:val="-2"/>
          <w:sz w:val="22"/>
          <w:szCs w:val="22"/>
        </w:rPr>
        <w:t xml:space="preserve"> (słownie: …………………………………………………………………………….).</w:t>
      </w:r>
    </w:p>
    <w:p w:rsidR="00073709" w:rsidRPr="009F7413" w:rsidRDefault="00073709" w:rsidP="00073709">
      <w:pPr>
        <w:pStyle w:val="Akapitzlist"/>
        <w:numPr>
          <w:ilvl w:val="0"/>
          <w:numId w:val="37"/>
        </w:numPr>
        <w:spacing w:before="20" w:line="240" w:lineRule="auto"/>
        <w:ind w:left="426" w:hanging="426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9F7413">
        <w:rPr>
          <w:rFonts w:asciiTheme="minorHAnsi" w:eastAsia="Calibri" w:hAnsiTheme="minorHAnsi" w:cstheme="minorHAnsi"/>
          <w:spacing w:val="-2"/>
          <w:sz w:val="22"/>
          <w:szCs w:val="22"/>
        </w:rPr>
        <w:t>Płatność nastąpi w dwóch równych ratach (…………………………</w:t>
      </w:r>
      <w:r w:rsidRPr="009F7413">
        <w:rPr>
          <w:rFonts w:asciiTheme="minorHAnsi" w:eastAsia="Calibri" w:hAnsiTheme="minorHAnsi" w:cstheme="minorHAnsi"/>
          <w:b/>
          <w:spacing w:val="-2"/>
          <w:sz w:val="22"/>
          <w:szCs w:val="22"/>
        </w:rPr>
        <w:t xml:space="preserve"> zł netto</w:t>
      </w:r>
      <w:r w:rsidRPr="009F7413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 + ………. % VAT tj. …………………..</w:t>
      </w:r>
      <w:r w:rsidRPr="009F7413">
        <w:rPr>
          <w:rFonts w:asciiTheme="minorHAnsi" w:eastAsia="Calibri" w:hAnsiTheme="minorHAnsi" w:cstheme="minorHAnsi"/>
          <w:b/>
          <w:spacing w:val="-2"/>
          <w:sz w:val="22"/>
          <w:szCs w:val="22"/>
        </w:rPr>
        <w:t xml:space="preserve"> zł brutto</w:t>
      </w:r>
      <w:r w:rsidRPr="009F7413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 (słownie: …………………………………………………………………………….). </w:t>
      </w:r>
      <w:r w:rsidRPr="009F7413">
        <w:rPr>
          <w:rFonts w:asciiTheme="minorHAnsi" w:hAnsiTheme="minorHAnsi" w:cstheme="minorHAnsi"/>
          <w:sz w:val="22"/>
          <w:szCs w:val="22"/>
        </w:rPr>
        <w:t>Płatność pierwszej raty nastąpi po dokonaniu pierwszej wizyty serwisowej – na zlecenie Zamawiającego, która odbędzie się w 2021 roku, zakończonej raportem i protokołem odbioru</w:t>
      </w:r>
      <w:r w:rsidRPr="009F7413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, w ciągu 21 dni od daty wystawienia faktury, przelewem, na podstawie faktury oznaczonej numerem umowy, wystawionej w oparciu o protokół serwisowy,  podpisany bez zastrzeżeń przez obie strony. </w:t>
      </w:r>
    </w:p>
    <w:p w:rsidR="00073709" w:rsidRPr="009F7413" w:rsidRDefault="00073709" w:rsidP="00073709">
      <w:pPr>
        <w:pStyle w:val="Akapitzlist"/>
        <w:spacing w:before="20" w:line="240" w:lineRule="auto"/>
        <w:ind w:left="426" w:firstLine="0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9F7413">
        <w:rPr>
          <w:rFonts w:asciiTheme="minorHAnsi" w:eastAsia="Calibri" w:hAnsiTheme="minorHAnsi" w:cstheme="minorHAnsi"/>
          <w:spacing w:val="-2"/>
          <w:sz w:val="22"/>
          <w:szCs w:val="22"/>
        </w:rPr>
        <w:t>Płatność drugiej raty nastąpi w grudniu 2021 roku na podstawie faktury wystawionej przez wykonawcę do 20 grudnia 2021 roku, oznaczonej „umowa nr……, II rata płatności”</w:t>
      </w:r>
    </w:p>
    <w:p w:rsidR="009B7585" w:rsidRPr="009F7413" w:rsidRDefault="009B7585" w:rsidP="00073709">
      <w:pPr>
        <w:pStyle w:val="Akapitzlist"/>
        <w:numPr>
          <w:ilvl w:val="0"/>
          <w:numId w:val="37"/>
        </w:numPr>
        <w:tabs>
          <w:tab w:val="left" w:pos="426"/>
        </w:tabs>
        <w:spacing w:line="240" w:lineRule="auto"/>
        <w:ind w:left="426" w:hanging="426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9F7413">
        <w:rPr>
          <w:rFonts w:asciiTheme="minorHAnsi" w:eastAsia="Calibri" w:hAnsiTheme="minorHAnsi" w:cstheme="minorHAnsi"/>
          <w:spacing w:val="-2"/>
          <w:sz w:val="22"/>
          <w:szCs w:val="22"/>
        </w:rPr>
        <w:t>Powyższa cena zawiera całość kosztów ponoszonych przez Zamawiającego.</w:t>
      </w:r>
    </w:p>
    <w:p w:rsidR="00FD56DC" w:rsidRPr="009F7413" w:rsidRDefault="00FD56DC" w:rsidP="00073709">
      <w:pPr>
        <w:pStyle w:val="Akapitzlist"/>
        <w:widowControl/>
        <w:numPr>
          <w:ilvl w:val="0"/>
          <w:numId w:val="37"/>
        </w:numPr>
        <w:tabs>
          <w:tab w:val="left" w:pos="0"/>
          <w:tab w:val="left" w:pos="426"/>
        </w:tabs>
        <w:spacing w:line="240" w:lineRule="auto"/>
        <w:ind w:left="426" w:hanging="426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9F7413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Wykonawca zobowiązuje się do wystawienia protokołu odbioru po zrealizowaniu </w:t>
      </w:r>
      <w:r w:rsidR="00073709" w:rsidRPr="009F7413">
        <w:rPr>
          <w:rFonts w:asciiTheme="minorHAnsi" w:eastAsia="Calibri" w:hAnsiTheme="minorHAnsi" w:cstheme="minorHAnsi"/>
          <w:spacing w:val="-2"/>
          <w:sz w:val="22"/>
          <w:szCs w:val="22"/>
        </w:rPr>
        <w:t>Przedmiotu Umowy</w:t>
      </w:r>
      <w:r w:rsidRPr="009F7413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. </w:t>
      </w:r>
    </w:p>
    <w:p w:rsidR="00FD56DC" w:rsidRPr="009F7413" w:rsidRDefault="00073709" w:rsidP="00073709">
      <w:pPr>
        <w:pStyle w:val="Akapitzlist"/>
        <w:widowControl/>
        <w:numPr>
          <w:ilvl w:val="0"/>
          <w:numId w:val="37"/>
        </w:numPr>
        <w:tabs>
          <w:tab w:val="left" w:pos="0"/>
          <w:tab w:val="left" w:pos="426"/>
        </w:tabs>
        <w:spacing w:line="240" w:lineRule="auto"/>
        <w:ind w:left="426" w:hanging="426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9F7413">
        <w:rPr>
          <w:rFonts w:asciiTheme="minorHAnsi" w:eastAsia="Calibri" w:hAnsiTheme="minorHAnsi" w:cstheme="minorHAnsi"/>
          <w:spacing w:val="-2"/>
          <w:sz w:val="22"/>
          <w:szCs w:val="22"/>
        </w:rPr>
        <w:t>Wykonawca zobowiązany</w:t>
      </w:r>
      <w:r w:rsidR="00FD56DC" w:rsidRPr="009F7413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 jest do przesłania faktury w formie elektronicznej (PDF) na adres </w:t>
      </w:r>
      <w:r w:rsidR="00FD56DC" w:rsidRPr="009F7413">
        <w:rPr>
          <w:rFonts w:asciiTheme="minorHAnsi" w:eastAsia="Calibri" w:hAnsiTheme="minorHAnsi" w:cstheme="minorHAnsi"/>
          <w:spacing w:val="-2"/>
          <w:sz w:val="22"/>
          <w:szCs w:val="22"/>
        </w:rPr>
        <w:br/>
        <w:t xml:space="preserve">faktury@nencki.edu.pl najpóźniej w terminie 7 dni od daty realizacji </w:t>
      </w:r>
      <w:r w:rsidRPr="009F7413">
        <w:rPr>
          <w:rFonts w:asciiTheme="minorHAnsi" w:eastAsia="Calibri" w:hAnsiTheme="minorHAnsi" w:cstheme="minorHAnsi"/>
          <w:spacing w:val="-2"/>
          <w:sz w:val="22"/>
          <w:szCs w:val="22"/>
        </w:rPr>
        <w:t>Przedmiotu Umowy</w:t>
      </w:r>
      <w:r w:rsidR="00FD56DC" w:rsidRPr="009F7413">
        <w:rPr>
          <w:rFonts w:asciiTheme="minorHAnsi" w:eastAsia="Calibri" w:hAnsiTheme="minorHAnsi" w:cstheme="minorHAnsi"/>
          <w:spacing w:val="-2"/>
          <w:sz w:val="22"/>
          <w:szCs w:val="22"/>
        </w:rPr>
        <w:t>.</w:t>
      </w:r>
    </w:p>
    <w:p w:rsidR="00FD56DC" w:rsidRPr="009F7413" w:rsidRDefault="00073709" w:rsidP="00073709">
      <w:pPr>
        <w:pStyle w:val="Akapitzlist"/>
        <w:widowControl/>
        <w:numPr>
          <w:ilvl w:val="0"/>
          <w:numId w:val="37"/>
        </w:numPr>
        <w:tabs>
          <w:tab w:val="left" w:pos="0"/>
          <w:tab w:val="left" w:pos="426"/>
        </w:tabs>
        <w:spacing w:line="240" w:lineRule="auto"/>
        <w:ind w:left="426" w:hanging="426"/>
        <w:rPr>
          <w:rFonts w:asciiTheme="minorHAnsi" w:hAnsiTheme="minorHAnsi" w:cs="Arial"/>
          <w:sz w:val="22"/>
          <w:szCs w:val="22"/>
          <w:lang w:eastAsia="en-US"/>
        </w:rPr>
      </w:pPr>
      <w:r w:rsidRPr="009F7413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Zamawiający </w:t>
      </w:r>
      <w:r w:rsidR="00FD56DC" w:rsidRPr="009F7413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oświadcza, że </w:t>
      </w:r>
      <w:r w:rsidR="00FD56DC" w:rsidRPr="009F7413">
        <w:rPr>
          <w:rFonts w:asciiTheme="minorHAnsi" w:hAnsiTheme="minorHAnsi" w:cs="Arial"/>
          <w:sz w:val="22"/>
          <w:szCs w:val="22"/>
          <w:lang w:eastAsia="en-US"/>
        </w:rPr>
        <w:t xml:space="preserve">wyraża zgodę na otrzymywanie w formie elektronicznej faktur VAT w formacie PDF (zgodnie z oświadczeniem stanowiącym załącznik nr </w:t>
      </w:r>
      <w:r w:rsidR="009F7413">
        <w:rPr>
          <w:rFonts w:asciiTheme="minorHAnsi" w:hAnsiTheme="minorHAnsi" w:cs="Arial"/>
          <w:sz w:val="22"/>
          <w:szCs w:val="22"/>
          <w:lang w:eastAsia="en-US"/>
        </w:rPr>
        <w:t>2</w:t>
      </w:r>
      <w:r w:rsidR="00FD56DC" w:rsidRPr="009F7413">
        <w:rPr>
          <w:rFonts w:asciiTheme="minorHAnsi" w:hAnsiTheme="minorHAnsi" w:cs="Arial"/>
          <w:sz w:val="22"/>
          <w:szCs w:val="22"/>
          <w:lang w:eastAsia="en-US"/>
        </w:rPr>
        <w:t xml:space="preserve"> do niniejszej umowy).</w:t>
      </w:r>
    </w:p>
    <w:p w:rsidR="00FD56DC" w:rsidRPr="009F7413" w:rsidRDefault="00FD56DC" w:rsidP="00073709">
      <w:pPr>
        <w:pStyle w:val="Akapitzlist"/>
        <w:widowControl/>
        <w:numPr>
          <w:ilvl w:val="0"/>
          <w:numId w:val="37"/>
        </w:numPr>
        <w:tabs>
          <w:tab w:val="left" w:pos="0"/>
          <w:tab w:val="left" w:pos="426"/>
        </w:tabs>
        <w:spacing w:line="240" w:lineRule="auto"/>
        <w:ind w:left="426" w:hanging="426"/>
        <w:rPr>
          <w:rFonts w:asciiTheme="minorHAnsi" w:hAnsiTheme="minorHAnsi" w:cs="Arial"/>
          <w:sz w:val="22"/>
          <w:szCs w:val="22"/>
          <w:lang w:eastAsia="en-US"/>
        </w:rPr>
      </w:pPr>
      <w:bookmarkStart w:id="2" w:name="_Hlk72770533"/>
      <w:r w:rsidRPr="009F7413">
        <w:rPr>
          <w:rFonts w:asciiTheme="minorHAnsi" w:hAnsiTheme="minorHAnsi" w:cs="Arial"/>
          <w:sz w:val="22"/>
          <w:szCs w:val="22"/>
          <w:shd w:val="clear" w:color="auto" w:fill="FFFFFF"/>
        </w:rPr>
        <w:t>Strony oświadczają, iż faktury w formie elektronicznej będą przesyłane i odbierane w sposób zapewniający autentyczność pochodzenia, integralność treści oraz czytelność faktur, jak również łatwe ich odszukanie</w:t>
      </w:r>
      <w:bookmarkEnd w:id="2"/>
      <w:r w:rsidR="009521B3">
        <w:rPr>
          <w:rFonts w:asciiTheme="minorHAnsi" w:hAnsiTheme="minorHAnsi" w:cs="Arial"/>
          <w:sz w:val="22"/>
          <w:szCs w:val="22"/>
          <w:shd w:val="clear" w:color="auto" w:fill="FFFFFF"/>
        </w:rPr>
        <w:t>.</w:t>
      </w:r>
    </w:p>
    <w:p w:rsidR="00FD56DC" w:rsidRPr="009F7413" w:rsidRDefault="00FD56DC" w:rsidP="00073709">
      <w:pPr>
        <w:pStyle w:val="Akapitzlist"/>
        <w:widowControl/>
        <w:numPr>
          <w:ilvl w:val="0"/>
          <w:numId w:val="37"/>
        </w:numPr>
        <w:tabs>
          <w:tab w:val="left" w:pos="0"/>
          <w:tab w:val="left" w:pos="426"/>
        </w:tabs>
        <w:spacing w:line="240" w:lineRule="auto"/>
        <w:ind w:left="426" w:hanging="426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9F7413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Płatność nastąpi w ciągu 21 dni od daty otrzymania prawidłowo wystawionej faktury </w:t>
      </w:r>
      <w:bookmarkStart w:id="3" w:name="_Hlk72770572"/>
      <w:r w:rsidRPr="009F7413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w formie elektronicznej, w formacie (PDF)  na adres faktury@nencki.edu.pl, </w:t>
      </w:r>
      <w:bookmarkEnd w:id="3"/>
      <w:r w:rsidRPr="009F7413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przelewem na podstawie faktury oznaczonej numerem umowy, wystawionej w oparciu o protokół odbioru podpisany bez zastrzeżeń przez strony, na konto </w:t>
      </w:r>
      <w:r w:rsidR="00073709" w:rsidRPr="009F7413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Wykonawcy </w:t>
      </w:r>
      <w:r w:rsidRPr="009F7413">
        <w:rPr>
          <w:rFonts w:asciiTheme="minorHAnsi" w:eastAsia="Calibri" w:hAnsiTheme="minorHAnsi" w:cstheme="minorHAnsi"/>
          <w:spacing w:val="-2"/>
          <w:sz w:val="22"/>
          <w:szCs w:val="22"/>
        </w:rPr>
        <w:t>wskazane na fakturze.</w:t>
      </w:r>
    </w:p>
    <w:p w:rsidR="007313A7" w:rsidRPr="00073709" w:rsidRDefault="007313A7" w:rsidP="00073709">
      <w:pPr>
        <w:pStyle w:val="Akapitzlist"/>
        <w:numPr>
          <w:ilvl w:val="0"/>
          <w:numId w:val="37"/>
        </w:numPr>
        <w:spacing w:line="240" w:lineRule="auto"/>
        <w:ind w:left="426" w:hanging="426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073709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Za dzień zapłaty strony przyjmują dzień wydania dyspozycji dokonania przelewu bankowi prowadzącemu rachunek Zamawiającego. </w:t>
      </w:r>
    </w:p>
    <w:p w:rsidR="007313A7" w:rsidRPr="00073709" w:rsidRDefault="007313A7" w:rsidP="00073709">
      <w:pPr>
        <w:pStyle w:val="Akapitzlist"/>
        <w:numPr>
          <w:ilvl w:val="0"/>
          <w:numId w:val="37"/>
        </w:numPr>
        <w:tabs>
          <w:tab w:val="left" w:pos="426"/>
        </w:tabs>
        <w:spacing w:line="240" w:lineRule="auto"/>
        <w:ind w:left="426" w:right="-301" w:hanging="426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073709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Zamawiający oświadcza, że jest uprawniony do otrzymania faktur VAT i posiada NIP 525 000 92 69.</w:t>
      </w:r>
    </w:p>
    <w:p w:rsidR="00281AF1" w:rsidRDefault="00281AF1" w:rsidP="007313A7">
      <w:pPr>
        <w:tabs>
          <w:tab w:val="left" w:pos="426"/>
        </w:tabs>
        <w:spacing w:line="240" w:lineRule="auto"/>
        <w:ind w:left="425" w:right="-301" w:hanging="425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</w:p>
    <w:p w:rsidR="00D3364E" w:rsidRPr="00C67732" w:rsidRDefault="00D3364E" w:rsidP="00D3364E">
      <w:pPr>
        <w:jc w:val="center"/>
        <w:rPr>
          <w:rFonts w:asciiTheme="minorHAnsi" w:hAnsiTheme="minorHAnsi" w:cstheme="minorHAnsi"/>
          <w:sz w:val="22"/>
          <w:szCs w:val="22"/>
        </w:rPr>
      </w:pPr>
      <w:r w:rsidRPr="00C67732">
        <w:rPr>
          <w:rFonts w:asciiTheme="minorHAnsi" w:hAnsiTheme="minorHAnsi" w:cstheme="minorHAnsi"/>
          <w:sz w:val="22"/>
          <w:szCs w:val="22"/>
        </w:rPr>
        <w:sym w:font="Times New Roman" w:char="00A7"/>
      </w:r>
      <w:r w:rsidRPr="00C67732">
        <w:rPr>
          <w:rFonts w:asciiTheme="minorHAnsi" w:hAnsiTheme="minorHAnsi" w:cstheme="minorHAnsi"/>
          <w:sz w:val="22"/>
          <w:szCs w:val="22"/>
        </w:rPr>
        <w:t xml:space="preserve"> </w:t>
      </w:r>
      <w:r w:rsidR="000C5DD0" w:rsidRPr="00C67732">
        <w:rPr>
          <w:rFonts w:asciiTheme="minorHAnsi" w:hAnsiTheme="minorHAnsi" w:cstheme="minorHAnsi"/>
          <w:sz w:val="22"/>
          <w:szCs w:val="22"/>
        </w:rPr>
        <w:t>7</w:t>
      </w:r>
    </w:p>
    <w:p w:rsidR="00D3364E" w:rsidRPr="002933CA" w:rsidRDefault="00D3364E" w:rsidP="00073709">
      <w:pPr>
        <w:tabs>
          <w:tab w:val="left" w:pos="426"/>
        </w:tabs>
        <w:spacing w:line="240" w:lineRule="auto"/>
        <w:ind w:left="426" w:right="-22" w:hanging="426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>
        <w:rPr>
          <w:rFonts w:eastAsia="Calibri" w:cstheme="minorHAnsi"/>
          <w:color w:val="000000"/>
          <w:spacing w:val="-2"/>
        </w:rPr>
        <w:t>1.</w:t>
      </w:r>
      <w:r>
        <w:rPr>
          <w:rFonts w:eastAsia="Calibri" w:cstheme="minorHAnsi"/>
          <w:color w:val="000000"/>
          <w:spacing w:val="-2"/>
        </w:rPr>
        <w:tab/>
      </w:r>
      <w:r w:rsidRPr="002933CA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Za niewykonane lub nienależyte wykonanie przedmiotu umowy Zamawiający zastrzega sobie prawo do dochodzenia kar umownych:</w:t>
      </w:r>
    </w:p>
    <w:p w:rsidR="00D3364E" w:rsidRPr="002933CA" w:rsidRDefault="00D3364E" w:rsidP="00D3364E">
      <w:pPr>
        <w:tabs>
          <w:tab w:val="left" w:pos="426"/>
        </w:tabs>
        <w:spacing w:line="240" w:lineRule="auto"/>
        <w:ind w:left="851" w:right="-22" w:hanging="851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2933CA">
        <w:rPr>
          <w:rFonts w:asciiTheme="minorHAnsi" w:eastAsia="Calibri" w:hAnsiTheme="minorHAnsi" w:cstheme="minorHAnsi"/>
          <w:spacing w:val="-2"/>
          <w:sz w:val="22"/>
          <w:szCs w:val="22"/>
        </w:rPr>
        <w:tab/>
        <w:t xml:space="preserve">a)  </w:t>
      </w:r>
      <w:r w:rsidRPr="002933CA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w razie   zwłoki  w dostawie przedmiotu umowy, z wyłączeniem przypadków spowodowanych działaniem siły wyższej, Zamawiający upoważniony jest do naliczania kar umownych w wysokości 0,1% ceny netto określonej w § </w:t>
      </w:r>
      <w:r w:rsidR="000C5DD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6</w:t>
      </w:r>
      <w:r w:rsidRPr="002933CA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 ust. 1 za każdy dzień zwłoki, jednak nie więcej niż 10% wartości netto zamówienia,</w:t>
      </w:r>
    </w:p>
    <w:p w:rsidR="0020054C" w:rsidRDefault="00D3364E" w:rsidP="0020054C">
      <w:pPr>
        <w:tabs>
          <w:tab w:val="left" w:pos="426"/>
          <w:tab w:val="left" w:pos="852"/>
        </w:tabs>
        <w:spacing w:line="240" w:lineRule="auto"/>
        <w:ind w:left="852" w:right="-22" w:hanging="852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2933CA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 xml:space="preserve">b) </w:t>
      </w:r>
      <w:r w:rsidRPr="002933CA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>za odstąpienie od Umowy z przyczyn za które odpowiada Wykonawca w wysokości 10% wartości netto zamówienia,</w:t>
      </w:r>
    </w:p>
    <w:p w:rsidR="0020054C" w:rsidRPr="0020054C" w:rsidRDefault="0020054C" w:rsidP="0020054C">
      <w:pPr>
        <w:tabs>
          <w:tab w:val="left" w:pos="426"/>
          <w:tab w:val="left" w:pos="851"/>
        </w:tabs>
        <w:spacing w:line="240" w:lineRule="auto"/>
        <w:ind w:left="851" w:right="-22" w:hanging="851"/>
        <w:rPr>
          <w:rFonts w:asciiTheme="minorHAnsi" w:eastAsia="Calibri" w:hAnsiTheme="minorHAnsi" w:cstheme="minorHAnsi"/>
          <w:color w:val="FF0000"/>
          <w:spacing w:val="-2"/>
          <w:sz w:val="22"/>
          <w:szCs w:val="22"/>
        </w:rPr>
      </w:pPr>
      <w:r>
        <w:rPr>
          <w:rFonts w:asciiTheme="minorHAnsi" w:eastAsia="Calibri" w:hAnsiTheme="minorHAnsi" w:cstheme="minorHAnsi"/>
          <w:color w:val="FF0000"/>
          <w:spacing w:val="-2"/>
          <w:sz w:val="22"/>
          <w:szCs w:val="22"/>
        </w:rPr>
        <w:tab/>
      </w:r>
      <w:r w:rsidRPr="009F7413">
        <w:rPr>
          <w:rFonts w:asciiTheme="minorHAnsi" w:eastAsia="Calibri" w:hAnsiTheme="minorHAnsi" w:cstheme="minorHAnsi"/>
          <w:spacing w:val="-2"/>
          <w:sz w:val="22"/>
          <w:szCs w:val="22"/>
        </w:rPr>
        <w:t>c)</w:t>
      </w:r>
      <w:r w:rsidRPr="009F7413">
        <w:rPr>
          <w:rFonts w:asciiTheme="minorHAnsi" w:eastAsia="Calibri" w:hAnsiTheme="minorHAnsi" w:cstheme="minorHAnsi"/>
          <w:spacing w:val="-2"/>
          <w:sz w:val="22"/>
          <w:szCs w:val="22"/>
        </w:rPr>
        <w:tab/>
        <w:t xml:space="preserve">za dostarczenie faktury po upływie terminu o którym mowa w § </w:t>
      </w:r>
      <w:r w:rsidR="00A433A9" w:rsidRPr="009F7413">
        <w:rPr>
          <w:rFonts w:asciiTheme="minorHAnsi" w:eastAsia="Calibri" w:hAnsiTheme="minorHAnsi" w:cstheme="minorHAnsi"/>
          <w:spacing w:val="-2"/>
          <w:sz w:val="22"/>
          <w:szCs w:val="22"/>
        </w:rPr>
        <w:t>6</w:t>
      </w:r>
      <w:r w:rsidRPr="009F7413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 ust.</w:t>
      </w:r>
      <w:r w:rsidR="00A433A9" w:rsidRPr="009F7413">
        <w:rPr>
          <w:rFonts w:asciiTheme="minorHAnsi" w:eastAsia="Calibri" w:hAnsiTheme="minorHAnsi" w:cstheme="minorHAnsi"/>
          <w:spacing w:val="-2"/>
          <w:sz w:val="22"/>
          <w:szCs w:val="22"/>
        </w:rPr>
        <w:t>5</w:t>
      </w:r>
      <w:r w:rsidRPr="009F7413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, tj.: po upływie 7 dni od daty realizacji zamówienia, w wysokości </w:t>
      </w:r>
      <w:r w:rsidR="00A433A9" w:rsidRPr="009F7413">
        <w:rPr>
          <w:rFonts w:asciiTheme="minorHAnsi" w:eastAsia="Calibri" w:hAnsiTheme="minorHAnsi" w:cstheme="minorHAnsi"/>
          <w:spacing w:val="-2"/>
          <w:sz w:val="22"/>
          <w:szCs w:val="22"/>
        </w:rPr>
        <w:t>0,5% ceny netto określonej w § 6</w:t>
      </w:r>
      <w:r w:rsidRPr="009F7413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 ust. 1, za każdy dzień opóźnienia.</w:t>
      </w:r>
    </w:p>
    <w:p w:rsidR="00D3364E" w:rsidRPr="002933CA" w:rsidRDefault="00D3364E" w:rsidP="00D3364E">
      <w:pPr>
        <w:tabs>
          <w:tab w:val="left" w:pos="426"/>
        </w:tabs>
        <w:spacing w:line="240" w:lineRule="auto"/>
        <w:ind w:left="425" w:right="-23" w:hanging="425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2933CA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lastRenderedPageBreak/>
        <w:t xml:space="preserve">2. </w:t>
      </w:r>
      <w:r w:rsidRPr="002933CA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>Zamawiający zastrzega sobie prawo dochodzenia odszkodowania za szkody przewyższające wysokość kar umownych na zasadach ogólnych.</w:t>
      </w:r>
    </w:p>
    <w:p w:rsidR="00D3364E" w:rsidRPr="002933CA" w:rsidRDefault="00D3364E" w:rsidP="00D3364E">
      <w:pPr>
        <w:tabs>
          <w:tab w:val="left" w:pos="426"/>
        </w:tabs>
        <w:spacing w:line="240" w:lineRule="auto"/>
        <w:ind w:firstLine="0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3. </w:t>
      </w:r>
      <w:r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</w:r>
      <w:r w:rsidRPr="002933CA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W przypadku opóźnienia  w zapłacie faktury Zamawiający zapłaci Wykonawcy odsetki ustawowe.</w:t>
      </w:r>
    </w:p>
    <w:p w:rsidR="007313A7" w:rsidRPr="007313A7" w:rsidRDefault="007313A7" w:rsidP="007313A7">
      <w:pPr>
        <w:tabs>
          <w:tab w:val="left" w:pos="426"/>
        </w:tabs>
        <w:spacing w:line="240" w:lineRule="auto"/>
        <w:ind w:left="425" w:right="-301" w:hanging="425"/>
        <w:rPr>
          <w:rFonts w:asciiTheme="minorHAnsi" w:hAnsiTheme="minorHAnsi" w:cs="Arial"/>
          <w:color w:val="222222"/>
          <w:sz w:val="22"/>
          <w:szCs w:val="22"/>
          <w:shd w:val="clear" w:color="auto" w:fill="FFFFFF"/>
        </w:rPr>
      </w:pPr>
    </w:p>
    <w:p w:rsidR="007313A7" w:rsidRPr="007313A7" w:rsidRDefault="007313A7" w:rsidP="007313A7">
      <w:pPr>
        <w:tabs>
          <w:tab w:val="left" w:pos="426"/>
        </w:tabs>
        <w:autoSpaceDE w:val="0"/>
        <w:autoSpaceDN w:val="0"/>
        <w:adjustRightInd w:val="0"/>
        <w:spacing w:line="240" w:lineRule="auto"/>
        <w:ind w:left="425" w:hanging="425"/>
        <w:jc w:val="center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7313A7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§ </w:t>
      </w:r>
      <w:r w:rsidR="000C5DD0">
        <w:rPr>
          <w:rFonts w:asciiTheme="minorHAnsi" w:eastAsia="Calibri" w:hAnsiTheme="minorHAnsi" w:cstheme="minorHAnsi"/>
          <w:spacing w:val="-2"/>
          <w:sz w:val="22"/>
          <w:szCs w:val="22"/>
        </w:rPr>
        <w:t>8</w:t>
      </w:r>
    </w:p>
    <w:p w:rsidR="007313A7" w:rsidRPr="007313A7" w:rsidRDefault="007313A7" w:rsidP="007313A7">
      <w:pPr>
        <w:spacing w:line="240" w:lineRule="auto"/>
        <w:ind w:left="426" w:hanging="360"/>
        <w:rPr>
          <w:rFonts w:asciiTheme="minorHAnsi" w:hAnsiTheme="minorHAnsi" w:cstheme="minorHAnsi"/>
          <w:spacing w:val="-2"/>
          <w:sz w:val="22"/>
          <w:szCs w:val="22"/>
        </w:rPr>
      </w:pPr>
      <w:r w:rsidRPr="007313A7">
        <w:rPr>
          <w:rFonts w:asciiTheme="minorHAnsi" w:hAnsiTheme="minorHAnsi"/>
          <w:sz w:val="22"/>
          <w:szCs w:val="22"/>
        </w:rPr>
        <w:t>1</w:t>
      </w:r>
      <w:r w:rsidRPr="007313A7">
        <w:rPr>
          <w:rFonts w:asciiTheme="minorHAnsi" w:hAnsiTheme="minorHAnsi" w:cstheme="minorHAnsi"/>
          <w:spacing w:val="-2"/>
          <w:sz w:val="22"/>
          <w:szCs w:val="22"/>
        </w:rPr>
        <w:t>.   Wykonawca oświadcza i gwarantuje, że jest oraz pozostanie w okresie realizacji i rozliczenia umowy zarejestrowanym czynnym podatnikiem podatku od towarów i usług i posiada numer NIP ……</w:t>
      </w:r>
      <w:r w:rsidR="00CA7FF9">
        <w:rPr>
          <w:rFonts w:asciiTheme="minorHAnsi" w:hAnsiTheme="minorHAnsi" w:cstheme="minorHAnsi"/>
          <w:spacing w:val="-2"/>
          <w:sz w:val="22"/>
          <w:szCs w:val="22"/>
        </w:rPr>
        <w:t>.</w:t>
      </w:r>
      <w:r w:rsidRPr="007313A7">
        <w:rPr>
          <w:rFonts w:asciiTheme="minorHAnsi" w:hAnsiTheme="minorHAnsi" w:cstheme="minorHAnsi"/>
          <w:spacing w:val="-2"/>
          <w:sz w:val="22"/>
          <w:szCs w:val="22"/>
        </w:rPr>
        <w:t xml:space="preserve">……. </w:t>
      </w:r>
    </w:p>
    <w:p w:rsidR="007313A7" w:rsidRPr="007313A7" w:rsidRDefault="007313A7" w:rsidP="007313A7">
      <w:pPr>
        <w:spacing w:line="240" w:lineRule="auto"/>
        <w:ind w:left="426" w:hanging="360"/>
        <w:rPr>
          <w:rFonts w:asciiTheme="minorHAnsi" w:hAnsiTheme="minorHAnsi" w:cstheme="minorHAnsi"/>
          <w:spacing w:val="-2"/>
          <w:sz w:val="22"/>
          <w:szCs w:val="22"/>
        </w:rPr>
      </w:pPr>
      <w:r w:rsidRPr="007313A7">
        <w:rPr>
          <w:rFonts w:asciiTheme="minorHAnsi" w:hAnsiTheme="minorHAnsi" w:cstheme="minorHAnsi"/>
          <w:spacing w:val="-2"/>
          <w:sz w:val="22"/>
          <w:szCs w:val="22"/>
        </w:rPr>
        <w:t>2.    Zamawiający będzie dokonywał płatności na rachunek bankowy nr ………</w:t>
      </w:r>
      <w:r>
        <w:rPr>
          <w:rFonts w:asciiTheme="minorHAnsi" w:hAnsiTheme="minorHAnsi" w:cstheme="minorHAnsi"/>
          <w:spacing w:val="-2"/>
          <w:sz w:val="22"/>
          <w:szCs w:val="22"/>
        </w:rPr>
        <w:t>………….</w:t>
      </w:r>
      <w:r w:rsidRPr="007313A7">
        <w:rPr>
          <w:rFonts w:asciiTheme="minorHAnsi" w:hAnsiTheme="minorHAnsi" w:cstheme="minorHAnsi"/>
          <w:spacing w:val="-2"/>
          <w:sz w:val="22"/>
          <w:szCs w:val="22"/>
        </w:rPr>
        <w:t xml:space="preserve">………………………...  </w:t>
      </w:r>
    </w:p>
    <w:p w:rsidR="007313A7" w:rsidRPr="007313A7" w:rsidRDefault="007313A7" w:rsidP="007313A7">
      <w:pPr>
        <w:spacing w:line="240" w:lineRule="auto"/>
        <w:ind w:left="426" w:hanging="360"/>
        <w:rPr>
          <w:rFonts w:asciiTheme="minorHAnsi" w:hAnsiTheme="minorHAnsi" w:cstheme="minorHAnsi"/>
          <w:spacing w:val="-2"/>
          <w:sz w:val="22"/>
          <w:szCs w:val="22"/>
        </w:rPr>
      </w:pPr>
      <w:r w:rsidRPr="007313A7">
        <w:rPr>
          <w:rFonts w:asciiTheme="minorHAnsi" w:hAnsiTheme="minorHAnsi" w:cstheme="minorHAnsi"/>
          <w:spacing w:val="-2"/>
          <w:sz w:val="22"/>
          <w:szCs w:val="22"/>
        </w:rPr>
        <w:t>3.  </w:t>
      </w:r>
      <w:r w:rsidRPr="007313A7">
        <w:rPr>
          <w:rFonts w:asciiTheme="minorHAnsi" w:hAnsiTheme="minorHAnsi" w:cstheme="minorHAnsi"/>
          <w:spacing w:val="-2"/>
          <w:sz w:val="22"/>
          <w:szCs w:val="22"/>
        </w:rPr>
        <w:tab/>
        <w:t>Wykonawca potwierdza, iż wskazany przez niego rachunek bankowy na podstawie, którego Zamawiający ma dokonać płatności  jest rachunkiem rozliczeniowym, o którym mowa w art. 49 ust. 1 pkt 1 ustawy z dnia 29 sierpnia 1997 r. – Prawo bankowe i został zgłoszony do właściwego urzędu skarbowego.</w:t>
      </w:r>
    </w:p>
    <w:p w:rsidR="007313A7" w:rsidRPr="007313A7" w:rsidRDefault="007313A7" w:rsidP="007313A7">
      <w:pPr>
        <w:spacing w:line="240" w:lineRule="auto"/>
        <w:ind w:left="426" w:hanging="360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 xml:space="preserve">4.   </w:t>
      </w:r>
      <w:r w:rsidRPr="007313A7">
        <w:rPr>
          <w:rFonts w:asciiTheme="minorHAnsi" w:hAnsiTheme="minorHAnsi" w:cstheme="minorHAnsi"/>
          <w:spacing w:val="-2"/>
          <w:sz w:val="22"/>
          <w:szCs w:val="22"/>
        </w:rPr>
        <w:t>Wykonawca potwierdza, iż wskazany rachunek bankowy na wystawionej do niniejszej umowy fakturze lub innym dokumencie na podstawie, którego Zamawiający ma dokonać płatności  jest umieszczony  i uwidoczniony przez cały okres trwania i rozliczenia Umowy w wykazie, o którym mowa w art. 96b ust.1 ustawy z dnia 11 marca 2004 r. o podatku od towarów i usług prowadzonym przez Szefa Krajowej Administracji Skarbowej (Dz. U. 2020.0.106 dalej: Wykaz).</w:t>
      </w:r>
    </w:p>
    <w:p w:rsidR="007313A7" w:rsidRPr="007313A7" w:rsidRDefault="007313A7" w:rsidP="007313A7">
      <w:pPr>
        <w:spacing w:line="240" w:lineRule="auto"/>
        <w:ind w:left="426" w:hanging="360"/>
        <w:rPr>
          <w:rFonts w:asciiTheme="minorHAnsi" w:hAnsiTheme="minorHAnsi" w:cstheme="minorHAnsi"/>
          <w:spacing w:val="-2"/>
          <w:sz w:val="22"/>
          <w:szCs w:val="22"/>
        </w:rPr>
      </w:pPr>
      <w:r w:rsidRPr="007313A7">
        <w:rPr>
          <w:rFonts w:asciiTheme="minorHAnsi" w:hAnsiTheme="minorHAnsi" w:cstheme="minorHAnsi"/>
          <w:spacing w:val="-2"/>
          <w:sz w:val="22"/>
          <w:szCs w:val="22"/>
        </w:rPr>
        <w:t>5.   Wykonawca zobowiązuje się powiadomić w ciągu 24 godzin Zamawiającego o wykreśleniu jego rachunku bankowego z Wykazu lub utraty charakteru czynnego podatnika VAT. Naruszenie tego obowiązku skutkuje powstaniem roszczenia odszkodowawczego do wysokości poniesionej szkody.</w:t>
      </w:r>
    </w:p>
    <w:p w:rsidR="007313A7" w:rsidRPr="007313A7" w:rsidRDefault="007313A7" w:rsidP="007313A7">
      <w:pPr>
        <w:spacing w:line="240" w:lineRule="auto"/>
        <w:ind w:left="426" w:hanging="360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 xml:space="preserve">6.   </w:t>
      </w:r>
      <w:r>
        <w:rPr>
          <w:rFonts w:asciiTheme="minorHAnsi" w:hAnsiTheme="minorHAnsi" w:cstheme="minorHAnsi"/>
          <w:spacing w:val="-2"/>
          <w:sz w:val="22"/>
          <w:szCs w:val="22"/>
        </w:rPr>
        <w:tab/>
      </w:r>
      <w:r w:rsidRPr="007313A7">
        <w:rPr>
          <w:rFonts w:asciiTheme="minorHAnsi" w:hAnsiTheme="minorHAnsi" w:cstheme="minorHAnsi"/>
          <w:spacing w:val="-2"/>
          <w:sz w:val="22"/>
          <w:szCs w:val="22"/>
        </w:rPr>
        <w:t>W przypadku, gdyby rachunek bankowy nie został uwidoczniony w Wykazie, Zamawiający zastrzega sobie możliwość wstrzymania płatności do momentu wyjaśnienia sytuacji i określenia rachunku bankowego, który będzie umożliwiał uznanie danej płatności za koszt uzyskania przychodów w rozumieniu przepisów podatkowych.</w:t>
      </w:r>
    </w:p>
    <w:p w:rsidR="007313A7" w:rsidRPr="007313A7" w:rsidRDefault="007313A7" w:rsidP="007313A7">
      <w:pPr>
        <w:spacing w:line="240" w:lineRule="auto"/>
        <w:ind w:left="426" w:hanging="360"/>
        <w:rPr>
          <w:rFonts w:asciiTheme="minorHAnsi" w:hAnsiTheme="minorHAnsi" w:cstheme="minorHAnsi"/>
          <w:spacing w:val="-2"/>
          <w:sz w:val="22"/>
          <w:szCs w:val="22"/>
        </w:rPr>
      </w:pPr>
      <w:r w:rsidRPr="007313A7">
        <w:rPr>
          <w:rFonts w:asciiTheme="minorHAnsi" w:hAnsiTheme="minorHAnsi" w:cstheme="minorHAnsi"/>
          <w:spacing w:val="-2"/>
          <w:sz w:val="22"/>
          <w:szCs w:val="22"/>
        </w:rPr>
        <w:t>7.  </w:t>
      </w:r>
      <w:r>
        <w:rPr>
          <w:rFonts w:asciiTheme="minorHAnsi" w:hAnsiTheme="minorHAnsi" w:cstheme="minorHAnsi"/>
          <w:spacing w:val="-2"/>
          <w:sz w:val="22"/>
          <w:szCs w:val="22"/>
        </w:rPr>
        <w:tab/>
      </w:r>
      <w:r w:rsidRPr="007313A7">
        <w:rPr>
          <w:rFonts w:asciiTheme="minorHAnsi" w:hAnsiTheme="minorHAnsi" w:cstheme="minorHAnsi"/>
          <w:spacing w:val="-2"/>
          <w:sz w:val="22"/>
          <w:szCs w:val="22"/>
        </w:rPr>
        <w:t>Wstrzymanie płatności, o którym mowa w ustępie powyższym nie wywoła żadnych negatywnych konsekwencji dla Zamawiającego, w tym w szczególności nie powstanie obowiązek zapłacenia odsetek od zaległości lub kar umownych na rzecz Wykonawcy.</w:t>
      </w:r>
    </w:p>
    <w:p w:rsidR="00CA7FF9" w:rsidRDefault="007313A7" w:rsidP="007313A7">
      <w:pPr>
        <w:spacing w:line="240" w:lineRule="auto"/>
        <w:ind w:left="426" w:hanging="360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 xml:space="preserve">8.  </w:t>
      </w:r>
      <w:r>
        <w:rPr>
          <w:rFonts w:asciiTheme="minorHAnsi" w:hAnsiTheme="minorHAnsi" w:cstheme="minorHAnsi"/>
          <w:spacing w:val="-2"/>
          <w:sz w:val="22"/>
          <w:szCs w:val="22"/>
        </w:rPr>
        <w:tab/>
      </w:r>
      <w:r w:rsidRPr="007313A7">
        <w:rPr>
          <w:rFonts w:asciiTheme="minorHAnsi" w:hAnsiTheme="minorHAnsi" w:cstheme="minorHAnsi"/>
          <w:spacing w:val="-2"/>
          <w:sz w:val="22"/>
          <w:szCs w:val="22"/>
        </w:rPr>
        <w:t>Zamawiający przy dokonywaniu płatności może zastosować mechanizm podzielonej płatności, o którym mowa w ustawie z dnia 11 marca 2004 r. o podatku od towarów i usług (Dz. U. 2020.0.106). </w:t>
      </w:r>
    </w:p>
    <w:p w:rsidR="007313A7" w:rsidRPr="007313A7" w:rsidRDefault="00CA7FF9" w:rsidP="007313A7">
      <w:pPr>
        <w:spacing w:line="240" w:lineRule="auto"/>
        <w:ind w:left="426" w:hanging="360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>9.</w:t>
      </w:r>
      <w:r>
        <w:rPr>
          <w:rFonts w:asciiTheme="minorHAnsi" w:hAnsiTheme="minorHAnsi" w:cstheme="minorHAnsi"/>
          <w:spacing w:val="-2"/>
          <w:sz w:val="22"/>
          <w:szCs w:val="22"/>
        </w:rPr>
        <w:tab/>
      </w:r>
      <w:r w:rsidRPr="007313A7">
        <w:rPr>
          <w:rFonts w:asciiTheme="minorHAnsi" w:hAnsiTheme="minorHAnsi" w:cs="Arial"/>
          <w:sz w:val="22"/>
          <w:szCs w:val="22"/>
          <w:shd w:val="clear" w:color="auto" w:fill="FFFFFF"/>
        </w:rPr>
        <w:t>Wykonawca oświadcza, że znajduje się na białej liście podatników.</w:t>
      </w:r>
    </w:p>
    <w:p w:rsidR="002D6A5C" w:rsidRPr="00BD5215" w:rsidRDefault="002D6A5C" w:rsidP="003E2E0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E2E09" w:rsidRPr="00C67732" w:rsidRDefault="003E2E09" w:rsidP="003E2E09">
      <w:pPr>
        <w:jc w:val="center"/>
        <w:rPr>
          <w:rFonts w:asciiTheme="minorHAnsi" w:hAnsiTheme="minorHAnsi" w:cstheme="minorHAnsi"/>
          <w:sz w:val="22"/>
          <w:szCs w:val="22"/>
        </w:rPr>
      </w:pPr>
      <w:r w:rsidRPr="00C67732">
        <w:rPr>
          <w:rFonts w:asciiTheme="minorHAnsi" w:hAnsiTheme="minorHAnsi" w:cstheme="minorHAnsi"/>
          <w:sz w:val="22"/>
          <w:szCs w:val="22"/>
        </w:rPr>
        <w:sym w:font="Times New Roman" w:char="00A7"/>
      </w:r>
      <w:r w:rsidRPr="00C67732">
        <w:rPr>
          <w:rFonts w:asciiTheme="minorHAnsi" w:hAnsiTheme="minorHAnsi" w:cstheme="minorHAnsi"/>
          <w:sz w:val="22"/>
          <w:szCs w:val="22"/>
        </w:rPr>
        <w:t xml:space="preserve"> </w:t>
      </w:r>
      <w:r w:rsidR="000C5DD0" w:rsidRPr="00C67732">
        <w:rPr>
          <w:rFonts w:asciiTheme="minorHAnsi" w:hAnsiTheme="minorHAnsi" w:cstheme="minorHAnsi"/>
          <w:sz w:val="22"/>
          <w:szCs w:val="22"/>
        </w:rPr>
        <w:t>9</w:t>
      </w:r>
    </w:p>
    <w:p w:rsidR="003E2E09" w:rsidRPr="00BD5215" w:rsidRDefault="003E2E09" w:rsidP="002933CA">
      <w:pPr>
        <w:widowControl/>
        <w:numPr>
          <w:ilvl w:val="0"/>
          <w:numId w:val="19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hAnsiTheme="minorHAnsi" w:cstheme="minorHAnsi"/>
          <w:sz w:val="22"/>
          <w:szCs w:val="22"/>
        </w:rPr>
        <w:t xml:space="preserve">Strony zobowiązują się do zachowania poufności, co do informacji, o których dowiedziały się </w:t>
      </w:r>
      <w:r w:rsidRPr="00BD5215">
        <w:rPr>
          <w:rFonts w:asciiTheme="minorHAnsi" w:hAnsiTheme="minorHAnsi" w:cstheme="minorHAnsi"/>
          <w:sz w:val="22"/>
          <w:szCs w:val="22"/>
        </w:rPr>
        <w:br/>
        <w:t>w związku z wykonywaniem niniejszej umowy oraz informacji technicznych, technologicznych, ekonomicznych, finansowych, handlowych, prawnych i organizacyjnych dotyczących drugiej Strony, niezależnie od formy przekazania tych informacji i ich źródła, o ile bezwzględnie obowiązujące przepisy nie stanowią inaczej.</w:t>
      </w:r>
    </w:p>
    <w:p w:rsidR="003E2E09" w:rsidRPr="00BD5215" w:rsidRDefault="003E2E09" w:rsidP="002933CA">
      <w:pPr>
        <w:widowControl/>
        <w:numPr>
          <w:ilvl w:val="0"/>
          <w:numId w:val="19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hAnsiTheme="minorHAnsi" w:cstheme="minorHAnsi"/>
          <w:sz w:val="22"/>
          <w:szCs w:val="22"/>
        </w:rPr>
        <w:t>Klauzulą poufności nie są objęte informacje uzyskane w trakcie toczącego się postępowania o udzielenie zamówienia publicznego oraz informacje mogące stanowić podstawę do wystawienia referencji dla Wykonawcy.</w:t>
      </w:r>
    </w:p>
    <w:p w:rsidR="003E2E09" w:rsidRPr="00BD5215" w:rsidRDefault="003E2E09" w:rsidP="002933CA">
      <w:pPr>
        <w:widowControl/>
        <w:numPr>
          <w:ilvl w:val="0"/>
          <w:numId w:val="19"/>
        </w:numPr>
        <w:spacing w:line="24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hAnsiTheme="minorHAnsi" w:cstheme="minorHAnsi"/>
          <w:sz w:val="22"/>
          <w:szCs w:val="22"/>
        </w:rPr>
        <w:t>Informacje poufne mogą być ujawnione na żądanie sądu, prokuratury, policji, organów administracji państwowej w związku z ich uprawnieniami ustawowymi.</w:t>
      </w:r>
    </w:p>
    <w:p w:rsidR="003E2E09" w:rsidRPr="00BD5215" w:rsidRDefault="003E2E09" w:rsidP="002933CA">
      <w:pPr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</w:p>
    <w:p w:rsidR="003E2E09" w:rsidRPr="00C67732" w:rsidRDefault="003E2E09" w:rsidP="002933CA">
      <w:pPr>
        <w:spacing w:line="240" w:lineRule="auto"/>
        <w:jc w:val="center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C67732">
        <w:rPr>
          <w:rFonts w:asciiTheme="minorHAnsi" w:hAnsiTheme="minorHAnsi" w:cstheme="minorHAnsi"/>
          <w:sz w:val="22"/>
          <w:szCs w:val="22"/>
        </w:rPr>
        <w:sym w:font="Times New Roman" w:char="00A7"/>
      </w:r>
      <w:r w:rsidRPr="00C67732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 </w:t>
      </w:r>
      <w:r w:rsidR="000C5DD0" w:rsidRPr="00C67732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10</w:t>
      </w:r>
    </w:p>
    <w:p w:rsidR="003E2E09" w:rsidRPr="00BD5215" w:rsidRDefault="003E2E09" w:rsidP="000C5DD0">
      <w:pPr>
        <w:pStyle w:val="Akapitzlist"/>
        <w:widowControl/>
        <w:numPr>
          <w:ilvl w:val="1"/>
          <w:numId w:val="16"/>
        </w:numPr>
        <w:spacing w:line="240" w:lineRule="auto"/>
        <w:ind w:left="426" w:hanging="426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BD5215">
        <w:rPr>
          <w:rFonts w:asciiTheme="minorHAnsi" w:eastAsia="Calibri" w:hAnsiTheme="minorHAnsi" w:cstheme="minorHAnsi"/>
          <w:spacing w:val="-2"/>
          <w:sz w:val="22"/>
          <w:szCs w:val="22"/>
        </w:rPr>
        <w:t>Osobami odpowiedzialnymi za realizację postanowień niniejszej Umowy, a w szczególności do podpisania protokołu odbioru bez zastrzeżeń oraz za bieżące kontakty między Stronami, w tym zgłaszanie usterek są:</w:t>
      </w:r>
    </w:p>
    <w:p w:rsidR="003E2E09" w:rsidRPr="00BD5215" w:rsidRDefault="002933CA" w:rsidP="000C5DD0">
      <w:pPr>
        <w:tabs>
          <w:tab w:val="left" w:pos="426"/>
        </w:tabs>
        <w:spacing w:line="240" w:lineRule="auto"/>
        <w:ind w:left="426"/>
        <w:rPr>
          <w:rFonts w:asciiTheme="minorHAnsi" w:eastAsia="Calibri" w:hAnsiTheme="minorHAnsi" w:cstheme="minorHAnsi"/>
          <w:spacing w:val="-2"/>
          <w:sz w:val="22"/>
          <w:szCs w:val="22"/>
        </w:rPr>
      </w:pPr>
      <w:r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- </w:t>
      </w:r>
      <w:r w:rsidR="003E2E09" w:rsidRPr="00BD5215">
        <w:rPr>
          <w:rFonts w:asciiTheme="minorHAnsi" w:eastAsia="Calibri" w:hAnsiTheme="minorHAnsi" w:cstheme="minorHAnsi"/>
          <w:spacing w:val="-2"/>
          <w:sz w:val="22"/>
          <w:szCs w:val="22"/>
        </w:rPr>
        <w:t>ze strony Zamawiającego: ……………….……., tel. …..……………..……., e-mail: ………</w:t>
      </w:r>
      <w:r>
        <w:rPr>
          <w:rFonts w:asciiTheme="minorHAnsi" w:eastAsia="Calibri" w:hAnsiTheme="minorHAnsi" w:cstheme="minorHAnsi"/>
          <w:spacing w:val="-2"/>
          <w:sz w:val="22"/>
          <w:szCs w:val="22"/>
        </w:rPr>
        <w:t>………</w:t>
      </w:r>
      <w:r w:rsidR="003E2E09" w:rsidRPr="00BD5215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….……….… </w:t>
      </w:r>
    </w:p>
    <w:p w:rsidR="003E2E09" w:rsidRDefault="002933CA" w:rsidP="000C5DD0">
      <w:pPr>
        <w:tabs>
          <w:tab w:val="left" w:pos="567"/>
        </w:tabs>
        <w:spacing w:line="240" w:lineRule="auto"/>
        <w:ind w:left="426"/>
        <w:rPr>
          <w:rFonts w:asciiTheme="minorHAnsi" w:eastAsia="Calibri" w:hAnsiTheme="minorHAnsi" w:cstheme="minorHAnsi"/>
          <w:spacing w:val="-2"/>
          <w:sz w:val="22"/>
          <w:szCs w:val="22"/>
        </w:rPr>
      </w:pPr>
      <w:r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- </w:t>
      </w:r>
      <w:r w:rsidR="003E2E09" w:rsidRPr="00BD5215">
        <w:rPr>
          <w:rFonts w:asciiTheme="minorHAnsi" w:eastAsia="Calibri" w:hAnsiTheme="minorHAnsi" w:cstheme="minorHAnsi"/>
          <w:spacing w:val="-2"/>
          <w:sz w:val="22"/>
          <w:szCs w:val="22"/>
        </w:rPr>
        <w:t>ze strony Wykonawcy: ……………………………….……., tel. ……………….….…….., e-mail: ………………..…</w:t>
      </w:r>
    </w:p>
    <w:p w:rsidR="003E09B8" w:rsidRDefault="003E09B8" w:rsidP="000C5DD0">
      <w:pPr>
        <w:tabs>
          <w:tab w:val="left" w:pos="567"/>
        </w:tabs>
        <w:spacing w:line="240" w:lineRule="auto"/>
        <w:ind w:left="426"/>
        <w:rPr>
          <w:rFonts w:asciiTheme="minorHAnsi" w:eastAsia="Calibri" w:hAnsiTheme="minorHAnsi" w:cstheme="minorHAnsi"/>
          <w:spacing w:val="-2"/>
          <w:sz w:val="22"/>
          <w:szCs w:val="22"/>
        </w:rPr>
      </w:pPr>
    </w:p>
    <w:p w:rsidR="009F7413" w:rsidRDefault="009F7413" w:rsidP="003E09B8">
      <w:pPr>
        <w:spacing w:line="24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3E09B8" w:rsidRPr="00C67732" w:rsidRDefault="003E09B8" w:rsidP="003E09B8">
      <w:pPr>
        <w:spacing w:line="240" w:lineRule="auto"/>
        <w:jc w:val="center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C67732">
        <w:rPr>
          <w:rFonts w:asciiTheme="minorHAnsi" w:hAnsiTheme="minorHAnsi" w:cstheme="minorHAnsi"/>
          <w:sz w:val="22"/>
          <w:szCs w:val="22"/>
        </w:rPr>
        <w:lastRenderedPageBreak/>
        <w:sym w:font="Times New Roman" w:char="00A7"/>
      </w:r>
      <w:r w:rsidRPr="00C67732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 1</w:t>
      </w:r>
      <w:r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1</w:t>
      </w:r>
    </w:p>
    <w:p w:rsidR="003E09B8" w:rsidRPr="00BD5215" w:rsidRDefault="003E09B8" w:rsidP="003E09B8">
      <w:pPr>
        <w:tabs>
          <w:tab w:val="left" w:pos="567"/>
        </w:tabs>
        <w:spacing w:line="240" w:lineRule="auto"/>
        <w:ind w:firstLine="0"/>
        <w:rPr>
          <w:rFonts w:asciiTheme="minorHAnsi" w:eastAsia="Calibri" w:hAnsiTheme="minorHAnsi" w:cstheme="minorHAnsi"/>
          <w:spacing w:val="-2"/>
          <w:sz w:val="22"/>
          <w:szCs w:val="22"/>
        </w:rPr>
      </w:pPr>
      <w:r>
        <w:rPr>
          <w:rFonts w:asciiTheme="minorHAnsi" w:eastAsia="Calibri" w:hAnsiTheme="minorHAnsi" w:cstheme="minorHAnsi"/>
          <w:spacing w:val="-2"/>
          <w:sz w:val="22"/>
          <w:szCs w:val="22"/>
        </w:rPr>
        <w:t>Gwarancja za części zamienne wynosi …………  od dnia podpisania protokołu wykonanej usługi.</w:t>
      </w:r>
    </w:p>
    <w:p w:rsidR="00F141D2" w:rsidRPr="00BD5215" w:rsidRDefault="00F141D2" w:rsidP="000C5DD0">
      <w:pPr>
        <w:spacing w:line="240" w:lineRule="auto"/>
        <w:ind w:firstLine="0"/>
        <w:rPr>
          <w:rFonts w:asciiTheme="minorHAnsi" w:hAnsiTheme="minorHAnsi" w:cstheme="minorHAnsi"/>
          <w:sz w:val="22"/>
          <w:szCs w:val="22"/>
        </w:rPr>
      </w:pPr>
    </w:p>
    <w:p w:rsidR="003E2E09" w:rsidRPr="00C67732" w:rsidRDefault="003E2E09" w:rsidP="000C5DD0">
      <w:pPr>
        <w:spacing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C67732">
        <w:rPr>
          <w:rFonts w:asciiTheme="minorHAnsi" w:hAnsiTheme="minorHAnsi" w:cstheme="minorHAnsi"/>
          <w:sz w:val="22"/>
          <w:szCs w:val="22"/>
        </w:rPr>
        <w:sym w:font="Times New Roman" w:char="00A7"/>
      </w:r>
      <w:r w:rsidRPr="00C67732">
        <w:rPr>
          <w:rFonts w:asciiTheme="minorHAnsi" w:hAnsiTheme="minorHAnsi" w:cstheme="minorHAnsi"/>
          <w:sz w:val="22"/>
          <w:szCs w:val="22"/>
        </w:rPr>
        <w:t xml:space="preserve"> 1</w:t>
      </w:r>
      <w:r w:rsidR="003E09B8">
        <w:rPr>
          <w:rFonts w:asciiTheme="minorHAnsi" w:hAnsiTheme="minorHAnsi" w:cstheme="minorHAnsi"/>
          <w:sz w:val="22"/>
          <w:szCs w:val="22"/>
        </w:rPr>
        <w:t>2</w:t>
      </w:r>
    </w:p>
    <w:p w:rsidR="003E2E09" w:rsidRPr="00BD5215" w:rsidRDefault="003E2E09" w:rsidP="000C5DD0">
      <w:pPr>
        <w:widowControl/>
        <w:numPr>
          <w:ilvl w:val="0"/>
          <w:numId w:val="20"/>
        </w:numPr>
        <w:tabs>
          <w:tab w:val="clear" w:pos="720"/>
          <w:tab w:val="num" w:pos="360"/>
        </w:tabs>
        <w:spacing w:line="24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hAnsiTheme="minorHAnsi" w:cstheme="minorHAnsi"/>
          <w:sz w:val="22"/>
          <w:szCs w:val="22"/>
        </w:rPr>
        <w:t>Za szkody powstałe na majątku Zamawiającego w czasie realizowania przedmiotu zamówienia, dokonane przez Wykonawcę lub jego pracowników odpowiada Wykonawca. Wartość szkód zostanie oszacowana przez Zamawiającego i potrącona z rachunku wystawionego przez Wykonawcę.</w:t>
      </w:r>
    </w:p>
    <w:p w:rsidR="003E2E09" w:rsidRPr="00BD5215" w:rsidRDefault="003E2E09" w:rsidP="000C5DD0">
      <w:pPr>
        <w:widowControl/>
        <w:numPr>
          <w:ilvl w:val="0"/>
          <w:numId w:val="20"/>
        </w:numPr>
        <w:tabs>
          <w:tab w:val="clear" w:pos="720"/>
          <w:tab w:val="num" w:pos="360"/>
        </w:tabs>
        <w:spacing w:line="24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hAnsiTheme="minorHAnsi" w:cstheme="minorHAnsi"/>
          <w:sz w:val="22"/>
          <w:szCs w:val="22"/>
        </w:rPr>
        <w:t xml:space="preserve">Żadna ze Stron nie będzie odpowiadała za niewykonanie swoich zobowiązań wynikających </w:t>
      </w:r>
      <w:r w:rsidRPr="00BD5215">
        <w:rPr>
          <w:rFonts w:asciiTheme="minorHAnsi" w:hAnsiTheme="minorHAnsi" w:cstheme="minorHAnsi"/>
          <w:sz w:val="22"/>
          <w:szCs w:val="22"/>
        </w:rPr>
        <w:br/>
        <w:t xml:space="preserve">z niniejszej umowy, jeżeli spowodowane zostały „Siłą wyższą”. “Siła wyższa“ oznacza wydarzenie nieprzewidywalne i poza kontrolą Strony, występujące po podpisaniu umowy, </w:t>
      </w:r>
      <w:r w:rsidRPr="00BD5215">
        <w:rPr>
          <w:rFonts w:asciiTheme="minorHAnsi" w:hAnsiTheme="minorHAnsi" w:cstheme="minorHAnsi"/>
          <w:sz w:val="22"/>
          <w:szCs w:val="22"/>
        </w:rPr>
        <w:br/>
        <w:t xml:space="preserve">a uniemożliwiające wypełnienie obowiązków Strony. Wydarzenia takie mogą obejmować </w:t>
      </w:r>
      <w:r w:rsidRPr="00BD5215">
        <w:rPr>
          <w:rFonts w:asciiTheme="minorHAnsi" w:hAnsiTheme="minorHAnsi" w:cstheme="minorHAnsi"/>
          <w:sz w:val="22"/>
          <w:szCs w:val="22"/>
        </w:rPr>
        <w:br/>
        <w:t xml:space="preserve">w szczególności: wojny, pożary, powodzie, embarga przewozowe, strajki oraz oficjalne decyzje organów władzy państwowej. W sytuacji „Siły wyższej” strony poinformują się natychmiast </w:t>
      </w:r>
      <w:r w:rsidRPr="00BD5215">
        <w:rPr>
          <w:rFonts w:asciiTheme="minorHAnsi" w:hAnsiTheme="minorHAnsi" w:cstheme="minorHAnsi"/>
          <w:sz w:val="22"/>
          <w:szCs w:val="22"/>
        </w:rPr>
        <w:br/>
        <w:t>o jej zaistnieniu i w dobrej wierze rozpatrzą możliwości realizacji bądź rozwiązania umowy.</w:t>
      </w:r>
    </w:p>
    <w:p w:rsidR="003E2E09" w:rsidRPr="00BD5215" w:rsidRDefault="003E2E09" w:rsidP="000C5DD0">
      <w:pPr>
        <w:spacing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3E2E09" w:rsidRPr="00C67732" w:rsidRDefault="003E2E09" w:rsidP="000C5DD0">
      <w:pPr>
        <w:spacing w:line="24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C67732">
        <w:rPr>
          <w:rFonts w:asciiTheme="minorHAnsi" w:hAnsiTheme="minorHAnsi" w:cstheme="minorHAnsi"/>
          <w:sz w:val="22"/>
          <w:szCs w:val="22"/>
        </w:rPr>
        <w:sym w:font="Times New Roman" w:char="00A7"/>
      </w:r>
      <w:r w:rsidRPr="00C67732">
        <w:rPr>
          <w:rFonts w:asciiTheme="minorHAnsi" w:hAnsiTheme="minorHAnsi" w:cstheme="minorHAnsi"/>
          <w:sz w:val="22"/>
          <w:szCs w:val="22"/>
        </w:rPr>
        <w:t xml:space="preserve"> </w:t>
      </w:r>
      <w:r w:rsidRPr="00C67732">
        <w:rPr>
          <w:rFonts w:asciiTheme="minorHAnsi" w:hAnsiTheme="minorHAnsi" w:cstheme="minorHAnsi"/>
          <w:bCs/>
          <w:sz w:val="22"/>
          <w:szCs w:val="22"/>
        </w:rPr>
        <w:t>1</w:t>
      </w:r>
      <w:r w:rsidR="003E09B8">
        <w:rPr>
          <w:rFonts w:asciiTheme="minorHAnsi" w:hAnsiTheme="minorHAnsi" w:cstheme="minorHAnsi"/>
          <w:bCs/>
          <w:sz w:val="22"/>
          <w:szCs w:val="22"/>
        </w:rPr>
        <w:t>3</w:t>
      </w:r>
    </w:p>
    <w:p w:rsidR="003E2E09" w:rsidRPr="00BD5215" w:rsidRDefault="003E2E09" w:rsidP="000C5DD0">
      <w:pPr>
        <w:widowControl/>
        <w:numPr>
          <w:ilvl w:val="0"/>
          <w:numId w:val="22"/>
        </w:numPr>
        <w:tabs>
          <w:tab w:val="clear" w:pos="720"/>
          <w:tab w:val="num" w:pos="284"/>
        </w:tabs>
        <w:spacing w:line="24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hAnsiTheme="minorHAnsi" w:cstheme="minorHAnsi"/>
          <w:sz w:val="22"/>
          <w:szCs w:val="22"/>
        </w:rPr>
        <w:t>Zamawiający zastrzega sobie prawo wypowiedzenia niniejszej umowy ze skutkiem natychmiastowym w przypadku zaniedbania wykonania przez Wykonawcę jakiegokolwiek postanowienia niniejszej umowy oraz w przypadku utraty, z jakichkolwiek przyczyn, prawa prowadzenia działalności gospodarczej w zakresie objętym niniejszą umową.</w:t>
      </w:r>
    </w:p>
    <w:p w:rsidR="003E2E09" w:rsidRPr="00BD5215" w:rsidRDefault="003E2E09" w:rsidP="000C5DD0">
      <w:pPr>
        <w:widowControl/>
        <w:numPr>
          <w:ilvl w:val="0"/>
          <w:numId w:val="22"/>
        </w:numPr>
        <w:tabs>
          <w:tab w:val="clear" w:pos="720"/>
          <w:tab w:val="num" w:pos="284"/>
        </w:tabs>
        <w:spacing w:line="24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hAnsiTheme="minorHAnsi" w:cstheme="minorHAnsi"/>
          <w:sz w:val="22"/>
          <w:szCs w:val="22"/>
        </w:rPr>
        <w:t>Wykonawca zastrzega sobie prawo wypowiedzenia niniejszej umowy ze skutkiem natychmiastowym w przypadku zaniedbania wykonania przez Zamawiającego jakiegokolwiek postanowienia niniejszej umowy lub w przypadku wystąpienia warunku krytycznego (</w:t>
      </w:r>
      <w:r w:rsidRPr="00BD5215">
        <w:rPr>
          <w:rFonts w:asciiTheme="minorHAnsi" w:hAnsiTheme="minorHAnsi" w:cstheme="minorHAnsi"/>
          <w:bCs/>
          <w:sz w:val="22"/>
          <w:szCs w:val="22"/>
        </w:rPr>
        <w:t>ust. 3</w:t>
      </w:r>
      <w:r w:rsidRPr="00BD5215">
        <w:rPr>
          <w:rFonts w:asciiTheme="minorHAnsi" w:hAnsiTheme="minorHAnsi" w:cstheme="minorHAnsi"/>
          <w:sz w:val="22"/>
          <w:szCs w:val="22"/>
        </w:rPr>
        <w:t>) .</w:t>
      </w:r>
    </w:p>
    <w:p w:rsidR="003E2E09" w:rsidRPr="00BD5215" w:rsidRDefault="003E2E09" w:rsidP="000C5DD0">
      <w:pPr>
        <w:widowControl/>
        <w:numPr>
          <w:ilvl w:val="0"/>
          <w:numId w:val="22"/>
        </w:numPr>
        <w:tabs>
          <w:tab w:val="clear" w:pos="720"/>
          <w:tab w:val="num" w:pos="284"/>
        </w:tabs>
        <w:spacing w:line="24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hAnsiTheme="minorHAnsi" w:cstheme="minorHAnsi"/>
          <w:sz w:val="22"/>
          <w:szCs w:val="22"/>
        </w:rPr>
        <w:t xml:space="preserve">Warunki krytyczne zrywające </w:t>
      </w:r>
      <w:r w:rsidR="00F21354">
        <w:rPr>
          <w:rFonts w:asciiTheme="minorHAnsi" w:hAnsiTheme="minorHAnsi" w:cstheme="minorHAnsi"/>
          <w:sz w:val="22"/>
          <w:szCs w:val="22"/>
        </w:rPr>
        <w:t>umowę</w:t>
      </w:r>
      <w:r w:rsidRPr="00BD5215">
        <w:rPr>
          <w:rFonts w:asciiTheme="minorHAnsi" w:hAnsiTheme="minorHAnsi" w:cstheme="minorHAnsi"/>
          <w:sz w:val="22"/>
          <w:szCs w:val="22"/>
        </w:rPr>
        <w:t>:</w:t>
      </w:r>
    </w:p>
    <w:p w:rsidR="003E2E09" w:rsidRPr="00BD5215" w:rsidRDefault="003E2E09" w:rsidP="000C5DD0">
      <w:pPr>
        <w:widowControl/>
        <w:numPr>
          <w:ilvl w:val="0"/>
          <w:numId w:val="21"/>
        </w:numPr>
        <w:spacing w:line="240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hAnsiTheme="minorHAnsi" w:cstheme="minorHAnsi"/>
          <w:sz w:val="22"/>
          <w:szCs w:val="22"/>
        </w:rPr>
        <w:t xml:space="preserve">wykrycie nieprawidłowości w użytkowaniu sprzętu, narażenie sprzętu na działanie czynników zewnętrznych, wykrycie śladów demontażu, </w:t>
      </w:r>
    </w:p>
    <w:p w:rsidR="003E2E09" w:rsidRPr="00BD5215" w:rsidRDefault="003E2E09" w:rsidP="000C5DD0">
      <w:pPr>
        <w:widowControl/>
        <w:numPr>
          <w:ilvl w:val="0"/>
          <w:numId w:val="21"/>
        </w:numPr>
        <w:spacing w:line="240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hAnsiTheme="minorHAnsi" w:cstheme="minorHAnsi"/>
          <w:sz w:val="22"/>
          <w:szCs w:val="22"/>
        </w:rPr>
        <w:t>stwierdzenie ingerencji w system przez nieautoryzowany serwis,</w:t>
      </w:r>
    </w:p>
    <w:p w:rsidR="003E2E09" w:rsidRPr="00BD5215" w:rsidRDefault="003E2E09" w:rsidP="000C5DD0">
      <w:pPr>
        <w:widowControl/>
        <w:numPr>
          <w:ilvl w:val="0"/>
          <w:numId w:val="21"/>
        </w:numPr>
        <w:spacing w:line="240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hAnsiTheme="minorHAnsi" w:cstheme="minorHAnsi"/>
          <w:sz w:val="22"/>
          <w:szCs w:val="22"/>
        </w:rPr>
        <w:t>niewywiązywanie się  przez Wykonawcę/Zamawiającego z postanowień Umowy.</w:t>
      </w:r>
    </w:p>
    <w:p w:rsidR="003E2E09" w:rsidRPr="00BD5215" w:rsidRDefault="003E2E09" w:rsidP="000C5DD0">
      <w:pPr>
        <w:pStyle w:val="Akapitzlist"/>
        <w:widowControl/>
        <w:numPr>
          <w:ilvl w:val="0"/>
          <w:numId w:val="22"/>
        </w:numPr>
        <w:tabs>
          <w:tab w:val="clear" w:pos="720"/>
          <w:tab w:val="num" w:pos="426"/>
        </w:tabs>
        <w:spacing w:line="240" w:lineRule="auto"/>
        <w:ind w:left="284" w:hanging="284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BD5215">
        <w:rPr>
          <w:rFonts w:asciiTheme="minorHAnsi" w:hAnsiTheme="minorHAnsi" w:cstheme="minorHAnsi"/>
          <w:spacing w:val="-2"/>
          <w:sz w:val="22"/>
          <w:szCs w:val="22"/>
        </w:rPr>
        <w:t xml:space="preserve">W razie stwierdzenia przez Zamawiającego niezrealizowania przez Wykonawcę którejkolwiek </w:t>
      </w:r>
      <w:r w:rsidRPr="00BD5215">
        <w:rPr>
          <w:rFonts w:asciiTheme="minorHAnsi" w:hAnsiTheme="minorHAnsi" w:cstheme="minorHAnsi"/>
          <w:spacing w:val="-2"/>
          <w:sz w:val="22"/>
          <w:szCs w:val="22"/>
        </w:rPr>
        <w:br/>
        <w:t>z prac będących przedmiotem umowy, Zamawiający wezwie pisemnie Wykonawcę do jej wykonania, wyznaczając jednocześnie termin wykonania tej pracy.</w:t>
      </w:r>
    </w:p>
    <w:p w:rsidR="003E2E09" w:rsidRPr="00FD56DC" w:rsidRDefault="003E2E09" w:rsidP="000C5DD0">
      <w:pPr>
        <w:pStyle w:val="Akapitzlist"/>
        <w:widowControl/>
        <w:numPr>
          <w:ilvl w:val="0"/>
          <w:numId w:val="22"/>
        </w:numPr>
        <w:tabs>
          <w:tab w:val="clear" w:pos="720"/>
          <w:tab w:val="num" w:pos="426"/>
        </w:tabs>
        <w:spacing w:line="240" w:lineRule="auto"/>
        <w:ind w:left="284" w:hanging="284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BD5215">
        <w:rPr>
          <w:rFonts w:asciiTheme="minorHAnsi" w:hAnsiTheme="minorHAnsi" w:cstheme="minorHAnsi"/>
          <w:spacing w:val="-2"/>
          <w:sz w:val="22"/>
          <w:szCs w:val="22"/>
        </w:rPr>
        <w:t>W przypadku, gdy wezwanie, o którym mowa w ust. 4 okaże się bezskuteczne Zamawiający może odstąpić od Umowy.</w:t>
      </w:r>
    </w:p>
    <w:p w:rsidR="00FD56DC" w:rsidRDefault="00FD56DC" w:rsidP="00FD56DC">
      <w:pPr>
        <w:widowControl/>
        <w:tabs>
          <w:tab w:val="num" w:pos="426"/>
        </w:tabs>
        <w:spacing w:line="240" w:lineRule="auto"/>
        <w:rPr>
          <w:rFonts w:asciiTheme="minorHAnsi" w:eastAsia="Calibri" w:hAnsiTheme="minorHAnsi" w:cstheme="minorHAnsi"/>
          <w:spacing w:val="-2"/>
          <w:sz w:val="22"/>
          <w:szCs w:val="22"/>
        </w:rPr>
      </w:pPr>
    </w:p>
    <w:p w:rsidR="00FD56DC" w:rsidRDefault="00FD56DC" w:rsidP="00FD56DC">
      <w:pPr>
        <w:spacing w:line="240" w:lineRule="auto"/>
        <w:jc w:val="center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C67732">
        <w:rPr>
          <w:rFonts w:asciiTheme="minorHAnsi" w:hAnsiTheme="minorHAnsi" w:cstheme="minorHAnsi"/>
          <w:sz w:val="22"/>
          <w:szCs w:val="22"/>
        </w:rPr>
        <w:sym w:font="Times New Roman" w:char="00A7"/>
      </w:r>
      <w:r w:rsidRPr="00C67732">
        <w:rPr>
          <w:rFonts w:asciiTheme="minorHAnsi" w:hAnsiTheme="minorHAnsi" w:cstheme="minorHAnsi"/>
          <w:sz w:val="22"/>
          <w:szCs w:val="22"/>
        </w:rPr>
        <w:t xml:space="preserve"> </w:t>
      </w:r>
      <w:r w:rsidRPr="00C67732">
        <w:rPr>
          <w:rFonts w:asciiTheme="minorHAnsi" w:hAnsiTheme="minorHAnsi" w:cstheme="minorHAnsi"/>
          <w:bCs/>
          <w:sz w:val="22"/>
          <w:szCs w:val="22"/>
        </w:rPr>
        <w:t>1</w:t>
      </w:r>
      <w:r>
        <w:rPr>
          <w:rFonts w:asciiTheme="minorHAnsi" w:hAnsiTheme="minorHAnsi" w:cstheme="minorHAnsi"/>
          <w:bCs/>
          <w:sz w:val="22"/>
          <w:szCs w:val="22"/>
        </w:rPr>
        <w:t>4</w:t>
      </w:r>
    </w:p>
    <w:p w:rsidR="00FD56DC" w:rsidRPr="00034F9A" w:rsidRDefault="00FD56DC" w:rsidP="00FD56DC">
      <w:pPr>
        <w:tabs>
          <w:tab w:val="left" w:pos="426"/>
          <w:tab w:val="center" w:pos="6480"/>
        </w:tabs>
        <w:autoSpaceDE w:val="0"/>
        <w:autoSpaceDN w:val="0"/>
        <w:adjustRightInd w:val="0"/>
        <w:spacing w:line="240" w:lineRule="auto"/>
        <w:ind w:firstLine="0"/>
        <w:rPr>
          <w:rFonts w:asciiTheme="minorHAnsi" w:hAnsiTheme="minorHAnsi"/>
          <w:sz w:val="22"/>
          <w:szCs w:val="22"/>
        </w:rPr>
      </w:pPr>
      <w:r w:rsidRPr="00034F9A">
        <w:rPr>
          <w:rFonts w:asciiTheme="minorHAnsi" w:hAnsiTheme="minorHAnsi"/>
          <w:sz w:val="22"/>
          <w:szCs w:val="22"/>
        </w:rPr>
        <w:t xml:space="preserve">Zgodnie z wymogami art.14 Rozporządzenia Parlamentu Europejskiego i Rady UE 2016/679 z dnia 27 kwietnia 2016 r. w sprawie ochrony osób fizycznych w związku z przetwarzaniem danych osobowych </w:t>
      </w:r>
      <w:r w:rsidRPr="00034F9A">
        <w:rPr>
          <w:rFonts w:asciiTheme="minorHAnsi" w:hAnsiTheme="minorHAnsi"/>
          <w:sz w:val="22"/>
          <w:szCs w:val="22"/>
        </w:rPr>
        <w:br/>
        <w:t xml:space="preserve">i w sprawie swobodnego przepływu takich danych oraz uchylenia dyrektywy 95/46/WE (RODO), </w:t>
      </w:r>
      <w:r w:rsidRPr="00034F9A">
        <w:rPr>
          <w:rFonts w:asciiTheme="minorHAnsi" w:hAnsiTheme="minorHAnsi"/>
          <w:sz w:val="22"/>
          <w:szCs w:val="22"/>
        </w:rPr>
        <w:br/>
        <w:t>w przypadku, gdy będzie to miało zastosowanie strony zobowiązują się do przekazania informacji wymaganej zgodnie z art.14 RODO swoim reprezentantom oraz osobom przez siebie zatrudnionym, których dane osobowe będą ujawniane drugiej stronie Umowy jako Administratorowi danych w związku z zawarciem i realizacją niniejszej umowy. W tym celu strony przekażą Klauzule informacyjną w celu spełnienia obowiązku informacyjnego ich dotyczącego, aby druga strona mogła go przedstawić w/w osobom.</w:t>
      </w:r>
    </w:p>
    <w:p w:rsidR="00FD56DC" w:rsidRPr="00034F9A" w:rsidRDefault="00FD56DC" w:rsidP="00FD56DC">
      <w:pPr>
        <w:tabs>
          <w:tab w:val="left" w:pos="426"/>
          <w:tab w:val="center" w:pos="6480"/>
        </w:tabs>
        <w:autoSpaceDE w:val="0"/>
        <w:autoSpaceDN w:val="0"/>
        <w:adjustRightInd w:val="0"/>
        <w:spacing w:line="240" w:lineRule="auto"/>
        <w:ind w:firstLine="0"/>
        <w:rPr>
          <w:rFonts w:asciiTheme="minorHAnsi" w:hAnsiTheme="minorHAnsi" w:cstheme="minorHAnsi"/>
          <w:sz w:val="22"/>
          <w:szCs w:val="22"/>
        </w:rPr>
      </w:pPr>
      <w:r w:rsidRPr="00034F9A">
        <w:rPr>
          <w:rFonts w:asciiTheme="minorHAnsi" w:hAnsiTheme="minorHAnsi"/>
          <w:sz w:val="22"/>
          <w:szCs w:val="22"/>
        </w:rPr>
        <w:t xml:space="preserve">Klauzula informacyjna RODO Instytutu </w:t>
      </w:r>
      <w:r w:rsidRPr="00034F9A">
        <w:rPr>
          <w:rFonts w:asciiTheme="minorHAnsi" w:hAnsiTheme="minorHAnsi" w:cstheme="minorHAnsi"/>
          <w:sz w:val="22"/>
          <w:szCs w:val="22"/>
          <w:highlight w:val="white"/>
        </w:rPr>
        <w:t>Biologii Doświadczalnej im. M. Nenckiego Polskiej Akademii Nauk</w:t>
      </w:r>
      <w:r w:rsidRPr="00034F9A">
        <w:rPr>
          <w:rFonts w:asciiTheme="minorHAnsi" w:hAnsiTheme="minorHAnsi" w:cstheme="minorHAnsi"/>
          <w:sz w:val="22"/>
          <w:szCs w:val="22"/>
        </w:rPr>
        <w:t xml:space="preserve"> został</w:t>
      </w:r>
      <w:r w:rsidR="009F7413">
        <w:rPr>
          <w:rFonts w:asciiTheme="minorHAnsi" w:hAnsiTheme="minorHAnsi" w:cstheme="minorHAnsi"/>
          <w:sz w:val="22"/>
          <w:szCs w:val="22"/>
        </w:rPr>
        <w:t>a zamieszczona w załączniku nr 3</w:t>
      </w:r>
      <w:r w:rsidRPr="00034F9A">
        <w:rPr>
          <w:rFonts w:asciiTheme="minorHAnsi" w:hAnsiTheme="minorHAnsi" w:cstheme="minorHAnsi"/>
          <w:sz w:val="22"/>
          <w:szCs w:val="22"/>
        </w:rPr>
        <w:t>.</w:t>
      </w:r>
    </w:p>
    <w:p w:rsidR="003E2E09" w:rsidRPr="00BD5215" w:rsidRDefault="003E2E09" w:rsidP="000C5DD0">
      <w:pPr>
        <w:spacing w:line="240" w:lineRule="auto"/>
        <w:ind w:firstLine="0"/>
        <w:rPr>
          <w:rFonts w:asciiTheme="minorHAnsi" w:hAnsiTheme="minorHAnsi" w:cstheme="minorHAnsi"/>
          <w:sz w:val="22"/>
          <w:szCs w:val="22"/>
        </w:rPr>
      </w:pPr>
    </w:p>
    <w:p w:rsidR="000C5DD0" w:rsidRPr="00C67732" w:rsidRDefault="000C5DD0" w:rsidP="000C5DD0">
      <w:pPr>
        <w:tabs>
          <w:tab w:val="left" w:pos="426"/>
        </w:tabs>
        <w:spacing w:line="240" w:lineRule="auto"/>
        <w:ind w:left="425" w:hanging="425"/>
        <w:jc w:val="center"/>
        <w:rPr>
          <w:rFonts w:asciiTheme="minorHAnsi" w:hAnsiTheme="minorHAnsi" w:cstheme="minorHAnsi"/>
          <w:sz w:val="22"/>
          <w:szCs w:val="22"/>
        </w:rPr>
      </w:pPr>
      <w:r w:rsidRPr="00C67732">
        <w:rPr>
          <w:rFonts w:asciiTheme="minorHAnsi" w:hAnsiTheme="minorHAnsi" w:cstheme="minorHAnsi"/>
          <w:sz w:val="22"/>
          <w:szCs w:val="22"/>
        </w:rPr>
        <w:t>§ 1</w:t>
      </w:r>
      <w:r w:rsidR="00FD56DC">
        <w:rPr>
          <w:rFonts w:asciiTheme="minorHAnsi" w:hAnsiTheme="minorHAnsi" w:cstheme="minorHAnsi"/>
          <w:sz w:val="22"/>
          <w:szCs w:val="22"/>
        </w:rPr>
        <w:t>5</w:t>
      </w:r>
    </w:p>
    <w:p w:rsidR="00D3364E" w:rsidRPr="000C5DD0" w:rsidRDefault="00D3364E" w:rsidP="000C5DD0">
      <w:pPr>
        <w:tabs>
          <w:tab w:val="left" w:pos="426"/>
        </w:tabs>
        <w:spacing w:line="240" w:lineRule="auto"/>
        <w:ind w:left="425" w:hanging="425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0C5DD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1. </w:t>
      </w:r>
      <w:r w:rsidRPr="000C5DD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>Bez pisemnej zgody Zamawiającego Wykonawca nie może dokonać cesji wierzytelności wynikających z niniejszej Umowy na osobę trzecią.</w:t>
      </w:r>
    </w:p>
    <w:p w:rsidR="00D3364E" w:rsidRPr="000C5DD0" w:rsidRDefault="00D3364E" w:rsidP="000C5DD0">
      <w:pPr>
        <w:tabs>
          <w:tab w:val="left" w:pos="426"/>
        </w:tabs>
        <w:spacing w:line="240" w:lineRule="auto"/>
        <w:ind w:left="425" w:hanging="425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0C5DD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2. </w:t>
      </w:r>
      <w:r w:rsidRPr="000C5DD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>Wszelkie zmiany lub uzupełnienia do niniejszej Umowy wymagają dla swej ważności formy pisemnej.</w:t>
      </w:r>
    </w:p>
    <w:p w:rsidR="00D3364E" w:rsidRPr="000C5DD0" w:rsidRDefault="00D3364E" w:rsidP="000C5DD0">
      <w:pPr>
        <w:tabs>
          <w:tab w:val="left" w:pos="426"/>
        </w:tabs>
        <w:spacing w:line="240" w:lineRule="auto"/>
        <w:ind w:left="425" w:hanging="425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0C5DD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lastRenderedPageBreak/>
        <w:t xml:space="preserve">3. </w:t>
      </w:r>
      <w:r w:rsidRPr="000C5DD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>W sprawach nieuregulowanych niniejszą Umową będą miały zastosowanie przepisy Prawa polskiego, w szczególności ustawy - Kodeks cywilny.</w:t>
      </w:r>
    </w:p>
    <w:p w:rsidR="00D3364E" w:rsidRPr="000C5DD0" w:rsidRDefault="00D3364E" w:rsidP="000C5DD0">
      <w:pPr>
        <w:tabs>
          <w:tab w:val="left" w:pos="426"/>
        </w:tabs>
        <w:spacing w:line="240" w:lineRule="auto"/>
        <w:ind w:left="425" w:hanging="425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0C5DD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4. </w:t>
      </w:r>
      <w:r w:rsidRPr="000C5DD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>Spory mogące wyniknąć przy wykonywaniu niniejszej Umowy Strony poddają rozstrzygnięciu sądu właściwego miejscowo dla siedziby Zamawiającego.</w:t>
      </w:r>
    </w:p>
    <w:p w:rsidR="00D3364E" w:rsidRPr="000C5DD0" w:rsidRDefault="00D3364E" w:rsidP="000C5DD0">
      <w:pPr>
        <w:tabs>
          <w:tab w:val="left" w:pos="426"/>
        </w:tabs>
        <w:spacing w:line="240" w:lineRule="auto"/>
        <w:ind w:left="425" w:hanging="425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0C5DD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5. </w:t>
      </w:r>
      <w:r w:rsidRPr="000C5DD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>Niniejsza Umowa została sporządzona w 2 jednobrzmiących egzemplarzach po jednym dla każdej ze stron.</w:t>
      </w:r>
    </w:p>
    <w:p w:rsidR="000C5DD0" w:rsidRDefault="000C5DD0" w:rsidP="002D6A5C">
      <w:pPr>
        <w:ind w:firstLine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8051A9" w:rsidRDefault="008051A9" w:rsidP="008051A9">
      <w:pPr>
        <w:tabs>
          <w:tab w:val="left" w:pos="1134"/>
          <w:tab w:val="left" w:pos="6663"/>
        </w:tabs>
        <w:spacing w:before="120"/>
        <w:ind w:left="851"/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</w:pPr>
      <w:r w:rsidRPr="00BD5215"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  <w:t xml:space="preserve">ZAMAWIAJĄCY </w:t>
      </w:r>
      <w:r w:rsidRPr="00BD5215"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  <w:tab/>
        <w:t>WYKONAWCA</w:t>
      </w:r>
    </w:p>
    <w:p w:rsidR="00FD56DC" w:rsidRDefault="00FD56DC" w:rsidP="008051A9">
      <w:pPr>
        <w:tabs>
          <w:tab w:val="left" w:pos="1134"/>
          <w:tab w:val="left" w:pos="6663"/>
        </w:tabs>
        <w:spacing w:before="120"/>
        <w:ind w:left="851"/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</w:pPr>
    </w:p>
    <w:p w:rsidR="00A433A9" w:rsidRDefault="00A433A9" w:rsidP="008051A9">
      <w:pPr>
        <w:tabs>
          <w:tab w:val="left" w:pos="1134"/>
          <w:tab w:val="left" w:pos="6663"/>
        </w:tabs>
        <w:spacing w:before="120"/>
        <w:ind w:left="851"/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</w:pPr>
    </w:p>
    <w:p w:rsidR="00A433A9" w:rsidRDefault="00A433A9" w:rsidP="008051A9">
      <w:pPr>
        <w:tabs>
          <w:tab w:val="left" w:pos="1134"/>
          <w:tab w:val="left" w:pos="6663"/>
        </w:tabs>
        <w:spacing w:before="120"/>
        <w:ind w:left="851"/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</w:pPr>
    </w:p>
    <w:p w:rsidR="00A433A9" w:rsidRDefault="00A433A9" w:rsidP="008051A9">
      <w:pPr>
        <w:tabs>
          <w:tab w:val="left" w:pos="1134"/>
          <w:tab w:val="left" w:pos="6663"/>
        </w:tabs>
        <w:spacing w:before="120"/>
        <w:ind w:left="851"/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</w:pPr>
    </w:p>
    <w:p w:rsidR="00A433A9" w:rsidRDefault="00A433A9" w:rsidP="008051A9">
      <w:pPr>
        <w:tabs>
          <w:tab w:val="left" w:pos="1134"/>
          <w:tab w:val="left" w:pos="6663"/>
        </w:tabs>
        <w:spacing w:before="120"/>
        <w:ind w:left="851"/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</w:pPr>
    </w:p>
    <w:p w:rsidR="00A433A9" w:rsidRDefault="00A433A9" w:rsidP="008051A9">
      <w:pPr>
        <w:tabs>
          <w:tab w:val="left" w:pos="1134"/>
          <w:tab w:val="left" w:pos="6663"/>
        </w:tabs>
        <w:spacing w:before="120"/>
        <w:ind w:left="851"/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</w:pPr>
    </w:p>
    <w:p w:rsidR="00A433A9" w:rsidRDefault="00A433A9" w:rsidP="008051A9">
      <w:pPr>
        <w:tabs>
          <w:tab w:val="left" w:pos="1134"/>
          <w:tab w:val="left" w:pos="6663"/>
        </w:tabs>
        <w:spacing w:before="120"/>
        <w:ind w:left="851"/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</w:pPr>
    </w:p>
    <w:p w:rsidR="00A433A9" w:rsidRDefault="00A433A9" w:rsidP="008051A9">
      <w:pPr>
        <w:tabs>
          <w:tab w:val="left" w:pos="1134"/>
          <w:tab w:val="left" w:pos="6663"/>
        </w:tabs>
        <w:spacing w:before="120"/>
        <w:ind w:left="851"/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</w:pPr>
    </w:p>
    <w:p w:rsidR="00A433A9" w:rsidRDefault="00A433A9" w:rsidP="008051A9">
      <w:pPr>
        <w:tabs>
          <w:tab w:val="left" w:pos="1134"/>
          <w:tab w:val="left" w:pos="6663"/>
        </w:tabs>
        <w:spacing w:before="120"/>
        <w:ind w:left="851"/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</w:pPr>
    </w:p>
    <w:p w:rsidR="00A433A9" w:rsidRDefault="00A433A9" w:rsidP="008051A9">
      <w:pPr>
        <w:tabs>
          <w:tab w:val="left" w:pos="1134"/>
          <w:tab w:val="left" w:pos="6663"/>
        </w:tabs>
        <w:spacing w:before="120"/>
        <w:ind w:left="851"/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</w:pPr>
    </w:p>
    <w:p w:rsidR="00A433A9" w:rsidRDefault="00A433A9" w:rsidP="008051A9">
      <w:pPr>
        <w:tabs>
          <w:tab w:val="left" w:pos="1134"/>
          <w:tab w:val="left" w:pos="6663"/>
        </w:tabs>
        <w:spacing w:before="120"/>
        <w:ind w:left="851"/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</w:pPr>
    </w:p>
    <w:p w:rsidR="00A433A9" w:rsidRDefault="00A433A9" w:rsidP="008051A9">
      <w:pPr>
        <w:tabs>
          <w:tab w:val="left" w:pos="1134"/>
          <w:tab w:val="left" w:pos="6663"/>
        </w:tabs>
        <w:spacing w:before="120"/>
        <w:ind w:left="851"/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</w:pPr>
    </w:p>
    <w:p w:rsidR="00A433A9" w:rsidRDefault="00A433A9" w:rsidP="008051A9">
      <w:pPr>
        <w:tabs>
          <w:tab w:val="left" w:pos="1134"/>
          <w:tab w:val="left" w:pos="6663"/>
        </w:tabs>
        <w:spacing w:before="120"/>
        <w:ind w:left="851"/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</w:pPr>
    </w:p>
    <w:p w:rsidR="00A433A9" w:rsidRDefault="00A433A9" w:rsidP="008051A9">
      <w:pPr>
        <w:tabs>
          <w:tab w:val="left" w:pos="1134"/>
          <w:tab w:val="left" w:pos="6663"/>
        </w:tabs>
        <w:spacing w:before="120"/>
        <w:ind w:left="851"/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</w:pPr>
    </w:p>
    <w:p w:rsidR="00A433A9" w:rsidRDefault="00A433A9" w:rsidP="008051A9">
      <w:pPr>
        <w:tabs>
          <w:tab w:val="left" w:pos="1134"/>
          <w:tab w:val="left" w:pos="6663"/>
        </w:tabs>
        <w:spacing w:before="120"/>
        <w:ind w:left="851"/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</w:pPr>
    </w:p>
    <w:p w:rsidR="00A433A9" w:rsidRDefault="00A433A9" w:rsidP="008051A9">
      <w:pPr>
        <w:tabs>
          <w:tab w:val="left" w:pos="1134"/>
          <w:tab w:val="left" w:pos="6663"/>
        </w:tabs>
        <w:spacing w:before="120"/>
        <w:ind w:left="851"/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</w:pPr>
    </w:p>
    <w:p w:rsidR="00A433A9" w:rsidRDefault="00A433A9" w:rsidP="008051A9">
      <w:pPr>
        <w:tabs>
          <w:tab w:val="left" w:pos="1134"/>
          <w:tab w:val="left" w:pos="6663"/>
        </w:tabs>
        <w:spacing w:before="120"/>
        <w:ind w:left="851"/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</w:pPr>
    </w:p>
    <w:p w:rsidR="00A433A9" w:rsidRDefault="00A433A9" w:rsidP="008051A9">
      <w:pPr>
        <w:tabs>
          <w:tab w:val="left" w:pos="1134"/>
          <w:tab w:val="left" w:pos="6663"/>
        </w:tabs>
        <w:spacing w:before="120"/>
        <w:ind w:left="851"/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</w:pPr>
    </w:p>
    <w:p w:rsidR="00A433A9" w:rsidRDefault="00A433A9" w:rsidP="008051A9">
      <w:pPr>
        <w:tabs>
          <w:tab w:val="left" w:pos="1134"/>
          <w:tab w:val="left" w:pos="6663"/>
        </w:tabs>
        <w:spacing w:before="120"/>
        <w:ind w:left="851"/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</w:pPr>
    </w:p>
    <w:p w:rsidR="00A433A9" w:rsidRDefault="00A433A9" w:rsidP="00FD56DC">
      <w:pPr>
        <w:spacing w:before="120" w:after="120" w:line="240" w:lineRule="auto"/>
        <w:rPr>
          <w:rFonts w:asciiTheme="minorHAnsi" w:hAnsiTheme="minorHAnsi"/>
          <w:kern w:val="20"/>
          <w:sz w:val="22"/>
          <w:szCs w:val="22"/>
        </w:rPr>
      </w:pPr>
    </w:p>
    <w:p w:rsidR="00A433A9" w:rsidRDefault="00A433A9" w:rsidP="00FD56DC">
      <w:pPr>
        <w:spacing w:before="120" w:after="120" w:line="240" w:lineRule="auto"/>
        <w:rPr>
          <w:rFonts w:asciiTheme="minorHAnsi" w:hAnsiTheme="minorHAnsi"/>
          <w:kern w:val="20"/>
          <w:sz w:val="22"/>
          <w:szCs w:val="22"/>
        </w:rPr>
      </w:pPr>
    </w:p>
    <w:p w:rsidR="00A433A9" w:rsidRDefault="00A433A9" w:rsidP="00FD56DC">
      <w:pPr>
        <w:spacing w:before="120" w:after="120" w:line="240" w:lineRule="auto"/>
        <w:rPr>
          <w:rFonts w:asciiTheme="minorHAnsi" w:hAnsiTheme="minorHAnsi"/>
          <w:kern w:val="20"/>
          <w:sz w:val="22"/>
          <w:szCs w:val="22"/>
        </w:rPr>
      </w:pPr>
    </w:p>
    <w:p w:rsidR="00A433A9" w:rsidRDefault="00A433A9" w:rsidP="00FD56DC">
      <w:pPr>
        <w:spacing w:before="120" w:after="120" w:line="240" w:lineRule="auto"/>
        <w:rPr>
          <w:rFonts w:asciiTheme="minorHAnsi" w:hAnsiTheme="minorHAnsi"/>
          <w:kern w:val="20"/>
          <w:sz w:val="22"/>
          <w:szCs w:val="22"/>
        </w:rPr>
      </w:pPr>
    </w:p>
    <w:p w:rsidR="00A433A9" w:rsidRDefault="00A433A9" w:rsidP="00FD56DC">
      <w:pPr>
        <w:spacing w:before="120" w:after="120" w:line="240" w:lineRule="auto"/>
        <w:rPr>
          <w:rFonts w:asciiTheme="minorHAnsi" w:hAnsiTheme="minorHAnsi"/>
          <w:kern w:val="20"/>
          <w:sz w:val="22"/>
          <w:szCs w:val="22"/>
        </w:rPr>
      </w:pPr>
    </w:p>
    <w:p w:rsidR="00A433A9" w:rsidRDefault="00A433A9" w:rsidP="00FD56DC">
      <w:pPr>
        <w:spacing w:before="120" w:after="120" w:line="240" w:lineRule="auto"/>
        <w:rPr>
          <w:rFonts w:asciiTheme="minorHAnsi" w:hAnsiTheme="minorHAnsi"/>
          <w:kern w:val="20"/>
          <w:sz w:val="22"/>
          <w:szCs w:val="22"/>
        </w:rPr>
      </w:pPr>
    </w:p>
    <w:p w:rsidR="00A433A9" w:rsidRDefault="00A433A9" w:rsidP="00FD56DC">
      <w:pPr>
        <w:spacing w:before="120" w:after="120" w:line="240" w:lineRule="auto"/>
        <w:rPr>
          <w:rFonts w:asciiTheme="minorHAnsi" w:hAnsiTheme="minorHAnsi"/>
          <w:kern w:val="20"/>
          <w:sz w:val="22"/>
          <w:szCs w:val="22"/>
        </w:rPr>
      </w:pPr>
    </w:p>
    <w:p w:rsidR="00A433A9" w:rsidRDefault="00A433A9" w:rsidP="00FD56DC">
      <w:pPr>
        <w:spacing w:before="120" w:after="120" w:line="240" w:lineRule="auto"/>
        <w:rPr>
          <w:rFonts w:asciiTheme="minorHAnsi" w:hAnsiTheme="minorHAnsi"/>
          <w:kern w:val="20"/>
          <w:sz w:val="22"/>
          <w:szCs w:val="22"/>
        </w:rPr>
      </w:pPr>
    </w:p>
    <w:p w:rsidR="00A433A9" w:rsidRDefault="00A433A9" w:rsidP="00FD56DC">
      <w:pPr>
        <w:spacing w:before="120" w:after="120" w:line="240" w:lineRule="auto"/>
        <w:rPr>
          <w:rFonts w:asciiTheme="minorHAnsi" w:hAnsiTheme="minorHAnsi"/>
          <w:kern w:val="20"/>
          <w:sz w:val="22"/>
          <w:szCs w:val="22"/>
        </w:rPr>
      </w:pPr>
    </w:p>
    <w:p w:rsidR="009F7413" w:rsidRDefault="009F7413" w:rsidP="00A433A9">
      <w:pPr>
        <w:tabs>
          <w:tab w:val="left" w:pos="7655"/>
        </w:tabs>
        <w:spacing w:line="240" w:lineRule="auto"/>
        <w:ind w:firstLine="0"/>
        <w:rPr>
          <w:rFonts w:eastAsia="Calibri" w:cstheme="minorHAnsi"/>
          <w:b/>
          <w:spacing w:val="-2"/>
        </w:rPr>
      </w:pPr>
    </w:p>
    <w:p w:rsidR="00A433A9" w:rsidRDefault="00A433A9" w:rsidP="00A433A9">
      <w:pPr>
        <w:tabs>
          <w:tab w:val="left" w:pos="7655"/>
        </w:tabs>
        <w:spacing w:line="240" w:lineRule="auto"/>
        <w:ind w:firstLine="0"/>
        <w:rPr>
          <w:rFonts w:ascii="Arial" w:eastAsia="Calibri" w:hAnsi="Arial" w:cs="Arial"/>
          <w:b/>
          <w:spacing w:val="-2"/>
          <w:sz w:val="20"/>
        </w:rPr>
      </w:pPr>
      <w:r>
        <w:rPr>
          <w:rFonts w:eastAsia="Calibri" w:cstheme="minorHAnsi"/>
          <w:b/>
          <w:spacing w:val="-2"/>
        </w:rPr>
        <w:lastRenderedPageBreak/>
        <w:tab/>
      </w:r>
      <w:r w:rsidRPr="00A433A9">
        <w:rPr>
          <w:rFonts w:ascii="Arial" w:eastAsia="Calibri" w:hAnsi="Arial" w:cs="Arial"/>
          <w:b/>
          <w:spacing w:val="-2"/>
          <w:sz w:val="20"/>
        </w:rPr>
        <w:t xml:space="preserve">Załącznik nr </w:t>
      </w:r>
      <w:r w:rsidR="009F7413">
        <w:rPr>
          <w:rFonts w:ascii="Arial" w:eastAsia="Calibri" w:hAnsi="Arial" w:cs="Arial"/>
          <w:b/>
          <w:spacing w:val="-2"/>
          <w:sz w:val="20"/>
        </w:rPr>
        <w:t>2</w:t>
      </w:r>
    </w:p>
    <w:p w:rsidR="00A433A9" w:rsidRPr="00A433A9" w:rsidRDefault="00A433A9" w:rsidP="00A433A9">
      <w:pPr>
        <w:tabs>
          <w:tab w:val="left" w:pos="7655"/>
        </w:tabs>
        <w:spacing w:line="240" w:lineRule="auto"/>
        <w:ind w:firstLine="0"/>
        <w:rPr>
          <w:rFonts w:ascii="Arial" w:eastAsia="Calibri" w:hAnsi="Arial" w:cs="Arial"/>
          <w:b/>
          <w:spacing w:val="-2"/>
          <w:sz w:val="20"/>
        </w:rPr>
      </w:pPr>
    </w:p>
    <w:p w:rsidR="00A433A9" w:rsidRDefault="00A433A9" w:rsidP="00A433A9">
      <w:pPr>
        <w:spacing w:line="240" w:lineRule="auto"/>
        <w:ind w:left="709"/>
        <w:rPr>
          <w:rFonts w:eastAsia="Calibri" w:cstheme="minorHAnsi"/>
          <w:b/>
          <w:spacing w:val="-2"/>
        </w:rPr>
      </w:pPr>
    </w:p>
    <w:p w:rsidR="00A433A9" w:rsidRPr="002E2BB7" w:rsidRDefault="00A433A9" w:rsidP="00A433A9">
      <w:pPr>
        <w:spacing w:line="240" w:lineRule="auto"/>
        <w:jc w:val="center"/>
        <w:rPr>
          <w:rFonts w:ascii="Arial" w:hAnsi="Arial" w:cs="Arial"/>
          <w:b/>
          <w:color w:val="000000"/>
          <w:sz w:val="20"/>
          <w:lang w:eastAsia="en-US"/>
        </w:rPr>
      </w:pPr>
      <w:r>
        <w:rPr>
          <w:rFonts w:ascii="Arial" w:hAnsi="Arial" w:cs="Arial"/>
          <w:b/>
          <w:color w:val="000000"/>
          <w:sz w:val="20"/>
          <w:lang w:eastAsia="en-US"/>
        </w:rPr>
        <w:t xml:space="preserve">OŚWIADCZENIE O </w:t>
      </w:r>
    </w:p>
    <w:p w:rsidR="00A433A9" w:rsidRPr="002E2BB7" w:rsidRDefault="00A433A9" w:rsidP="00A433A9">
      <w:pPr>
        <w:spacing w:line="240" w:lineRule="auto"/>
        <w:jc w:val="center"/>
        <w:rPr>
          <w:rFonts w:ascii="Arial" w:hAnsi="Arial" w:cs="Arial"/>
          <w:b/>
          <w:color w:val="000000"/>
          <w:sz w:val="20"/>
          <w:lang w:eastAsia="en-US"/>
        </w:rPr>
      </w:pPr>
      <w:r>
        <w:rPr>
          <w:rFonts w:ascii="Arial" w:hAnsi="Arial" w:cs="Arial"/>
          <w:b/>
          <w:color w:val="000000"/>
          <w:sz w:val="20"/>
          <w:lang w:eastAsia="en-US"/>
        </w:rPr>
        <w:t xml:space="preserve">WYRAŻENIU ZGODY NA </w:t>
      </w:r>
      <w:r w:rsidRPr="002E2BB7">
        <w:rPr>
          <w:rFonts w:ascii="Arial" w:hAnsi="Arial" w:cs="Arial"/>
          <w:b/>
          <w:color w:val="000000"/>
          <w:sz w:val="20"/>
          <w:lang w:eastAsia="en-US"/>
        </w:rPr>
        <w:t>PRZESYŁANI</w:t>
      </w:r>
      <w:r>
        <w:rPr>
          <w:rFonts w:ascii="Arial" w:hAnsi="Arial" w:cs="Arial"/>
          <w:b/>
          <w:color w:val="000000"/>
          <w:sz w:val="20"/>
          <w:lang w:eastAsia="en-US"/>
        </w:rPr>
        <w:t>E</w:t>
      </w:r>
      <w:r w:rsidRPr="002E2BB7">
        <w:rPr>
          <w:rFonts w:ascii="Arial" w:hAnsi="Arial" w:cs="Arial"/>
          <w:b/>
          <w:color w:val="000000"/>
          <w:sz w:val="20"/>
          <w:lang w:eastAsia="en-US"/>
        </w:rPr>
        <w:t xml:space="preserve"> FAKTUR W FORMIE ELEKTRONICZNEJ</w:t>
      </w:r>
    </w:p>
    <w:p w:rsidR="00A433A9" w:rsidRPr="002E2BB7" w:rsidRDefault="00A433A9" w:rsidP="00A433A9">
      <w:pPr>
        <w:spacing w:line="240" w:lineRule="auto"/>
        <w:jc w:val="center"/>
        <w:rPr>
          <w:rFonts w:ascii="Arial" w:hAnsi="Arial" w:cs="Arial"/>
          <w:color w:val="000000"/>
          <w:sz w:val="20"/>
          <w:lang w:eastAsia="en-US"/>
        </w:rPr>
      </w:pPr>
    </w:p>
    <w:p w:rsidR="00A433A9" w:rsidRPr="002E2BB7" w:rsidRDefault="00A433A9" w:rsidP="00A433A9">
      <w:pPr>
        <w:spacing w:line="240" w:lineRule="auto"/>
        <w:jc w:val="center"/>
        <w:rPr>
          <w:rFonts w:ascii="Arial" w:hAnsi="Arial" w:cs="Arial"/>
          <w:color w:val="000000"/>
          <w:sz w:val="20"/>
          <w:lang w:eastAsia="en-US"/>
        </w:rPr>
      </w:pPr>
    </w:p>
    <w:p w:rsidR="00A433A9" w:rsidRPr="004022AF" w:rsidRDefault="00A433A9" w:rsidP="00A433A9">
      <w:pPr>
        <w:spacing w:line="240" w:lineRule="auto"/>
        <w:rPr>
          <w:rFonts w:ascii="Arial" w:hAnsi="Arial" w:cs="Arial"/>
          <w:i/>
          <w:color w:val="000000"/>
          <w:sz w:val="20"/>
          <w:lang w:eastAsia="en-US"/>
        </w:rPr>
      </w:pPr>
      <w:r w:rsidRPr="004022AF">
        <w:rPr>
          <w:rFonts w:ascii="Arial" w:hAnsi="Arial" w:cs="Arial"/>
          <w:i/>
          <w:color w:val="000000"/>
          <w:sz w:val="20"/>
          <w:lang w:eastAsia="en-US"/>
        </w:rPr>
        <w:t>DANE ODBIORCY:</w:t>
      </w:r>
    </w:p>
    <w:p w:rsidR="00A433A9" w:rsidRPr="004022AF" w:rsidRDefault="00A433A9" w:rsidP="00A433A9">
      <w:pPr>
        <w:spacing w:line="240" w:lineRule="auto"/>
        <w:rPr>
          <w:rFonts w:ascii="Arial" w:hAnsi="Arial" w:cs="Arial"/>
          <w:color w:val="000000"/>
          <w:sz w:val="20"/>
          <w:lang w:eastAsia="en-US"/>
        </w:rPr>
      </w:pPr>
    </w:p>
    <w:p w:rsidR="00A433A9" w:rsidRPr="00026821" w:rsidRDefault="00A433A9" w:rsidP="00A433A9">
      <w:pPr>
        <w:spacing w:line="240" w:lineRule="auto"/>
        <w:rPr>
          <w:rFonts w:ascii="Arial" w:hAnsi="Arial" w:cs="Arial"/>
          <w:b/>
          <w:color w:val="000000"/>
          <w:sz w:val="20"/>
          <w:lang w:eastAsia="en-US"/>
        </w:rPr>
      </w:pPr>
      <w:r w:rsidRPr="00026821">
        <w:rPr>
          <w:rFonts w:ascii="Arial" w:hAnsi="Arial" w:cs="Arial"/>
          <w:b/>
          <w:color w:val="000000"/>
          <w:sz w:val="20"/>
          <w:lang w:eastAsia="en-US"/>
        </w:rPr>
        <w:t xml:space="preserve">Instytut Biologii Doświadczalnej Polskiej im. Marcelego Nenckiego Akademii Nauk  </w:t>
      </w:r>
    </w:p>
    <w:p w:rsidR="00A433A9" w:rsidRPr="004022AF" w:rsidRDefault="00A433A9" w:rsidP="00A433A9">
      <w:pPr>
        <w:spacing w:line="240" w:lineRule="auto"/>
        <w:rPr>
          <w:rFonts w:ascii="Arial" w:hAnsi="Arial" w:cs="Arial"/>
          <w:color w:val="FF0000"/>
          <w:sz w:val="20"/>
          <w:lang w:eastAsia="en-US"/>
        </w:rPr>
      </w:pPr>
      <w:r w:rsidRPr="004022AF">
        <w:rPr>
          <w:rFonts w:ascii="Arial" w:hAnsi="Arial" w:cs="Arial"/>
          <w:color w:val="000000"/>
          <w:sz w:val="20"/>
          <w:lang w:eastAsia="en-US"/>
        </w:rPr>
        <w:t xml:space="preserve">ul. Pasteura 3, 02-093 </w:t>
      </w:r>
      <w:r w:rsidRPr="004022AF">
        <w:rPr>
          <w:rFonts w:ascii="Arial" w:hAnsi="Arial" w:cs="Arial"/>
          <w:sz w:val="20"/>
          <w:lang w:eastAsia="en-US"/>
        </w:rPr>
        <w:t>Warszawa</w:t>
      </w:r>
    </w:p>
    <w:p w:rsidR="00A433A9" w:rsidRPr="006D68BD" w:rsidRDefault="00A433A9" w:rsidP="00A433A9">
      <w:pPr>
        <w:spacing w:line="240" w:lineRule="auto"/>
        <w:rPr>
          <w:rFonts w:ascii="Arial" w:hAnsi="Arial" w:cs="Arial"/>
          <w:color w:val="000000"/>
          <w:sz w:val="20"/>
          <w:lang w:val="en-US" w:eastAsia="en-US"/>
        </w:rPr>
      </w:pPr>
      <w:r w:rsidRPr="006D68BD">
        <w:rPr>
          <w:rFonts w:ascii="Arial" w:hAnsi="Arial" w:cs="Arial"/>
          <w:color w:val="000000"/>
          <w:sz w:val="20"/>
          <w:lang w:val="en-US" w:eastAsia="en-US"/>
        </w:rPr>
        <w:t>REGON: 000325825, NIP 525-000-92-69, RIN: RIN-II-21-98</w:t>
      </w:r>
    </w:p>
    <w:p w:rsidR="00A433A9" w:rsidRPr="004022AF" w:rsidRDefault="00A433A9" w:rsidP="00A433A9">
      <w:pPr>
        <w:spacing w:line="240" w:lineRule="auto"/>
        <w:rPr>
          <w:rFonts w:ascii="Arial" w:hAnsi="Arial" w:cs="Arial"/>
          <w:color w:val="000000"/>
          <w:sz w:val="20"/>
          <w:lang w:eastAsia="en-US"/>
        </w:rPr>
      </w:pPr>
      <w:r w:rsidRPr="004022AF">
        <w:rPr>
          <w:rFonts w:ascii="Arial" w:hAnsi="Arial" w:cs="Arial"/>
          <w:color w:val="000000"/>
          <w:sz w:val="20"/>
          <w:lang w:eastAsia="en-US"/>
        </w:rPr>
        <w:t xml:space="preserve">Tel. Kontaktowy : </w:t>
      </w:r>
    </w:p>
    <w:p w:rsidR="00A433A9" w:rsidRPr="004022AF" w:rsidRDefault="00A433A9" w:rsidP="00A433A9">
      <w:pPr>
        <w:spacing w:line="240" w:lineRule="auto"/>
        <w:rPr>
          <w:rFonts w:ascii="Arial" w:hAnsi="Arial" w:cs="Arial"/>
          <w:color w:val="000000"/>
          <w:sz w:val="20"/>
          <w:lang w:eastAsia="en-US"/>
        </w:rPr>
      </w:pPr>
    </w:p>
    <w:p w:rsidR="00A433A9" w:rsidRPr="004022AF" w:rsidRDefault="00A433A9" w:rsidP="00A433A9">
      <w:pPr>
        <w:spacing w:line="240" w:lineRule="auto"/>
        <w:rPr>
          <w:rFonts w:ascii="Arial" w:hAnsi="Arial" w:cs="Arial"/>
          <w:i/>
          <w:color w:val="000000"/>
          <w:sz w:val="20"/>
          <w:lang w:eastAsia="en-US"/>
        </w:rPr>
      </w:pPr>
      <w:r w:rsidRPr="004022AF">
        <w:rPr>
          <w:rFonts w:ascii="Arial" w:hAnsi="Arial" w:cs="Arial"/>
          <w:i/>
          <w:color w:val="000000"/>
          <w:sz w:val="20"/>
          <w:lang w:eastAsia="en-US"/>
        </w:rPr>
        <w:t>DANE WYSTAWCY FAKTUR:</w:t>
      </w:r>
    </w:p>
    <w:p w:rsidR="00A433A9" w:rsidRPr="004022AF" w:rsidRDefault="00A433A9" w:rsidP="00A433A9">
      <w:pPr>
        <w:spacing w:line="240" w:lineRule="auto"/>
        <w:rPr>
          <w:rFonts w:ascii="Arial" w:hAnsi="Arial" w:cs="Arial"/>
          <w:color w:val="000000"/>
          <w:sz w:val="20"/>
          <w:lang w:eastAsia="en-US"/>
        </w:rPr>
      </w:pPr>
    </w:p>
    <w:p w:rsidR="00A433A9" w:rsidRPr="00026821" w:rsidRDefault="00A433A9" w:rsidP="00A433A9">
      <w:pPr>
        <w:spacing w:line="240" w:lineRule="auto"/>
        <w:rPr>
          <w:rFonts w:ascii="Arial" w:hAnsi="Arial" w:cs="Arial"/>
          <w:b/>
          <w:color w:val="000000"/>
          <w:sz w:val="20"/>
          <w:lang w:eastAsia="en-US"/>
        </w:rPr>
      </w:pPr>
      <w:r w:rsidRPr="00026821">
        <w:rPr>
          <w:rFonts w:ascii="Arial" w:hAnsi="Arial" w:cs="Arial"/>
          <w:b/>
          <w:color w:val="000000"/>
          <w:sz w:val="20"/>
          <w:lang w:eastAsia="en-US"/>
        </w:rPr>
        <w:t>Nazwa firmy</w:t>
      </w:r>
    </w:p>
    <w:p w:rsidR="00A433A9" w:rsidRPr="004022AF" w:rsidRDefault="00A433A9" w:rsidP="00A433A9">
      <w:pPr>
        <w:spacing w:line="240" w:lineRule="auto"/>
        <w:rPr>
          <w:rFonts w:ascii="Arial" w:hAnsi="Arial" w:cs="Arial"/>
          <w:color w:val="FF0000"/>
          <w:sz w:val="20"/>
          <w:lang w:eastAsia="en-US"/>
        </w:rPr>
      </w:pPr>
      <w:r w:rsidRPr="004022AF">
        <w:rPr>
          <w:rFonts w:ascii="Arial" w:hAnsi="Arial" w:cs="Arial"/>
          <w:color w:val="000000"/>
          <w:sz w:val="20"/>
          <w:lang w:eastAsia="en-US"/>
        </w:rPr>
        <w:t>Adres</w:t>
      </w:r>
    </w:p>
    <w:p w:rsidR="00A433A9" w:rsidRPr="004022AF" w:rsidRDefault="00A433A9" w:rsidP="00A433A9">
      <w:pPr>
        <w:spacing w:line="240" w:lineRule="auto"/>
        <w:rPr>
          <w:rFonts w:ascii="Arial" w:hAnsi="Arial" w:cs="Arial"/>
          <w:color w:val="000000"/>
          <w:sz w:val="20"/>
          <w:lang w:eastAsia="en-US"/>
        </w:rPr>
      </w:pPr>
      <w:r w:rsidRPr="004022AF">
        <w:rPr>
          <w:rFonts w:ascii="Arial" w:hAnsi="Arial" w:cs="Arial"/>
          <w:color w:val="000000"/>
          <w:sz w:val="20"/>
          <w:lang w:eastAsia="en-US"/>
        </w:rPr>
        <w:t>KRS …………….., NIP ………………….</w:t>
      </w:r>
    </w:p>
    <w:p w:rsidR="00A433A9" w:rsidRPr="004022AF" w:rsidRDefault="00A433A9" w:rsidP="00A433A9">
      <w:pPr>
        <w:spacing w:line="240" w:lineRule="auto"/>
        <w:rPr>
          <w:rFonts w:ascii="Arial" w:hAnsi="Arial" w:cs="Arial"/>
          <w:color w:val="000000"/>
          <w:sz w:val="20"/>
          <w:lang w:eastAsia="en-US"/>
        </w:rPr>
      </w:pPr>
      <w:r w:rsidRPr="004022AF">
        <w:rPr>
          <w:rFonts w:ascii="Arial" w:hAnsi="Arial" w:cs="Arial"/>
          <w:color w:val="000000"/>
          <w:sz w:val="20"/>
          <w:lang w:eastAsia="en-US"/>
        </w:rPr>
        <w:t xml:space="preserve">Tel. Kontaktowy : </w:t>
      </w:r>
    </w:p>
    <w:p w:rsidR="00A433A9" w:rsidRDefault="00A433A9" w:rsidP="00A433A9">
      <w:pPr>
        <w:spacing w:line="240" w:lineRule="auto"/>
        <w:jc w:val="center"/>
        <w:rPr>
          <w:rFonts w:ascii="Arial" w:hAnsi="Arial" w:cs="Arial"/>
          <w:color w:val="000000"/>
          <w:sz w:val="20"/>
          <w:lang w:eastAsia="en-US"/>
        </w:rPr>
      </w:pPr>
    </w:p>
    <w:p w:rsidR="00A433A9" w:rsidRPr="002E2BB7" w:rsidRDefault="00A433A9" w:rsidP="00A433A9">
      <w:pPr>
        <w:spacing w:line="240" w:lineRule="auto"/>
        <w:jc w:val="center"/>
        <w:rPr>
          <w:rFonts w:ascii="Arial" w:hAnsi="Arial" w:cs="Arial"/>
          <w:color w:val="000000"/>
          <w:sz w:val="20"/>
          <w:lang w:eastAsia="en-US"/>
        </w:rPr>
      </w:pPr>
    </w:p>
    <w:p w:rsidR="00A433A9" w:rsidRPr="00854736" w:rsidRDefault="00A433A9" w:rsidP="00A433A9">
      <w:pPr>
        <w:pStyle w:val="Akapitzlist"/>
        <w:widowControl/>
        <w:numPr>
          <w:ilvl w:val="0"/>
          <w:numId w:val="39"/>
        </w:numPr>
        <w:spacing w:line="240" w:lineRule="auto"/>
        <w:rPr>
          <w:rFonts w:ascii="Arial" w:hAnsi="Arial" w:cs="Arial"/>
          <w:color w:val="000000"/>
          <w:sz w:val="20"/>
          <w:lang w:eastAsia="en-US"/>
        </w:rPr>
      </w:pPr>
      <w:r>
        <w:rPr>
          <w:rFonts w:ascii="Arial" w:hAnsi="Arial" w:cs="Arial"/>
          <w:color w:val="000000"/>
          <w:sz w:val="20"/>
          <w:lang w:eastAsia="en-US"/>
        </w:rPr>
        <w:t>Oświadczamy że wyrażamy zgodę na otrzymywanie w formie elektronicznej faktur VAT w formacie PDF ( w tym duplikatów faktur VAT) wystawianych za świadczone usługi i dostarczane towary, zgodnie z art. 106n ust. 1</w:t>
      </w:r>
      <w:r>
        <w:rPr>
          <w:rFonts w:ascii="Arial" w:hAnsi="Arial" w:cs="Arial"/>
          <w:sz w:val="20"/>
          <w:lang w:eastAsia="en-US"/>
        </w:rPr>
        <w:t xml:space="preserve"> ustawy o podatku od towarów i usług  z dnia 11.03.2004r. </w:t>
      </w:r>
      <w:r w:rsidRPr="00C34C07">
        <w:rPr>
          <w:rFonts w:ascii="Arial" w:hAnsi="Arial" w:cs="Arial"/>
          <w:sz w:val="20"/>
          <w:lang w:eastAsia="en-US"/>
        </w:rPr>
        <w:t xml:space="preserve"> </w:t>
      </w:r>
      <w:r>
        <w:rPr>
          <w:rFonts w:ascii="Arial" w:hAnsi="Arial" w:cs="Arial"/>
          <w:sz w:val="20"/>
          <w:lang w:eastAsia="en-US"/>
        </w:rPr>
        <w:t>(tekst jednolity – DZ.U. z 2021r., poz. 685 z późniejszymi zmianami).</w:t>
      </w:r>
    </w:p>
    <w:p w:rsidR="00A433A9" w:rsidRPr="00854736" w:rsidRDefault="00A433A9" w:rsidP="00A433A9">
      <w:pPr>
        <w:pStyle w:val="Akapitzlist"/>
        <w:spacing w:line="240" w:lineRule="auto"/>
        <w:rPr>
          <w:rFonts w:ascii="Arial" w:hAnsi="Arial" w:cs="Arial"/>
          <w:color w:val="000000"/>
          <w:sz w:val="20"/>
          <w:lang w:eastAsia="en-US"/>
        </w:rPr>
      </w:pPr>
    </w:p>
    <w:p w:rsidR="00A433A9" w:rsidRDefault="00A433A9" w:rsidP="00A433A9">
      <w:pPr>
        <w:pStyle w:val="Akapitzlist"/>
        <w:widowControl/>
        <w:numPr>
          <w:ilvl w:val="0"/>
          <w:numId w:val="39"/>
        </w:numPr>
        <w:spacing w:line="240" w:lineRule="auto"/>
        <w:rPr>
          <w:rFonts w:ascii="Arial" w:hAnsi="Arial" w:cs="Arial"/>
          <w:color w:val="000000"/>
          <w:sz w:val="20"/>
          <w:lang w:eastAsia="en-US"/>
        </w:rPr>
      </w:pPr>
      <w:r>
        <w:rPr>
          <w:rFonts w:ascii="Arial" w:hAnsi="Arial" w:cs="Arial"/>
          <w:color w:val="000000"/>
          <w:sz w:val="20"/>
          <w:lang w:eastAsia="en-US"/>
        </w:rPr>
        <w:t>Prosimy o przesyłanie faktur drogą mailową na podany poniżej adres e-mail:</w:t>
      </w:r>
    </w:p>
    <w:p w:rsidR="00A433A9" w:rsidRPr="00854736" w:rsidRDefault="00A433A9" w:rsidP="00A433A9">
      <w:pPr>
        <w:pStyle w:val="Akapitzlist"/>
        <w:spacing w:line="240" w:lineRule="auto"/>
        <w:rPr>
          <w:rFonts w:ascii="Arial" w:hAnsi="Arial" w:cs="Arial"/>
          <w:color w:val="000000"/>
          <w:sz w:val="20"/>
          <w:lang w:eastAsia="en-US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852"/>
      </w:tblGrid>
      <w:tr w:rsidR="00A433A9" w:rsidRPr="009521B3" w:rsidTr="007A1C1E">
        <w:tc>
          <w:tcPr>
            <w:tcW w:w="10188" w:type="dxa"/>
          </w:tcPr>
          <w:p w:rsidR="00A433A9" w:rsidRDefault="00A433A9" w:rsidP="007A1C1E">
            <w:pPr>
              <w:pStyle w:val="Akapitzlist"/>
              <w:ind w:left="0"/>
              <w:rPr>
                <w:rFonts w:ascii="Arial" w:hAnsi="Arial" w:cs="Arial"/>
                <w:color w:val="000000"/>
                <w:sz w:val="20"/>
                <w:lang w:val="pl-PL"/>
              </w:rPr>
            </w:pPr>
          </w:p>
          <w:p w:rsidR="00A433A9" w:rsidRDefault="00A433A9" w:rsidP="007A1C1E">
            <w:pPr>
              <w:pStyle w:val="Akapitzlist"/>
              <w:ind w:left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854736">
              <w:rPr>
                <w:rFonts w:ascii="Arial" w:hAnsi="Arial" w:cs="Arial"/>
                <w:color w:val="000000"/>
                <w:sz w:val="20"/>
              </w:rPr>
              <w:t>Adres</w:t>
            </w:r>
            <w:proofErr w:type="spellEnd"/>
            <w:r w:rsidRPr="00854736">
              <w:rPr>
                <w:rFonts w:ascii="Arial" w:hAnsi="Arial" w:cs="Arial"/>
                <w:color w:val="000000"/>
                <w:sz w:val="20"/>
              </w:rPr>
              <w:t xml:space="preserve"> e-mail:</w:t>
            </w:r>
            <w:bookmarkStart w:id="4" w:name="_Hlk72326891"/>
            <w:r w:rsidRPr="00854736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hyperlink r:id="rId9" w:history="1">
              <w:r w:rsidRPr="00014B84">
                <w:rPr>
                  <w:rStyle w:val="Hipercze"/>
                  <w:rFonts w:ascii="Arial" w:hAnsi="Arial" w:cs="Arial"/>
                  <w:sz w:val="20"/>
                </w:rPr>
                <w:t>faktury@nencki.edu.pl</w:t>
              </w:r>
            </w:hyperlink>
            <w:bookmarkEnd w:id="4"/>
          </w:p>
          <w:p w:rsidR="00A433A9" w:rsidRPr="00854736" w:rsidRDefault="00A433A9" w:rsidP="007A1C1E">
            <w:pPr>
              <w:pStyle w:val="Akapitzlist"/>
              <w:ind w:left="0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A433A9" w:rsidRPr="00854736" w:rsidRDefault="00A433A9" w:rsidP="00A433A9">
      <w:pPr>
        <w:pStyle w:val="Akapitzlist"/>
        <w:spacing w:line="240" w:lineRule="auto"/>
        <w:rPr>
          <w:rFonts w:ascii="Arial" w:hAnsi="Arial" w:cs="Arial"/>
          <w:color w:val="000000"/>
          <w:sz w:val="20"/>
          <w:lang w:val="en-US" w:eastAsia="en-US"/>
        </w:rPr>
      </w:pPr>
    </w:p>
    <w:p w:rsidR="00A433A9" w:rsidRPr="00854736" w:rsidRDefault="00A433A9" w:rsidP="00A433A9">
      <w:pPr>
        <w:pStyle w:val="Akapitzlist"/>
        <w:spacing w:line="240" w:lineRule="auto"/>
        <w:rPr>
          <w:rFonts w:ascii="Arial" w:hAnsi="Arial" w:cs="Arial"/>
          <w:color w:val="000000"/>
          <w:sz w:val="20"/>
          <w:lang w:eastAsia="en-US"/>
        </w:rPr>
      </w:pPr>
      <w:r w:rsidRPr="00854736">
        <w:rPr>
          <w:rFonts w:ascii="Arial" w:hAnsi="Arial" w:cs="Arial"/>
          <w:color w:val="000000"/>
          <w:sz w:val="20"/>
          <w:lang w:eastAsia="en-US"/>
        </w:rPr>
        <w:t>Faktury przesłane na ten a</w:t>
      </w:r>
      <w:r>
        <w:rPr>
          <w:rFonts w:ascii="Arial" w:hAnsi="Arial" w:cs="Arial"/>
          <w:color w:val="000000"/>
          <w:sz w:val="20"/>
          <w:lang w:eastAsia="en-US"/>
        </w:rPr>
        <w:t>dres uważa się za skutecznie doręczone</w:t>
      </w:r>
    </w:p>
    <w:p w:rsidR="00A433A9" w:rsidRPr="00854736" w:rsidRDefault="00A433A9" w:rsidP="00A433A9">
      <w:pPr>
        <w:pStyle w:val="Akapitzlist"/>
        <w:spacing w:line="240" w:lineRule="auto"/>
        <w:rPr>
          <w:rFonts w:ascii="Arial" w:hAnsi="Arial" w:cs="Arial"/>
          <w:color w:val="000000"/>
          <w:sz w:val="20"/>
          <w:lang w:eastAsia="en-US"/>
        </w:rPr>
      </w:pPr>
    </w:p>
    <w:p w:rsidR="00A433A9" w:rsidRPr="00854736" w:rsidRDefault="00A433A9" w:rsidP="00A433A9">
      <w:pPr>
        <w:pStyle w:val="Akapitzlist"/>
        <w:widowControl/>
        <w:numPr>
          <w:ilvl w:val="0"/>
          <w:numId w:val="39"/>
        </w:numPr>
        <w:spacing w:line="240" w:lineRule="auto"/>
        <w:rPr>
          <w:rFonts w:ascii="Arial" w:hAnsi="Arial" w:cs="Arial"/>
          <w:color w:val="000000"/>
          <w:sz w:val="20"/>
          <w:lang w:eastAsia="en-US"/>
        </w:rPr>
      </w:pPr>
      <w:r>
        <w:rPr>
          <w:rFonts w:ascii="Arial" w:hAnsi="Arial" w:cs="Arial"/>
          <w:color w:val="000000"/>
          <w:sz w:val="20"/>
          <w:lang w:eastAsia="en-US"/>
        </w:rPr>
        <w:t>P</w:t>
      </w:r>
      <w:r w:rsidRPr="00854736">
        <w:rPr>
          <w:rFonts w:ascii="Arial" w:hAnsi="Arial" w:cs="Arial"/>
          <w:color w:val="000000"/>
          <w:sz w:val="20"/>
          <w:lang w:eastAsia="en-US"/>
        </w:rPr>
        <w:t xml:space="preserve">rzesyłanie faktur w formie elektronicznej odbywać się będzie z adresów e-mailowych pracowników Zespołu Obsługi Klienta </w:t>
      </w:r>
      <w:r>
        <w:rPr>
          <w:rFonts w:ascii="Arial" w:hAnsi="Arial" w:cs="Arial"/>
          <w:color w:val="000000"/>
          <w:sz w:val="20"/>
          <w:lang w:eastAsia="en-US"/>
        </w:rPr>
        <w:t>Wystawcy</w:t>
      </w:r>
      <w:r w:rsidRPr="00854736">
        <w:rPr>
          <w:rFonts w:ascii="Arial" w:hAnsi="Arial" w:cs="Arial"/>
          <w:color w:val="000000"/>
          <w:sz w:val="20"/>
          <w:lang w:eastAsia="en-US"/>
        </w:rPr>
        <w:t>,  z domeną :</w:t>
      </w:r>
    </w:p>
    <w:p w:rsidR="00A433A9" w:rsidRPr="002E2BB7" w:rsidRDefault="00A433A9" w:rsidP="00A433A9">
      <w:pPr>
        <w:spacing w:line="240" w:lineRule="auto"/>
        <w:rPr>
          <w:rFonts w:ascii="Arial" w:hAnsi="Arial" w:cs="Arial"/>
          <w:color w:val="000000"/>
          <w:sz w:val="20"/>
          <w:lang w:eastAsia="en-US"/>
        </w:rPr>
      </w:pPr>
    </w:p>
    <w:p w:rsidR="00A433A9" w:rsidRDefault="00A433A9" w:rsidP="00A433A9">
      <w:pPr>
        <w:pStyle w:val="Akapitzlist"/>
        <w:spacing w:line="240" w:lineRule="auto"/>
        <w:ind w:left="0"/>
        <w:rPr>
          <w:rFonts w:ascii="Arial" w:hAnsi="Arial" w:cs="Arial"/>
          <w:color w:val="000000"/>
          <w:sz w:val="20"/>
          <w:lang w:eastAsia="en-US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8726"/>
      </w:tblGrid>
      <w:tr w:rsidR="00A433A9" w:rsidTr="007A1C1E">
        <w:tc>
          <w:tcPr>
            <w:tcW w:w="9342" w:type="dxa"/>
          </w:tcPr>
          <w:p w:rsidR="00A433A9" w:rsidRPr="006044F7" w:rsidRDefault="00A433A9" w:rsidP="007A1C1E">
            <w:pPr>
              <w:rPr>
                <w:rFonts w:ascii="Arial" w:hAnsi="Arial" w:cs="Arial"/>
                <w:color w:val="000000"/>
                <w:sz w:val="20"/>
                <w:lang w:val="pl-PL"/>
              </w:rPr>
            </w:pPr>
          </w:p>
          <w:p w:rsidR="00A433A9" w:rsidRPr="00854736" w:rsidRDefault="00A433A9" w:rsidP="007A1C1E">
            <w:pPr>
              <w:rPr>
                <w:rFonts w:ascii="Arial" w:hAnsi="Arial" w:cs="Arial"/>
                <w:color w:val="000000"/>
                <w:sz w:val="20"/>
                <w:lang w:val="pl-PL"/>
              </w:rPr>
            </w:pPr>
            <w:r w:rsidRPr="00854736">
              <w:rPr>
                <w:rFonts w:ascii="Arial" w:hAnsi="Arial" w:cs="Arial"/>
                <w:color w:val="000000"/>
                <w:sz w:val="20"/>
                <w:lang w:val="pl-PL"/>
              </w:rPr>
              <w:t xml:space="preserve">Domena wystawcy: </w:t>
            </w:r>
            <w:r>
              <w:rPr>
                <w:rFonts w:ascii="Arial" w:hAnsi="Arial" w:cs="Arial"/>
                <w:color w:val="000000"/>
                <w:sz w:val="20"/>
                <w:lang w:val="pl-PL"/>
              </w:rPr>
              <w:t>……………………………..</w:t>
            </w:r>
          </w:p>
          <w:p w:rsidR="00A433A9" w:rsidRPr="00854736" w:rsidRDefault="00A433A9" w:rsidP="007A1C1E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A433A9" w:rsidRPr="00854736" w:rsidRDefault="00A433A9" w:rsidP="00A433A9">
      <w:pPr>
        <w:spacing w:line="240" w:lineRule="auto"/>
        <w:rPr>
          <w:rFonts w:ascii="Arial" w:hAnsi="Arial" w:cs="Arial"/>
          <w:b/>
          <w:sz w:val="20"/>
          <w:lang w:val="en-US" w:eastAsia="en-US"/>
        </w:rPr>
      </w:pPr>
    </w:p>
    <w:p w:rsidR="00A433A9" w:rsidRDefault="00A433A9" w:rsidP="00A433A9">
      <w:pPr>
        <w:pStyle w:val="Akapitzlist"/>
        <w:widowControl/>
        <w:numPr>
          <w:ilvl w:val="0"/>
          <w:numId w:val="39"/>
        </w:numPr>
        <w:spacing w:line="240" w:lineRule="auto"/>
        <w:rPr>
          <w:rFonts w:ascii="Arial" w:hAnsi="Arial" w:cs="Arial"/>
          <w:sz w:val="20"/>
          <w:lang w:eastAsia="en-US"/>
        </w:rPr>
      </w:pPr>
      <w:r w:rsidRPr="00854736">
        <w:rPr>
          <w:rFonts w:ascii="Arial" w:hAnsi="Arial" w:cs="Arial"/>
          <w:sz w:val="20"/>
          <w:lang w:eastAsia="en-US"/>
        </w:rPr>
        <w:t xml:space="preserve">Zmiana adresu e-mail </w:t>
      </w:r>
      <w:r>
        <w:rPr>
          <w:rFonts w:ascii="Arial" w:hAnsi="Arial" w:cs="Arial"/>
          <w:sz w:val="20"/>
          <w:lang w:eastAsia="en-US"/>
        </w:rPr>
        <w:t>wskazanego do otrzymywania faktur elektronicznych lub wycofanie niniejszego oświadczenia wymaga formy pisemnej. Skutkuje to począwszy od dnia następnego po otrzymaniu oświadczenia. w przypadku niewywiązania się z tego obowiązku, faktury wysłane na adres jak w punkcie 2 będą uważane za skutecznie doręczone.</w:t>
      </w:r>
    </w:p>
    <w:p w:rsidR="00A433A9" w:rsidRDefault="00A433A9" w:rsidP="00A433A9">
      <w:pPr>
        <w:pStyle w:val="Akapitzlist"/>
        <w:spacing w:line="240" w:lineRule="auto"/>
        <w:rPr>
          <w:rFonts w:ascii="Arial" w:hAnsi="Arial" w:cs="Arial"/>
          <w:sz w:val="20"/>
          <w:lang w:eastAsia="en-US"/>
        </w:rPr>
      </w:pPr>
    </w:p>
    <w:p w:rsidR="00A433A9" w:rsidRDefault="00A433A9" w:rsidP="00A433A9">
      <w:pPr>
        <w:pStyle w:val="Akapitzlist"/>
        <w:widowControl/>
        <w:numPr>
          <w:ilvl w:val="0"/>
          <w:numId w:val="39"/>
        </w:numPr>
        <w:spacing w:line="240" w:lineRule="auto"/>
        <w:rPr>
          <w:rFonts w:ascii="Arial" w:hAnsi="Arial" w:cs="Arial"/>
          <w:sz w:val="20"/>
          <w:lang w:eastAsia="en-US"/>
        </w:rPr>
      </w:pPr>
      <w:r>
        <w:rPr>
          <w:rFonts w:ascii="Arial" w:hAnsi="Arial" w:cs="Arial"/>
          <w:sz w:val="20"/>
          <w:lang w:eastAsia="en-US"/>
        </w:rPr>
        <w:t>Zobowiązujemy się przyjmować faktury, o których mowa w punkcie 1 niniejszego oświadczenia w formie papierowej, w przypadku, gdy przeszkody techniczne lub formalne uniemożliwiają wysyłanie faktur drogą elektroniczną.</w:t>
      </w:r>
    </w:p>
    <w:p w:rsidR="00A433A9" w:rsidRPr="004022AF" w:rsidRDefault="00A433A9" w:rsidP="00A433A9">
      <w:pPr>
        <w:pStyle w:val="Akapitzlist"/>
        <w:spacing w:line="240" w:lineRule="auto"/>
        <w:rPr>
          <w:rFonts w:ascii="Arial" w:hAnsi="Arial" w:cs="Arial"/>
          <w:sz w:val="20"/>
          <w:lang w:eastAsia="en-US"/>
        </w:rPr>
      </w:pPr>
    </w:p>
    <w:p w:rsidR="00A433A9" w:rsidRPr="004022AF" w:rsidRDefault="00A433A9" w:rsidP="00A433A9">
      <w:pPr>
        <w:pStyle w:val="Akapitzlist"/>
        <w:widowControl/>
        <w:numPr>
          <w:ilvl w:val="0"/>
          <w:numId w:val="39"/>
        </w:numPr>
        <w:spacing w:line="240" w:lineRule="auto"/>
        <w:rPr>
          <w:rFonts w:ascii="Arial" w:hAnsi="Arial" w:cs="Arial"/>
          <w:color w:val="000000"/>
          <w:sz w:val="20"/>
          <w:lang w:eastAsia="en-US"/>
        </w:rPr>
      </w:pPr>
      <w:r w:rsidRPr="004022AF">
        <w:rPr>
          <w:rFonts w:ascii="Arial" w:hAnsi="Arial" w:cs="Arial"/>
          <w:color w:val="000000"/>
          <w:sz w:val="20"/>
          <w:lang w:eastAsia="en-US"/>
        </w:rPr>
        <w:t xml:space="preserve">Faktury korygujące oraz noty korygujące będą przesyłane </w:t>
      </w:r>
      <w:r>
        <w:rPr>
          <w:rFonts w:ascii="Arial" w:hAnsi="Arial" w:cs="Arial"/>
          <w:color w:val="000000"/>
          <w:sz w:val="20"/>
          <w:lang w:eastAsia="en-US"/>
        </w:rPr>
        <w:t>zarówno w wersji elektronicznej jak i papierowej na adres Odbiorcy z dopiskiem Kancelaria.</w:t>
      </w:r>
    </w:p>
    <w:p w:rsidR="00A433A9" w:rsidRDefault="00A433A9" w:rsidP="00A433A9">
      <w:pPr>
        <w:pStyle w:val="Akapitzlist"/>
        <w:spacing w:line="240" w:lineRule="auto"/>
        <w:rPr>
          <w:rFonts w:ascii="Arial" w:hAnsi="Arial" w:cs="Arial"/>
          <w:sz w:val="20"/>
          <w:lang w:eastAsia="en-US"/>
        </w:rPr>
      </w:pPr>
    </w:p>
    <w:p w:rsidR="00A433A9" w:rsidRDefault="00A433A9" w:rsidP="00A433A9">
      <w:pPr>
        <w:spacing w:line="240" w:lineRule="auto"/>
        <w:rPr>
          <w:rFonts w:ascii="Arial" w:hAnsi="Arial" w:cs="Arial"/>
          <w:sz w:val="20"/>
          <w:lang w:eastAsia="en-US"/>
        </w:rPr>
      </w:pPr>
    </w:p>
    <w:p w:rsidR="00A433A9" w:rsidRDefault="00A433A9" w:rsidP="00A433A9">
      <w:pPr>
        <w:spacing w:line="240" w:lineRule="auto"/>
        <w:rPr>
          <w:rFonts w:ascii="Arial" w:hAnsi="Arial" w:cs="Arial"/>
          <w:sz w:val="20"/>
          <w:lang w:eastAsia="en-US"/>
        </w:rPr>
      </w:pPr>
      <w:r>
        <w:rPr>
          <w:rFonts w:ascii="Arial" w:hAnsi="Arial" w:cs="Arial"/>
          <w:sz w:val="20"/>
          <w:lang w:eastAsia="en-US"/>
        </w:rPr>
        <w:t>Warszawa, dnia….</w:t>
      </w:r>
      <w:r>
        <w:rPr>
          <w:rFonts w:ascii="Arial" w:hAnsi="Arial" w:cs="Arial"/>
          <w:sz w:val="20"/>
          <w:lang w:eastAsia="en-US"/>
        </w:rPr>
        <w:tab/>
      </w:r>
      <w:r>
        <w:rPr>
          <w:rFonts w:ascii="Arial" w:hAnsi="Arial" w:cs="Arial"/>
          <w:sz w:val="20"/>
          <w:lang w:eastAsia="en-US"/>
        </w:rPr>
        <w:tab/>
      </w:r>
      <w:r>
        <w:rPr>
          <w:rFonts w:ascii="Arial" w:hAnsi="Arial" w:cs="Arial"/>
          <w:sz w:val="20"/>
          <w:lang w:eastAsia="en-US"/>
        </w:rPr>
        <w:tab/>
      </w:r>
      <w:r>
        <w:rPr>
          <w:rFonts w:ascii="Arial" w:hAnsi="Arial" w:cs="Arial"/>
          <w:sz w:val="20"/>
          <w:lang w:eastAsia="en-US"/>
        </w:rPr>
        <w:tab/>
      </w:r>
      <w:r>
        <w:rPr>
          <w:rFonts w:ascii="Arial" w:hAnsi="Arial" w:cs="Arial"/>
          <w:sz w:val="20"/>
          <w:lang w:eastAsia="en-US"/>
        </w:rPr>
        <w:tab/>
      </w:r>
      <w:r>
        <w:rPr>
          <w:rFonts w:ascii="Arial" w:hAnsi="Arial" w:cs="Arial"/>
          <w:sz w:val="20"/>
          <w:lang w:eastAsia="en-US"/>
        </w:rPr>
        <w:tab/>
      </w:r>
      <w:r>
        <w:rPr>
          <w:rFonts w:ascii="Arial" w:hAnsi="Arial" w:cs="Arial"/>
          <w:sz w:val="20"/>
          <w:lang w:eastAsia="en-US"/>
        </w:rPr>
        <w:tab/>
      </w:r>
    </w:p>
    <w:p w:rsidR="00A433A9" w:rsidRDefault="00A433A9" w:rsidP="00A433A9">
      <w:pPr>
        <w:spacing w:line="240" w:lineRule="auto"/>
        <w:rPr>
          <w:rFonts w:ascii="Arial" w:hAnsi="Arial" w:cs="Arial"/>
          <w:sz w:val="20"/>
          <w:lang w:eastAsia="en-US"/>
        </w:rPr>
      </w:pPr>
    </w:p>
    <w:p w:rsidR="00772638" w:rsidRDefault="00A433A9" w:rsidP="00A433A9">
      <w:pPr>
        <w:spacing w:line="240" w:lineRule="auto"/>
        <w:rPr>
          <w:rFonts w:ascii="Arial" w:hAnsi="Arial" w:cs="Arial"/>
          <w:sz w:val="20"/>
          <w:lang w:eastAsia="en-US"/>
        </w:rPr>
      </w:pPr>
      <w:r>
        <w:rPr>
          <w:rFonts w:ascii="Arial" w:hAnsi="Arial" w:cs="Arial"/>
          <w:sz w:val="20"/>
          <w:lang w:eastAsia="en-US"/>
        </w:rPr>
        <w:tab/>
      </w:r>
      <w:r>
        <w:rPr>
          <w:rFonts w:ascii="Arial" w:hAnsi="Arial" w:cs="Arial"/>
          <w:sz w:val="20"/>
          <w:lang w:eastAsia="en-US"/>
        </w:rPr>
        <w:tab/>
      </w:r>
      <w:r>
        <w:rPr>
          <w:rFonts w:ascii="Arial" w:hAnsi="Arial" w:cs="Arial"/>
          <w:sz w:val="20"/>
          <w:lang w:eastAsia="en-US"/>
        </w:rPr>
        <w:tab/>
      </w:r>
      <w:r>
        <w:rPr>
          <w:rFonts w:ascii="Arial" w:hAnsi="Arial" w:cs="Arial"/>
          <w:sz w:val="20"/>
          <w:lang w:eastAsia="en-US"/>
        </w:rPr>
        <w:tab/>
      </w:r>
      <w:r>
        <w:rPr>
          <w:rFonts w:ascii="Arial" w:hAnsi="Arial" w:cs="Arial"/>
          <w:sz w:val="20"/>
          <w:lang w:eastAsia="en-US"/>
        </w:rPr>
        <w:tab/>
      </w:r>
      <w:r>
        <w:rPr>
          <w:rFonts w:ascii="Arial" w:hAnsi="Arial" w:cs="Arial"/>
          <w:sz w:val="20"/>
          <w:lang w:eastAsia="en-US"/>
        </w:rPr>
        <w:tab/>
      </w:r>
      <w:r>
        <w:rPr>
          <w:rFonts w:ascii="Arial" w:hAnsi="Arial" w:cs="Arial"/>
          <w:sz w:val="20"/>
          <w:lang w:eastAsia="en-US"/>
        </w:rPr>
        <w:tab/>
      </w:r>
      <w:r>
        <w:rPr>
          <w:rFonts w:ascii="Arial" w:hAnsi="Arial" w:cs="Arial"/>
          <w:sz w:val="20"/>
          <w:lang w:eastAsia="en-US"/>
        </w:rPr>
        <w:tab/>
      </w:r>
      <w:r>
        <w:rPr>
          <w:rFonts w:ascii="Arial" w:hAnsi="Arial" w:cs="Arial"/>
          <w:sz w:val="20"/>
          <w:lang w:eastAsia="en-US"/>
        </w:rPr>
        <w:tab/>
        <w:t>Podpis Odbiorcy</w:t>
      </w:r>
    </w:p>
    <w:p w:rsidR="009F7413" w:rsidRDefault="009F7413" w:rsidP="00A433A9">
      <w:pPr>
        <w:spacing w:line="240" w:lineRule="auto"/>
        <w:rPr>
          <w:rFonts w:ascii="Arial" w:hAnsi="Arial" w:cs="Arial"/>
          <w:sz w:val="20"/>
          <w:lang w:eastAsia="en-US"/>
        </w:rPr>
      </w:pPr>
    </w:p>
    <w:p w:rsidR="009F7413" w:rsidRPr="00034F9A" w:rsidRDefault="009F7413" w:rsidP="009F7413">
      <w:pPr>
        <w:spacing w:line="240" w:lineRule="auto"/>
        <w:ind w:firstLine="0"/>
        <w:rPr>
          <w:rFonts w:asciiTheme="minorHAnsi" w:hAnsiTheme="minorHAnsi"/>
          <w:sz w:val="22"/>
          <w:szCs w:val="22"/>
        </w:rPr>
      </w:pPr>
      <w:r w:rsidRPr="00034F9A">
        <w:rPr>
          <w:rFonts w:asciiTheme="minorHAnsi" w:hAnsiTheme="minorHAnsi"/>
          <w:b/>
          <w:sz w:val="22"/>
          <w:szCs w:val="22"/>
        </w:rPr>
        <w:lastRenderedPageBreak/>
        <w:t xml:space="preserve">Załącznik nr </w:t>
      </w:r>
      <w:r>
        <w:rPr>
          <w:rFonts w:asciiTheme="minorHAnsi" w:hAnsiTheme="minorHAnsi"/>
          <w:b/>
          <w:sz w:val="22"/>
          <w:szCs w:val="22"/>
        </w:rPr>
        <w:t>3</w:t>
      </w:r>
      <w:r w:rsidRPr="00034F9A">
        <w:rPr>
          <w:rFonts w:asciiTheme="minorHAnsi" w:hAnsiTheme="minorHAnsi"/>
          <w:b/>
          <w:sz w:val="22"/>
          <w:szCs w:val="22"/>
        </w:rPr>
        <w:t xml:space="preserve"> do Umowy, której stroną jest Instytut Biologii Doświadczalnej  im. M. Nenckiego PAN - Klauzula informacyjna dot. zasad przetwarzania danych osobowych w związku z zawarciem umowy</w:t>
      </w:r>
      <w:r w:rsidRPr="00034F9A">
        <w:rPr>
          <w:rFonts w:asciiTheme="minorHAnsi" w:hAnsiTheme="minorHAnsi"/>
          <w:sz w:val="22"/>
          <w:szCs w:val="22"/>
        </w:rPr>
        <w:t xml:space="preserve">. </w:t>
      </w:r>
    </w:p>
    <w:p w:rsidR="009F7413" w:rsidRPr="00034F9A" w:rsidRDefault="009F7413" w:rsidP="009F7413">
      <w:pPr>
        <w:spacing w:line="240" w:lineRule="auto"/>
        <w:rPr>
          <w:rFonts w:asciiTheme="minorHAnsi" w:hAnsiTheme="minorHAnsi"/>
          <w:b/>
          <w:color w:val="4472C4"/>
          <w:sz w:val="22"/>
          <w:szCs w:val="22"/>
        </w:rPr>
      </w:pPr>
    </w:p>
    <w:p w:rsidR="009F7413" w:rsidRPr="00034F9A" w:rsidRDefault="009F7413" w:rsidP="009F7413">
      <w:pPr>
        <w:spacing w:line="240" w:lineRule="auto"/>
        <w:rPr>
          <w:rFonts w:asciiTheme="minorHAnsi" w:hAnsiTheme="minorHAnsi"/>
          <w:sz w:val="22"/>
          <w:szCs w:val="22"/>
        </w:rPr>
      </w:pPr>
      <w:r w:rsidRPr="00034F9A">
        <w:rPr>
          <w:rFonts w:asciiTheme="minorHAnsi" w:hAnsiTheme="minorHAnsi"/>
          <w:sz w:val="22"/>
          <w:szCs w:val="22"/>
        </w:rPr>
        <w:t>Zgodnie z art. 14 Rozporządzenia Parlamentu Europejskiego i Rady UE 2016/679 z dnia 27 kwietnia 2016 r. w sprawie ochrony osób fizycznych w związku z przetwarzaniem danych osobowych i w sprawie swobodnego przepływu takich danych oraz uchylenia dyrektywy 95/46/WE (RODO), informujemy iż:</w:t>
      </w:r>
    </w:p>
    <w:p w:rsidR="009F7413" w:rsidRPr="00034F9A" w:rsidRDefault="009F7413" w:rsidP="009F7413">
      <w:pPr>
        <w:spacing w:line="240" w:lineRule="auto"/>
        <w:ind w:left="284" w:hanging="284"/>
        <w:rPr>
          <w:rFonts w:asciiTheme="minorHAnsi" w:hAnsiTheme="minorHAnsi"/>
          <w:sz w:val="22"/>
          <w:szCs w:val="22"/>
        </w:rPr>
      </w:pPr>
      <w:r w:rsidRPr="00034F9A">
        <w:rPr>
          <w:rFonts w:asciiTheme="minorHAnsi" w:hAnsiTheme="minorHAnsi"/>
          <w:sz w:val="22"/>
          <w:szCs w:val="22"/>
        </w:rPr>
        <w:t xml:space="preserve">1. Instytut Biologii Doświadczalnej im. Marcelego Nenckiego Polskiej Akademii Nauk z siedzibą przy ul. Ludwika Pasteura 3, 02-093 Warszawa, otrzymał Państwa dane osobowe od Państwa Pracodawcy (źródło danych) i stał się ich Administratorem na mocy obowiązującej umowy na wykonanie usług w celu kontaktu z Państwem jako osób realizujących jej postanowienia lub reprezentujących podmiot.    </w:t>
      </w:r>
    </w:p>
    <w:p w:rsidR="009F7413" w:rsidRPr="00034F9A" w:rsidRDefault="009F7413" w:rsidP="009F7413">
      <w:pPr>
        <w:spacing w:line="240" w:lineRule="auto"/>
        <w:ind w:left="284" w:hanging="284"/>
        <w:rPr>
          <w:rFonts w:asciiTheme="minorHAnsi" w:hAnsiTheme="minorHAnsi"/>
          <w:sz w:val="22"/>
          <w:szCs w:val="22"/>
        </w:rPr>
      </w:pPr>
      <w:r w:rsidRPr="00034F9A">
        <w:rPr>
          <w:rFonts w:asciiTheme="minorHAnsi" w:hAnsiTheme="minorHAnsi"/>
          <w:sz w:val="22"/>
          <w:szCs w:val="22"/>
        </w:rPr>
        <w:t xml:space="preserve">2. Administrator powołał Inspektora Ochrony Danych, z którym można się skontaktować pod numerem  telefonu (22) 5892 275 lub adresem e-mail: </w:t>
      </w:r>
      <w:hyperlink r:id="rId10" w:history="1">
        <w:r w:rsidRPr="00034F9A">
          <w:rPr>
            <w:rStyle w:val="Hipercze"/>
            <w:rFonts w:asciiTheme="minorHAnsi" w:hAnsiTheme="minorHAnsi"/>
            <w:sz w:val="22"/>
            <w:szCs w:val="22"/>
          </w:rPr>
          <w:t>iod@nencki.edu.pl</w:t>
        </w:r>
      </w:hyperlink>
      <w:r w:rsidRPr="00034F9A">
        <w:rPr>
          <w:rFonts w:asciiTheme="minorHAnsi" w:hAnsiTheme="minorHAnsi"/>
          <w:sz w:val="22"/>
          <w:szCs w:val="22"/>
        </w:rPr>
        <w:t xml:space="preserve">      </w:t>
      </w:r>
    </w:p>
    <w:p w:rsidR="009F7413" w:rsidRDefault="009F7413" w:rsidP="009F7413">
      <w:pPr>
        <w:spacing w:line="240" w:lineRule="auto"/>
        <w:ind w:left="284" w:hanging="284"/>
        <w:jc w:val="left"/>
        <w:rPr>
          <w:rFonts w:asciiTheme="minorHAnsi" w:hAnsiTheme="minorHAnsi"/>
          <w:sz w:val="22"/>
          <w:szCs w:val="22"/>
        </w:rPr>
      </w:pPr>
      <w:r w:rsidRPr="00034F9A">
        <w:rPr>
          <w:rFonts w:asciiTheme="minorHAnsi" w:hAnsiTheme="minorHAnsi"/>
          <w:sz w:val="22"/>
          <w:szCs w:val="22"/>
        </w:rPr>
        <w:t>3. Państwa dane osobowe zostały pozyskane od Państwa Pracodawcy w celu zawarc</w:t>
      </w:r>
      <w:r>
        <w:rPr>
          <w:rFonts w:asciiTheme="minorHAnsi" w:hAnsiTheme="minorHAnsi"/>
          <w:sz w:val="22"/>
          <w:szCs w:val="22"/>
        </w:rPr>
        <w:t xml:space="preserve">ia i realizacji umowy </w:t>
      </w:r>
      <w:r w:rsidRPr="00034F9A">
        <w:rPr>
          <w:rFonts w:asciiTheme="minorHAnsi" w:hAnsiTheme="minorHAnsi"/>
          <w:sz w:val="22"/>
          <w:szCs w:val="22"/>
        </w:rPr>
        <w:t>i w celu kontaktu z Państwem jako osób realizujących jej postanowienia lub</w:t>
      </w:r>
      <w:r>
        <w:rPr>
          <w:rFonts w:asciiTheme="minorHAnsi" w:hAnsiTheme="minorHAnsi"/>
          <w:sz w:val="22"/>
          <w:szCs w:val="22"/>
        </w:rPr>
        <w:t xml:space="preserve"> </w:t>
      </w:r>
      <w:r w:rsidRPr="00034F9A">
        <w:rPr>
          <w:rFonts w:asciiTheme="minorHAnsi" w:hAnsiTheme="minorHAnsi"/>
          <w:sz w:val="22"/>
          <w:szCs w:val="22"/>
        </w:rPr>
        <w:t xml:space="preserve">reprezentujących podmiot.     </w:t>
      </w:r>
    </w:p>
    <w:p w:rsidR="009F7413" w:rsidRPr="00034F9A" w:rsidRDefault="009F7413" w:rsidP="009F7413">
      <w:pPr>
        <w:spacing w:line="240" w:lineRule="auto"/>
        <w:ind w:firstLine="0"/>
        <w:jc w:val="left"/>
        <w:rPr>
          <w:rFonts w:asciiTheme="minorHAnsi" w:hAnsiTheme="minorHAnsi"/>
          <w:sz w:val="22"/>
          <w:szCs w:val="22"/>
        </w:rPr>
      </w:pPr>
      <w:r w:rsidRPr="00034F9A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Theme="minorHAnsi" w:hAnsiTheme="minorHAnsi"/>
          <w:sz w:val="22"/>
          <w:szCs w:val="22"/>
        </w:rPr>
        <w:t xml:space="preserve">                </w:t>
      </w:r>
      <w:r w:rsidRPr="00034F9A">
        <w:rPr>
          <w:rFonts w:asciiTheme="minorHAnsi" w:hAnsiTheme="minorHAnsi"/>
          <w:sz w:val="22"/>
          <w:szCs w:val="22"/>
        </w:rPr>
        <w:t xml:space="preserve">4. Podstawą prawną do przetwarzania Państwa danych osobowych jest:                   </w:t>
      </w:r>
    </w:p>
    <w:p w:rsidR="009F7413" w:rsidRPr="00034F9A" w:rsidRDefault="009F7413" w:rsidP="009F7413">
      <w:pPr>
        <w:tabs>
          <w:tab w:val="left" w:pos="284"/>
        </w:tabs>
        <w:spacing w:line="240" w:lineRule="auto"/>
        <w:ind w:left="284"/>
        <w:rPr>
          <w:rFonts w:asciiTheme="minorHAnsi" w:hAnsiTheme="minorHAnsi"/>
          <w:sz w:val="22"/>
          <w:szCs w:val="22"/>
        </w:rPr>
      </w:pPr>
      <w:r w:rsidRPr="00034F9A">
        <w:rPr>
          <w:rFonts w:asciiTheme="minorHAnsi" w:hAnsiTheme="minorHAnsi"/>
          <w:sz w:val="22"/>
          <w:szCs w:val="22"/>
        </w:rPr>
        <w:t xml:space="preserve">- art.6 ust.1 lit. b  RODO – tj. przetwarzanie jest niezbędne do wykonania umowy, której stroną jest osoba, której dane dotyczą, lub do podjęcia działań na żądanie osoby, której dane dotyczą, przed zawarciem umowy: </w:t>
      </w:r>
    </w:p>
    <w:p w:rsidR="009F7413" w:rsidRPr="00034F9A" w:rsidRDefault="009F7413" w:rsidP="009F7413">
      <w:pPr>
        <w:spacing w:line="240" w:lineRule="auto"/>
        <w:ind w:left="284"/>
        <w:rPr>
          <w:rFonts w:asciiTheme="minorHAnsi" w:hAnsiTheme="minorHAnsi"/>
          <w:sz w:val="22"/>
          <w:szCs w:val="22"/>
        </w:rPr>
      </w:pPr>
      <w:r w:rsidRPr="00034F9A">
        <w:rPr>
          <w:rFonts w:asciiTheme="minorHAnsi" w:hAnsiTheme="minorHAnsi"/>
          <w:sz w:val="22"/>
          <w:szCs w:val="22"/>
        </w:rPr>
        <w:t xml:space="preserve">- art. 6 ust. 1 lit. f  RODO – prawnie uzasadniony interes Administratora do kontaktowania się z </w:t>
      </w:r>
      <w:proofErr w:type="spellStart"/>
      <w:r w:rsidRPr="00034F9A">
        <w:rPr>
          <w:rFonts w:asciiTheme="minorHAnsi" w:hAnsiTheme="minorHAnsi"/>
          <w:sz w:val="22"/>
          <w:szCs w:val="22"/>
        </w:rPr>
        <w:t>z</w:t>
      </w:r>
      <w:proofErr w:type="spellEnd"/>
      <w:r w:rsidRPr="00034F9A">
        <w:rPr>
          <w:rFonts w:asciiTheme="minorHAnsi" w:hAnsiTheme="minorHAnsi"/>
          <w:sz w:val="22"/>
          <w:szCs w:val="22"/>
        </w:rPr>
        <w:t xml:space="preserve"> Państwem jako osobami odpowiedzialnymi za realizację umowy ze strony swojego pracodawcy, Państwa dane osobowe będą przetwarzane w celu kontaktu oraz wykonywania postanowień umowy.                                                                                        </w:t>
      </w:r>
    </w:p>
    <w:p w:rsidR="009F7413" w:rsidRPr="00034F9A" w:rsidRDefault="009F7413" w:rsidP="009F7413">
      <w:pPr>
        <w:spacing w:line="240" w:lineRule="auto"/>
        <w:ind w:left="284" w:hanging="284"/>
        <w:rPr>
          <w:rFonts w:asciiTheme="minorHAnsi" w:hAnsiTheme="minorHAnsi"/>
          <w:sz w:val="22"/>
          <w:szCs w:val="22"/>
        </w:rPr>
      </w:pPr>
      <w:r w:rsidRPr="00034F9A">
        <w:rPr>
          <w:rFonts w:asciiTheme="minorHAnsi" w:hAnsiTheme="minorHAnsi"/>
          <w:sz w:val="22"/>
          <w:szCs w:val="22"/>
        </w:rPr>
        <w:t xml:space="preserve">5.  Zakres przetwarzanych danych: imię i nazwisko oraz połączony z nimi służbowy e-mail oraz telefon.  </w:t>
      </w:r>
    </w:p>
    <w:p w:rsidR="009F7413" w:rsidRPr="00034F9A" w:rsidRDefault="009F7413" w:rsidP="009F7413">
      <w:pPr>
        <w:spacing w:line="240" w:lineRule="auto"/>
        <w:ind w:left="284" w:hanging="284"/>
        <w:rPr>
          <w:rFonts w:asciiTheme="minorHAnsi" w:hAnsiTheme="minorHAnsi"/>
          <w:sz w:val="22"/>
          <w:szCs w:val="22"/>
        </w:rPr>
      </w:pPr>
      <w:r w:rsidRPr="00034F9A">
        <w:rPr>
          <w:rFonts w:asciiTheme="minorHAnsi" w:hAnsiTheme="minorHAnsi"/>
          <w:sz w:val="22"/>
          <w:szCs w:val="22"/>
        </w:rPr>
        <w:t>6.  Dane osobowe przetwarzane będą przez okres niezbędny do realizacji celu wymienionego w pkt.3            (tj. realizacji porozumie</w:t>
      </w:r>
      <w:bookmarkStart w:id="5" w:name="_GoBack"/>
      <w:bookmarkEnd w:id="5"/>
      <w:r w:rsidRPr="00034F9A">
        <w:rPr>
          <w:rFonts w:asciiTheme="minorHAnsi" w:hAnsiTheme="minorHAnsi"/>
          <w:sz w:val="22"/>
          <w:szCs w:val="22"/>
        </w:rPr>
        <w:t xml:space="preserve">nia/umowy) oraz wygaśnięcia roszczeń z jej tytułu, a także spełnienia innych obowiązków prawnych Administratora m.in. obowiązków archiwizacyjnych. </w:t>
      </w:r>
    </w:p>
    <w:p w:rsidR="009F7413" w:rsidRDefault="009F7413" w:rsidP="009F7413">
      <w:pPr>
        <w:spacing w:line="240" w:lineRule="auto"/>
        <w:ind w:left="284" w:hanging="284"/>
        <w:rPr>
          <w:rFonts w:asciiTheme="minorHAnsi" w:hAnsiTheme="minorHAnsi"/>
          <w:sz w:val="22"/>
          <w:szCs w:val="22"/>
        </w:rPr>
      </w:pPr>
      <w:r w:rsidRPr="00034F9A">
        <w:rPr>
          <w:rFonts w:asciiTheme="minorHAnsi" w:hAnsiTheme="minorHAnsi"/>
          <w:sz w:val="22"/>
          <w:szCs w:val="22"/>
        </w:rPr>
        <w:t>7.  Dostęp</w:t>
      </w:r>
      <w:r w:rsidRPr="00034F9A">
        <w:rPr>
          <w:rFonts w:asciiTheme="minorHAnsi" w:hAnsiTheme="minorHAnsi"/>
          <w:sz w:val="22"/>
          <w:szCs w:val="22"/>
          <w:lang w:val="pt-PT"/>
        </w:rPr>
        <w:t xml:space="preserve"> do </w:t>
      </w:r>
      <w:r w:rsidRPr="00034F9A">
        <w:rPr>
          <w:rFonts w:asciiTheme="minorHAnsi" w:hAnsiTheme="minorHAnsi"/>
          <w:sz w:val="22"/>
          <w:szCs w:val="22"/>
        </w:rPr>
        <w:t xml:space="preserve">danych osobowych mogą mieć wyłącznie upoważnieni pracownicy i współpracownicy Administratora danych oraz podmioty, które posiadają odrębną podstawę prawną wynikającą                                z obowiązujących przepisów prawa.  </w:t>
      </w:r>
    </w:p>
    <w:p w:rsidR="009F7413" w:rsidRPr="00034F9A" w:rsidRDefault="009F7413" w:rsidP="009F7413">
      <w:pPr>
        <w:spacing w:line="240" w:lineRule="auto"/>
        <w:ind w:firstLine="0"/>
        <w:rPr>
          <w:rFonts w:asciiTheme="minorHAnsi" w:hAnsiTheme="minorHAnsi"/>
          <w:sz w:val="22"/>
          <w:szCs w:val="22"/>
        </w:rPr>
      </w:pPr>
      <w:r w:rsidRPr="00034F9A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Theme="minorHAnsi" w:hAnsiTheme="minorHAnsi"/>
          <w:sz w:val="22"/>
          <w:szCs w:val="22"/>
        </w:rPr>
        <w:t xml:space="preserve">                </w:t>
      </w:r>
      <w:r w:rsidRPr="00034F9A">
        <w:rPr>
          <w:rFonts w:asciiTheme="minorHAnsi" w:hAnsiTheme="minorHAnsi"/>
          <w:sz w:val="22"/>
          <w:szCs w:val="22"/>
          <w:lang w:eastAsia="ar-SA"/>
        </w:rPr>
        <w:t>8. Dane osobowe nie będą przekazywane do państwa trzeciego lub organizacji międzynarodowej.</w:t>
      </w:r>
      <w:r w:rsidRPr="00034F9A">
        <w:rPr>
          <w:rFonts w:asciiTheme="minorHAnsi" w:hAnsiTheme="minorHAnsi"/>
          <w:sz w:val="22"/>
          <w:szCs w:val="22"/>
        </w:rPr>
        <w:t xml:space="preserve"> </w:t>
      </w:r>
    </w:p>
    <w:p w:rsidR="009F7413" w:rsidRPr="00034F9A" w:rsidRDefault="009F7413" w:rsidP="009F7413">
      <w:pPr>
        <w:spacing w:line="240" w:lineRule="auto"/>
        <w:ind w:left="284" w:hanging="284"/>
        <w:rPr>
          <w:rFonts w:asciiTheme="minorHAnsi" w:hAnsiTheme="minorHAnsi"/>
          <w:sz w:val="22"/>
          <w:szCs w:val="22"/>
        </w:rPr>
      </w:pPr>
      <w:r w:rsidRPr="00034F9A">
        <w:rPr>
          <w:rFonts w:asciiTheme="minorHAnsi" w:hAnsiTheme="minorHAnsi"/>
          <w:sz w:val="22"/>
          <w:szCs w:val="22"/>
          <w:lang w:eastAsia="ar-SA"/>
        </w:rPr>
        <w:t>9. Dane osobowe nie będą poddawane profilowaniu i zautomatyzowanemu podejmowaniu decyzji, wywołujących dla Państwa istotne skutki prawne.</w:t>
      </w:r>
      <w:r w:rsidRPr="00034F9A">
        <w:rPr>
          <w:rFonts w:asciiTheme="minorHAnsi" w:hAnsiTheme="minorHAnsi"/>
          <w:sz w:val="22"/>
          <w:szCs w:val="22"/>
        </w:rPr>
        <w:t xml:space="preserve"> </w:t>
      </w:r>
    </w:p>
    <w:p w:rsidR="009F7413" w:rsidRPr="00034F9A" w:rsidRDefault="009F7413" w:rsidP="009F7413">
      <w:pPr>
        <w:spacing w:line="240" w:lineRule="auto"/>
        <w:ind w:left="284" w:hanging="284"/>
        <w:jc w:val="left"/>
        <w:rPr>
          <w:rFonts w:asciiTheme="minorHAnsi" w:hAnsiTheme="minorHAnsi"/>
          <w:sz w:val="22"/>
          <w:szCs w:val="22"/>
        </w:rPr>
      </w:pPr>
      <w:r w:rsidRPr="00034F9A">
        <w:rPr>
          <w:rFonts w:asciiTheme="minorHAnsi" w:hAnsiTheme="minorHAnsi"/>
          <w:sz w:val="22"/>
          <w:szCs w:val="22"/>
        </w:rPr>
        <w:t>10.Przysługuje Pani/Panu:</w:t>
      </w:r>
      <w:r w:rsidRPr="00034F9A">
        <w:rPr>
          <w:rFonts w:asciiTheme="minorHAnsi" w:hAnsiTheme="minorHAnsi"/>
          <w:sz w:val="22"/>
          <w:szCs w:val="22"/>
        </w:rPr>
        <w:br/>
        <w:t xml:space="preserve">- Prawo do żądania od Administratora dostępu do danych osobowych dotyczących swojej osoby, ich sprostowania, jeśli są nieprawidłowe, usunięcia lub ograniczenia przetwarzania (jeśli będzie miało zastosowanie), a także prawo sprzeciwu wobec przetwarzania danych (jeśli będzie miało zastosowanie) oraz prawo do przenoszenia danych (jeśli to będzie technicznie możliwe). Zakres każdego z powyższych uprawnień oraz sytuacje, w których możecie Państwo z nich skorzystać, są określone przepisami prawa. Możliwość skorzystania z niektórych ww. uprawnień może być uzależniona m.in. od podstaw prawnych, celu lub sposobu przetwarzania danych osobowych.                                                                   </w:t>
      </w:r>
    </w:p>
    <w:p w:rsidR="009F7413" w:rsidRPr="00034F9A" w:rsidRDefault="009F7413" w:rsidP="009F7413">
      <w:pPr>
        <w:spacing w:line="240" w:lineRule="auto"/>
        <w:ind w:left="284"/>
        <w:rPr>
          <w:rFonts w:asciiTheme="minorHAnsi" w:hAnsiTheme="minorHAnsi"/>
          <w:sz w:val="22"/>
          <w:szCs w:val="22"/>
        </w:rPr>
      </w:pPr>
      <w:r w:rsidRPr="00034F9A">
        <w:rPr>
          <w:rFonts w:asciiTheme="minorHAnsi" w:hAnsiTheme="minorHAnsi"/>
          <w:sz w:val="22"/>
          <w:szCs w:val="22"/>
        </w:rPr>
        <w:t>- Prawo wniesienia skargi do organu nadzorczego: Prezesa Urzędu Ochrony Danych Osobowych, gdy uzna Pani/Pan, że przetwarzanie danych jest niezgodne z prawem.</w:t>
      </w:r>
    </w:p>
    <w:p w:rsidR="009F7413" w:rsidRPr="00034F9A" w:rsidRDefault="009F7413" w:rsidP="009F7413">
      <w:pPr>
        <w:spacing w:before="120" w:after="120" w:line="240" w:lineRule="auto"/>
        <w:rPr>
          <w:rFonts w:asciiTheme="minorHAnsi" w:hAnsiTheme="minorHAnsi"/>
          <w:kern w:val="20"/>
          <w:sz w:val="22"/>
          <w:szCs w:val="22"/>
        </w:rPr>
      </w:pPr>
      <w:r w:rsidRPr="00034F9A">
        <w:rPr>
          <w:rFonts w:asciiTheme="minorHAnsi" w:hAnsiTheme="minorHAnsi"/>
          <w:kern w:val="20"/>
          <w:sz w:val="22"/>
          <w:szCs w:val="22"/>
        </w:rPr>
        <w:t xml:space="preserve">Aby skorzystać z powyższych uprawnień, prosimy wysłać wiadomość za pomocą poczty elektronicznej na adres: </w:t>
      </w:r>
      <w:hyperlink r:id="rId11" w:history="1">
        <w:r w:rsidRPr="00034F9A">
          <w:rPr>
            <w:rStyle w:val="Hipercze"/>
            <w:rFonts w:asciiTheme="minorHAnsi" w:hAnsiTheme="minorHAnsi"/>
            <w:sz w:val="22"/>
            <w:szCs w:val="22"/>
          </w:rPr>
          <w:t>iod@nencki.gov.pl</w:t>
        </w:r>
      </w:hyperlink>
      <w:r w:rsidRPr="00034F9A">
        <w:rPr>
          <w:rFonts w:asciiTheme="minorHAnsi" w:hAnsiTheme="minorHAnsi"/>
          <w:sz w:val="22"/>
          <w:szCs w:val="22"/>
        </w:rPr>
        <w:t xml:space="preserve"> lub skontaktować się telefonicznie: (22) 5892 275.</w:t>
      </w:r>
    </w:p>
    <w:p w:rsidR="009F7413" w:rsidRDefault="009F7413" w:rsidP="009F7413">
      <w:pPr>
        <w:spacing w:before="120" w:after="120" w:line="240" w:lineRule="auto"/>
        <w:rPr>
          <w:rFonts w:ascii="Arial" w:hAnsi="Arial" w:cs="Arial"/>
          <w:sz w:val="20"/>
          <w:lang w:eastAsia="en-US"/>
        </w:rPr>
      </w:pPr>
      <w:r w:rsidRPr="00034F9A">
        <w:rPr>
          <w:rFonts w:asciiTheme="minorHAnsi" w:hAnsiTheme="minorHAnsi"/>
          <w:kern w:val="20"/>
          <w:sz w:val="22"/>
          <w:szCs w:val="22"/>
        </w:rPr>
        <w:t>Jeśli nie jest Pani/Pan usatysfakcjonowana/y sposobem, w jaki Administrator przetwarza Państwa dane osobowe, prosimy o powiadomienie nas o zaistniałym problemie, a my zbadamy wszelkie powstałe nieprawidłowości.</w:t>
      </w:r>
    </w:p>
    <w:p w:rsidR="009F7413" w:rsidRPr="00BD5215" w:rsidRDefault="009F7413" w:rsidP="00A433A9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sectPr w:rsidR="009F7413" w:rsidRPr="00BD5215" w:rsidSect="009F7413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721" w:rsidRDefault="00352721" w:rsidP="00DA263A">
      <w:pPr>
        <w:spacing w:line="240" w:lineRule="auto"/>
      </w:pPr>
      <w:r>
        <w:separator/>
      </w:r>
    </w:p>
  </w:endnote>
  <w:endnote w:type="continuationSeparator" w:id="0">
    <w:p w:rsidR="00352721" w:rsidRDefault="00352721" w:rsidP="00DA26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ZEISS Frutiger Next W1G">
    <w:altName w:val="Arial"/>
    <w:charset w:val="EE"/>
    <w:family w:val="swiss"/>
    <w:pitch w:val="variable"/>
    <w:sig w:usb0="00000001" w:usb1="5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721" w:rsidRDefault="00352721" w:rsidP="00DA263A">
      <w:pPr>
        <w:spacing w:line="240" w:lineRule="auto"/>
      </w:pPr>
      <w:r>
        <w:separator/>
      </w:r>
    </w:p>
  </w:footnote>
  <w:footnote w:type="continuationSeparator" w:id="0">
    <w:p w:rsidR="00352721" w:rsidRDefault="00352721" w:rsidP="00DA263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364B3"/>
    <w:multiLevelType w:val="hybridMultilevel"/>
    <w:tmpl w:val="FB2A4804"/>
    <w:lvl w:ilvl="0" w:tplc="0415000F">
      <w:start w:val="1"/>
      <w:numFmt w:val="decimal"/>
      <w:lvlText w:val="%1.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8957F75"/>
    <w:multiLevelType w:val="singleLevel"/>
    <w:tmpl w:val="12827E64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</w:rPr>
    </w:lvl>
  </w:abstractNum>
  <w:abstractNum w:abstractNumId="2">
    <w:nsid w:val="0E503320"/>
    <w:multiLevelType w:val="hybridMultilevel"/>
    <w:tmpl w:val="13A28E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41295"/>
    <w:multiLevelType w:val="hybridMultilevel"/>
    <w:tmpl w:val="A2EA5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885486"/>
    <w:multiLevelType w:val="hybridMultilevel"/>
    <w:tmpl w:val="3384A478"/>
    <w:lvl w:ilvl="0" w:tplc="C7C4290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A04377"/>
    <w:multiLevelType w:val="hybridMultilevel"/>
    <w:tmpl w:val="B99C4A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E37789"/>
    <w:multiLevelType w:val="hybridMultilevel"/>
    <w:tmpl w:val="246805D2"/>
    <w:lvl w:ilvl="0" w:tplc="9D64A54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5F7711"/>
    <w:multiLevelType w:val="hybridMultilevel"/>
    <w:tmpl w:val="219016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325884"/>
    <w:multiLevelType w:val="hybridMultilevel"/>
    <w:tmpl w:val="F81E5144"/>
    <w:lvl w:ilvl="0" w:tplc="04150013">
      <w:start w:val="1"/>
      <w:numFmt w:val="upperRoman"/>
      <w:lvlText w:val="%1."/>
      <w:lvlJc w:val="righ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1AC10BD7"/>
    <w:multiLevelType w:val="hybridMultilevel"/>
    <w:tmpl w:val="C58411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416117"/>
    <w:multiLevelType w:val="hybridMultilevel"/>
    <w:tmpl w:val="153013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DE3E3D"/>
    <w:multiLevelType w:val="hybridMultilevel"/>
    <w:tmpl w:val="BD586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8E0EEB"/>
    <w:multiLevelType w:val="hybridMultilevel"/>
    <w:tmpl w:val="BE14B1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FA3C2A"/>
    <w:multiLevelType w:val="hybridMultilevel"/>
    <w:tmpl w:val="32401D28"/>
    <w:lvl w:ilvl="0" w:tplc="C99AD5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BA001A12">
      <w:numFmt w:val="none"/>
      <w:lvlText w:val=""/>
      <w:lvlJc w:val="left"/>
      <w:pPr>
        <w:tabs>
          <w:tab w:val="num" w:pos="360"/>
        </w:tabs>
      </w:pPr>
    </w:lvl>
    <w:lvl w:ilvl="2" w:tplc="93829070">
      <w:numFmt w:val="none"/>
      <w:lvlText w:val=""/>
      <w:lvlJc w:val="left"/>
      <w:pPr>
        <w:tabs>
          <w:tab w:val="num" w:pos="360"/>
        </w:tabs>
      </w:pPr>
    </w:lvl>
    <w:lvl w:ilvl="3" w:tplc="93243B94">
      <w:numFmt w:val="none"/>
      <w:lvlText w:val=""/>
      <w:lvlJc w:val="left"/>
      <w:pPr>
        <w:tabs>
          <w:tab w:val="num" w:pos="360"/>
        </w:tabs>
      </w:pPr>
    </w:lvl>
    <w:lvl w:ilvl="4" w:tplc="1334F3B8">
      <w:numFmt w:val="none"/>
      <w:lvlText w:val=""/>
      <w:lvlJc w:val="left"/>
      <w:pPr>
        <w:tabs>
          <w:tab w:val="num" w:pos="360"/>
        </w:tabs>
      </w:pPr>
    </w:lvl>
    <w:lvl w:ilvl="5" w:tplc="984E8DC6">
      <w:numFmt w:val="none"/>
      <w:lvlText w:val=""/>
      <w:lvlJc w:val="left"/>
      <w:pPr>
        <w:tabs>
          <w:tab w:val="num" w:pos="360"/>
        </w:tabs>
      </w:pPr>
    </w:lvl>
    <w:lvl w:ilvl="6" w:tplc="818A2C74">
      <w:numFmt w:val="none"/>
      <w:lvlText w:val=""/>
      <w:lvlJc w:val="left"/>
      <w:pPr>
        <w:tabs>
          <w:tab w:val="num" w:pos="360"/>
        </w:tabs>
      </w:pPr>
    </w:lvl>
    <w:lvl w:ilvl="7" w:tplc="AA96E988">
      <w:numFmt w:val="none"/>
      <w:lvlText w:val=""/>
      <w:lvlJc w:val="left"/>
      <w:pPr>
        <w:tabs>
          <w:tab w:val="num" w:pos="360"/>
        </w:tabs>
      </w:pPr>
    </w:lvl>
    <w:lvl w:ilvl="8" w:tplc="99C460F2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305F671C"/>
    <w:multiLevelType w:val="singleLevel"/>
    <w:tmpl w:val="222EA8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</w:abstractNum>
  <w:abstractNum w:abstractNumId="15">
    <w:nsid w:val="335C100F"/>
    <w:multiLevelType w:val="hybridMultilevel"/>
    <w:tmpl w:val="C6A4037C"/>
    <w:lvl w:ilvl="0" w:tplc="0358C2C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B30F0C"/>
    <w:multiLevelType w:val="hybridMultilevel"/>
    <w:tmpl w:val="F806A1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E5165A"/>
    <w:multiLevelType w:val="hybridMultilevel"/>
    <w:tmpl w:val="F90CF7EC"/>
    <w:lvl w:ilvl="0" w:tplc="D3200A3C">
      <w:start w:val="1"/>
      <w:numFmt w:val="decimal"/>
      <w:lvlText w:val="%1."/>
      <w:lvlJc w:val="left"/>
      <w:pPr>
        <w:ind w:left="367" w:hanging="360"/>
      </w:pPr>
      <w:rPr>
        <w:rFonts w:eastAsia="Calibri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8">
    <w:nsid w:val="40472B43"/>
    <w:multiLevelType w:val="hybridMultilevel"/>
    <w:tmpl w:val="F9B423AA"/>
    <w:lvl w:ilvl="0" w:tplc="9E3CEF7A">
      <w:start w:val="1"/>
      <w:numFmt w:val="lowerLetter"/>
      <w:lvlText w:val="%1)"/>
      <w:lvlJc w:val="left"/>
      <w:pPr>
        <w:ind w:left="722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9">
    <w:nsid w:val="44925308"/>
    <w:multiLevelType w:val="hybridMultilevel"/>
    <w:tmpl w:val="BFE69296"/>
    <w:lvl w:ilvl="0" w:tplc="0226DC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18"/>
      </w:rPr>
    </w:lvl>
    <w:lvl w:ilvl="1" w:tplc="BA001A12">
      <w:numFmt w:val="none"/>
      <w:lvlText w:val=""/>
      <w:lvlJc w:val="left"/>
      <w:pPr>
        <w:tabs>
          <w:tab w:val="num" w:pos="360"/>
        </w:tabs>
      </w:pPr>
    </w:lvl>
    <w:lvl w:ilvl="2" w:tplc="93829070">
      <w:numFmt w:val="none"/>
      <w:lvlText w:val=""/>
      <w:lvlJc w:val="left"/>
      <w:pPr>
        <w:tabs>
          <w:tab w:val="num" w:pos="360"/>
        </w:tabs>
      </w:pPr>
    </w:lvl>
    <w:lvl w:ilvl="3" w:tplc="93243B94">
      <w:numFmt w:val="none"/>
      <w:lvlText w:val=""/>
      <w:lvlJc w:val="left"/>
      <w:pPr>
        <w:tabs>
          <w:tab w:val="num" w:pos="360"/>
        </w:tabs>
      </w:pPr>
    </w:lvl>
    <w:lvl w:ilvl="4" w:tplc="1334F3B8">
      <w:numFmt w:val="none"/>
      <w:lvlText w:val=""/>
      <w:lvlJc w:val="left"/>
      <w:pPr>
        <w:tabs>
          <w:tab w:val="num" w:pos="360"/>
        </w:tabs>
      </w:pPr>
    </w:lvl>
    <w:lvl w:ilvl="5" w:tplc="984E8DC6">
      <w:numFmt w:val="none"/>
      <w:lvlText w:val=""/>
      <w:lvlJc w:val="left"/>
      <w:pPr>
        <w:tabs>
          <w:tab w:val="num" w:pos="360"/>
        </w:tabs>
      </w:pPr>
    </w:lvl>
    <w:lvl w:ilvl="6" w:tplc="818A2C74">
      <w:numFmt w:val="none"/>
      <w:lvlText w:val=""/>
      <w:lvlJc w:val="left"/>
      <w:pPr>
        <w:tabs>
          <w:tab w:val="num" w:pos="360"/>
        </w:tabs>
      </w:pPr>
    </w:lvl>
    <w:lvl w:ilvl="7" w:tplc="AA96E988">
      <w:numFmt w:val="none"/>
      <w:lvlText w:val=""/>
      <w:lvlJc w:val="left"/>
      <w:pPr>
        <w:tabs>
          <w:tab w:val="num" w:pos="360"/>
        </w:tabs>
      </w:pPr>
    </w:lvl>
    <w:lvl w:ilvl="8" w:tplc="99C460F2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46794063"/>
    <w:multiLevelType w:val="hybridMultilevel"/>
    <w:tmpl w:val="D37863D2"/>
    <w:lvl w:ilvl="0" w:tplc="5490A5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80B03E9"/>
    <w:multiLevelType w:val="hybridMultilevel"/>
    <w:tmpl w:val="3AB22F3A"/>
    <w:lvl w:ilvl="0" w:tplc="1736CF0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>
    <w:nsid w:val="485C3A3F"/>
    <w:multiLevelType w:val="singleLevel"/>
    <w:tmpl w:val="58122E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</w:abstractNum>
  <w:abstractNum w:abstractNumId="23">
    <w:nsid w:val="48FF0FEB"/>
    <w:multiLevelType w:val="hybridMultilevel"/>
    <w:tmpl w:val="DE2E2BDE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09668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59CC2A60"/>
    <w:multiLevelType w:val="hybridMultilevel"/>
    <w:tmpl w:val="38766D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790DC6"/>
    <w:multiLevelType w:val="hybridMultilevel"/>
    <w:tmpl w:val="0E6A4CA8"/>
    <w:lvl w:ilvl="0" w:tplc="A13E499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711286"/>
    <w:multiLevelType w:val="hybridMultilevel"/>
    <w:tmpl w:val="7EF05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A17676"/>
    <w:multiLevelType w:val="hybridMultilevel"/>
    <w:tmpl w:val="70028A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B561506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EastAsia" w:hAnsi="Times New Roman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39510C"/>
    <w:multiLevelType w:val="hybridMultilevel"/>
    <w:tmpl w:val="CE3EA11A"/>
    <w:lvl w:ilvl="0" w:tplc="13EA3B7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pacing w:val="10"/>
      </w:rPr>
    </w:lvl>
    <w:lvl w:ilvl="1" w:tplc="6ED8D1CA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D340B5"/>
    <w:multiLevelType w:val="hybridMultilevel"/>
    <w:tmpl w:val="38766D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FC2000"/>
    <w:multiLevelType w:val="hybridMultilevel"/>
    <w:tmpl w:val="36E8ED1A"/>
    <w:lvl w:ilvl="0" w:tplc="0E8C7F40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2D6D67"/>
    <w:multiLevelType w:val="singleLevel"/>
    <w:tmpl w:val="AB2649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</w:abstractNum>
  <w:abstractNum w:abstractNumId="33">
    <w:nsid w:val="76E32786"/>
    <w:multiLevelType w:val="hybridMultilevel"/>
    <w:tmpl w:val="008650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A3A5F1C"/>
    <w:multiLevelType w:val="hybridMultilevel"/>
    <w:tmpl w:val="E7E604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BB34A10"/>
    <w:multiLevelType w:val="hybridMultilevel"/>
    <w:tmpl w:val="9118EA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EA318F2"/>
    <w:multiLevelType w:val="hybridMultilevel"/>
    <w:tmpl w:val="550079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AC4DA8"/>
    <w:multiLevelType w:val="hybridMultilevel"/>
    <w:tmpl w:val="010A5408"/>
    <w:lvl w:ilvl="0" w:tplc="34F4E4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</w:num>
  <w:num w:numId="2">
    <w:abstractNumId w:val="22"/>
  </w:num>
  <w:num w:numId="3">
    <w:abstractNumId w:val="24"/>
  </w:num>
  <w:num w:numId="4">
    <w:abstractNumId w:val="1"/>
  </w:num>
  <w:num w:numId="5">
    <w:abstractNumId w:val="14"/>
  </w:num>
  <w:num w:numId="6">
    <w:abstractNumId w:val="23"/>
  </w:num>
  <w:num w:numId="7">
    <w:abstractNumId w:val="33"/>
  </w:num>
  <w:num w:numId="8">
    <w:abstractNumId w:val="34"/>
  </w:num>
  <w:num w:numId="9">
    <w:abstractNumId w:val="35"/>
  </w:num>
  <w:num w:numId="10">
    <w:abstractNumId w:val="32"/>
    <w:lvlOverride w:ilvl="0">
      <w:startOverride w:val="1"/>
    </w:lvlOverride>
  </w:num>
  <w:num w:numId="11">
    <w:abstractNumId w:val="21"/>
  </w:num>
  <w:num w:numId="12">
    <w:abstractNumId w:val="12"/>
  </w:num>
  <w:num w:numId="13">
    <w:abstractNumId w:val="30"/>
  </w:num>
  <w:num w:numId="14">
    <w:abstractNumId w:val="3"/>
  </w:num>
  <w:num w:numId="15">
    <w:abstractNumId w:val="19"/>
  </w:num>
  <w:num w:numId="16">
    <w:abstractNumId w:val="29"/>
  </w:num>
  <w:num w:numId="17">
    <w:abstractNumId w:val="11"/>
  </w:num>
  <w:num w:numId="18">
    <w:abstractNumId w:val="28"/>
  </w:num>
  <w:num w:numId="19">
    <w:abstractNumId w:val="20"/>
  </w:num>
  <w:num w:numId="20">
    <w:abstractNumId w:val="37"/>
  </w:num>
  <w:num w:numId="21">
    <w:abstractNumId w:val="18"/>
  </w:num>
  <w:num w:numId="22">
    <w:abstractNumId w:val="13"/>
  </w:num>
  <w:num w:numId="23">
    <w:abstractNumId w:val="27"/>
  </w:num>
  <w:num w:numId="24">
    <w:abstractNumId w:val="0"/>
  </w:num>
  <w:num w:numId="25">
    <w:abstractNumId w:val="8"/>
  </w:num>
  <w:num w:numId="26">
    <w:abstractNumId w:val="15"/>
  </w:num>
  <w:num w:numId="27">
    <w:abstractNumId w:val="16"/>
  </w:num>
  <w:num w:numId="28">
    <w:abstractNumId w:val="25"/>
  </w:num>
  <w:num w:numId="29">
    <w:abstractNumId w:val="2"/>
  </w:num>
  <w:num w:numId="30">
    <w:abstractNumId w:val="10"/>
  </w:num>
  <w:num w:numId="31">
    <w:abstractNumId w:val="31"/>
  </w:num>
  <w:num w:numId="32">
    <w:abstractNumId w:val="17"/>
  </w:num>
  <w:num w:numId="33">
    <w:abstractNumId w:val="4"/>
  </w:num>
  <w:num w:numId="34">
    <w:abstractNumId w:val="26"/>
  </w:num>
  <w:num w:numId="35">
    <w:abstractNumId w:val="7"/>
  </w:num>
  <w:num w:numId="36">
    <w:abstractNumId w:val="6"/>
  </w:num>
  <w:num w:numId="37">
    <w:abstractNumId w:val="5"/>
  </w:num>
  <w:num w:numId="38">
    <w:abstractNumId w:val="36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B78"/>
    <w:rsid w:val="00006A4A"/>
    <w:rsid w:val="00011209"/>
    <w:rsid w:val="0002052F"/>
    <w:rsid w:val="00036EA0"/>
    <w:rsid w:val="0004452C"/>
    <w:rsid w:val="00061354"/>
    <w:rsid w:val="00073709"/>
    <w:rsid w:val="00082A15"/>
    <w:rsid w:val="00086A7C"/>
    <w:rsid w:val="00094753"/>
    <w:rsid w:val="00096988"/>
    <w:rsid w:val="000A1D9F"/>
    <w:rsid w:val="000C5DD0"/>
    <w:rsid w:val="000E4BCE"/>
    <w:rsid w:val="00122486"/>
    <w:rsid w:val="00131211"/>
    <w:rsid w:val="00153AF8"/>
    <w:rsid w:val="00192847"/>
    <w:rsid w:val="001A0BB6"/>
    <w:rsid w:val="001F6691"/>
    <w:rsid w:val="001F770B"/>
    <w:rsid w:val="0020054C"/>
    <w:rsid w:val="00207130"/>
    <w:rsid w:val="00210265"/>
    <w:rsid w:val="0024122A"/>
    <w:rsid w:val="00246217"/>
    <w:rsid w:val="00254E30"/>
    <w:rsid w:val="00260A7F"/>
    <w:rsid w:val="00265B78"/>
    <w:rsid w:val="0026688E"/>
    <w:rsid w:val="00281AF1"/>
    <w:rsid w:val="00285964"/>
    <w:rsid w:val="002931C4"/>
    <w:rsid w:val="002933CA"/>
    <w:rsid w:val="002C3A5B"/>
    <w:rsid w:val="002D20B6"/>
    <w:rsid w:val="002D6A5C"/>
    <w:rsid w:val="00303D63"/>
    <w:rsid w:val="00345F99"/>
    <w:rsid w:val="00352721"/>
    <w:rsid w:val="00370E56"/>
    <w:rsid w:val="00386AD1"/>
    <w:rsid w:val="003A6E21"/>
    <w:rsid w:val="003C0950"/>
    <w:rsid w:val="003C2FDA"/>
    <w:rsid w:val="003E09B8"/>
    <w:rsid w:val="003E2E09"/>
    <w:rsid w:val="003F28D6"/>
    <w:rsid w:val="003F4C05"/>
    <w:rsid w:val="004026B2"/>
    <w:rsid w:val="00412C5A"/>
    <w:rsid w:val="00445B7C"/>
    <w:rsid w:val="00481819"/>
    <w:rsid w:val="004A1121"/>
    <w:rsid w:val="00505606"/>
    <w:rsid w:val="0055624D"/>
    <w:rsid w:val="0056241A"/>
    <w:rsid w:val="0057238E"/>
    <w:rsid w:val="005A240F"/>
    <w:rsid w:val="005A7D86"/>
    <w:rsid w:val="00606D62"/>
    <w:rsid w:val="00642C82"/>
    <w:rsid w:val="00683266"/>
    <w:rsid w:val="00691416"/>
    <w:rsid w:val="0069254E"/>
    <w:rsid w:val="006963FF"/>
    <w:rsid w:val="006B7471"/>
    <w:rsid w:val="00707DCF"/>
    <w:rsid w:val="007313A7"/>
    <w:rsid w:val="00734CA2"/>
    <w:rsid w:val="00734CC7"/>
    <w:rsid w:val="00757E79"/>
    <w:rsid w:val="00772638"/>
    <w:rsid w:val="00772AD9"/>
    <w:rsid w:val="00775EF1"/>
    <w:rsid w:val="00782872"/>
    <w:rsid w:val="007A18BB"/>
    <w:rsid w:val="007F7718"/>
    <w:rsid w:val="008051A9"/>
    <w:rsid w:val="00852022"/>
    <w:rsid w:val="00886A67"/>
    <w:rsid w:val="008B76D1"/>
    <w:rsid w:val="008C107A"/>
    <w:rsid w:val="008E0EA0"/>
    <w:rsid w:val="008F1F1A"/>
    <w:rsid w:val="00901DBF"/>
    <w:rsid w:val="009069A3"/>
    <w:rsid w:val="00921BEA"/>
    <w:rsid w:val="009334C3"/>
    <w:rsid w:val="00942C51"/>
    <w:rsid w:val="009521B3"/>
    <w:rsid w:val="00953470"/>
    <w:rsid w:val="009901B0"/>
    <w:rsid w:val="009B1EC2"/>
    <w:rsid w:val="009B447B"/>
    <w:rsid w:val="009B4559"/>
    <w:rsid w:val="009B7585"/>
    <w:rsid w:val="009E5C28"/>
    <w:rsid w:val="009F2A45"/>
    <w:rsid w:val="009F7413"/>
    <w:rsid w:val="00A22BB8"/>
    <w:rsid w:val="00A433A9"/>
    <w:rsid w:val="00A80898"/>
    <w:rsid w:val="00AB0DF1"/>
    <w:rsid w:val="00AB1F85"/>
    <w:rsid w:val="00AB64FA"/>
    <w:rsid w:val="00AC6B31"/>
    <w:rsid w:val="00B115D0"/>
    <w:rsid w:val="00B33612"/>
    <w:rsid w:val="00B56B69"/>
    <w:rsid w:val="00B704CB"/>
    <w:rsid w:val="00B748C0"/>
    <w:rsid w:val="00B75A41"/>
    <w:rsid w:val="00B81CCE"/>
    <w:rsid w:val="00B95164"/>
    <w:rsid w:val="00BB233D"/>
    <w:rsid w:val="00BD5215"/>
    <w:rsid w:val="00BE1D09"/>
    <w:rsid w:val="00BF49A9"/>
    <w:rsid w:val="00C3373A"/>
    <w:rsid w:val="00C421A5"/>
    <w:rsid w:val="00C6564F"/>
    <w:rsid w:val="00C67732"/>
    <w:rsid w:val="00C76732"/>
    <w:rsid w:val="00CA06B7"/>
    <w:rsid w:val="00CA7FF9"/>
    <w:rsid w:val="00CB2626"/>
    <w:rsid w:val="00CF68EB"/>
    <w:rsid w:val="00D0230C"/>
    <w:rsid w:val="00D05123"/>
    <w:rsid w:val="00D3364E"/>
    <w:rsid w:val="00D51ADD"/>
    <w:rsid w:val="00D72A8D"/>
    <w:rsid w:val="00D77DA1"/>
    <w:rsid w:val="00D8134C"/>
    <w:rsid w:val="00DA263A"/>
    <w:rsid w:val="00DB6902"/>
    <w:rsid w:val="00DD395E"/>
    <w:rsid w:val="00DD68C7"/>
    <w:rsid w:val="00DE4BE1"/>
    <w:rsid w:val="00E30352"/>
    <w:rsid w:val="00E37C9E"/>
    <w:rsid w:val="00E52B80"/>
    <w:rsid w:val="00E66AEA"/>
    <w:rsid w:val="00E735C3"/>
    <w:rsid w:val="00EA6B32"/>
    <w:rsid w:val="00ED4730"/>
    <w:rsid w:val="00EE7AEC"/>
    <w:rsid w:val="00F11E0C"/>
    <w:rsid w:val="00F141D2"/>
    <w:rsid w:val="00F16A01"/>
    <w:rsid w:val="00F21354"/>
    <w:rsid w:val="00F37410"/>
    <w:rsid w:val="00F4604B"/>
    <w:rsid w:val="00F6078B"/>
    <w:rsid w:val="00F71FD2"/>
    <w:rsid w:val="00F75146"/>
    <w:rsid w:val="00F96AB3"/>
    <w:rsid w:val="00FB4C9F"/>
    <w:rsid w:val="00FD56DC"/>
    <w:rsid w:val="00FF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5B78"/>
    <w:pPr>
      <w:widowControl w:val="0"/>
      <w:spacing w:line="260" w:lineRule="auto"/>
      <w:ind w:firstLine="180"/>
      <w:jc w:val="both"/>
    </w:pPr>
    <w:rPr>
      <w:rFonts w:eastAsia="Times New Roman"/>
      <w:snapToGrid w:val="0"/>
      <w:sz w:val="18"/>
    </w:rPr>
  </w:style>
  <w:style w:type="paragraph" w:styleId="Nagwek1">
    <w:name w:val="heading 1"/>
    <w:basedOn w:val="Normalny"/>
    <w:next w:val="Normalny"/>
    <w:qFormat/>
    <w:rsid w:val="00265B78"/>
    <w:pPr>
      <w:keepNext/>
      <w:spacing w:before="100" w:line="240" w:lineRule="auto"/>
      <w:ind w:firstLine="0"/>
      <w:jc w:val="right"/>
      <w:outlineLvl w:val="0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R2">
    <w:name w:val="FR2"/>
    <w:rsid w:val="00265B78"/>
    <w:pPr>
      <w:widowControl w:val="0"/>
      <w:spacing w:before="400"/>
    </w:pPr>
    <w:rPr>
      <w:rFonts w:ascii="Arial" w:eastAsia="Times New Roman" w:hAnsi="Arial"/>
      <w:snapToGrid w:val="0"/>
      <w:sz w:val="32"/>
    </w:rPr>
  </w:style>
  <w:style w:type="paragraph" w:styleId="Tekstpodstawowy">
    <w:name w:val="Body Text"/>
    <w:basedOn w:val="Normalny"/>
    <w:rsid w:val="00265B78"/>
    <w:pPr>
      <w:spacing w:line="240" w:lineRule="auto"/>
      <w:ind w:firstLine="0"/>
    </w:pPr>
    <w:rPr>
      <w:sz w:val="22"/>
    </w:rPr>
  </w:style>
  <w:style w:type="paragraph" w:styleId="Tekstpodstawowy2">
    <w:name w:val="Body Text 2"/>
    <w:basedOn w:val="Normalny"/>
    <w:rsid w:val="00265B78"/>
    <w:pPr>
      <w:spacing w:line="240" w:lineRule="auto"/>
      <w:ind w:firstLine="0"/>
    </w:pPr>
    <w:rPr>
      <w:sz w:val="20"/>
    </w:rPr>
  </w:style>
  <w:style w:type="character" w:styleId="Odwoaniedokomentarza">
    <w:name w:val="annotation reference"/>
    <w:basedOn w:val="Domylnaczcionkaakapitu"/>
    <w:rsid w:val="00B115D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115D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B115D0"/>
    <w:rPr>
      <w:rFonts w:eastAsia="Times New Roman"/>
      <w:snapToGrid w:val="0"/>
    </w:rPr>
  </w:style>
  <w:style w:type="paragraph" w:styleId="Tematkomentarza">
    <w:name w:val="annotation subject"/>
    <w:basedOn w:val="Tekstkomentarza"/>
    <w:next w:val="Tekstkomentarza"/>
    <w:link w:val="TematkomentarzaZnak"/>
    <w:rsid w:val="00B115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115D0"/>
    <w:rPr>
      <w:rFonts w:eastAsia="Times New Roman"/>
      <w:b/>
      <w:bCs/>
      <w:snapToGrid w:val="0"/>
    </w:rPr>
  </w:style>
  <w:style w:type="paragraph" w:styleId="Tekstdymka">
    <w:name w:val="Balloon Text"/>
    <w:basedOn w:val="Normalny"/>
    <w:link w:val="TekstdymkaZnak"/>
    <w:rsid w:val="00B115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115D0"/>
    <w:rPr>
      <w:rFonts w:ascii="Tahoma" w:eastAsia="Times New Roman" w:hAnsi="Tahoma" w:cs="Tahoma"/>
      <w:snapToGrid w:val="0"/>
      <w:sz w:val="16"/>
      <w:szCs w:val="16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9B4559"/>
    <w:pPr>
      <w:ind w:left="720"/>
      <w:contextualSpacing/>
    </w:pPr>
  </w:style>
  <w:style w:type="paragraph" w:customStyle="1" w:styleId="Default">
    <w:name w:val="Default"/>
    <w:rsid w:val="005A7D86"/>
    <w:pPr>
      <w:autoSpaceDE w:val="0"/>
      <w:autoSpaceDN w:val="0"/>
      <w:adjustRightInd w:val="0"/>
    </w:pPr>
    <w:rPr>
      <w:rFonts w:ascii="ZEISS Frutiger Next W1G" w:hAnsi="ZEISS Frutiger Next W1G" w:cs="ZEISS Frutiger Next W1G"/>
      <w:color w:val="000000"/>
      <w:sz w:val="24"/>
      <w:szCs w:val="24"/>
    </w:rPr>
  </w:style>
  <w:style w:type="character" w:customStyle="1" w:styleId="AkapitzlistZnak">
    <w:name w:val="Akapit z listą Znak"/>
    <w:aliases w:val="CW_Lista Znak"/>
    <w:link w:val="Akapitzlist"/>
    <w:uiPriority w:val="34"/>
    <w:rsid w:val="009B1EC2"/>
    <w:rPr>
      <w:rFonts w:eastAsia="Times New Roman"/>
      <w:snapToGrid w:val="0"/>
      <w:sz w:val="18"/>
    </w:rPr>
  </w:style>
  <w:style w:type="character" w:styleId="Hipercze">
    <w:name w:val="Hyperlink"/>
    <w:uiPriority w:val="99"/>
    <w:unhideWhenUsed/>
    <w:rsid w:val="00FD56DC"/>
    <w:rPr>
      <w:color w:val="0000FF"/>
      <w:u w:val="single"/>
    </w:rPr>
  </w:style>
  <w:style w:type="table" w:styleId="Tabela-Siatka">
    <w:name w:val="Table Grid"/>
    <w:basedOn w:val="Standardowy"/>
    <w:uiPriority w:val="59"/>
    <w:rsid w:val="00A433A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5B78"/>
    <w:pPr>
      <w:widowControl w:val="0"/>
      <w:spacing w:line="260" w:lineRule="auto"/>
      <w:ind w:firstLine="180"/>
      <w:jc w:val="both"/>
    </w:pPr>
    <w:rPr>
      <w:rFonts w:eastAsia="Times New Roman"/>
      <w:snapToGrid w:val="0"/>
      <w:sz w:val="18"/>
    </w:rPr>
  </w:style>
  <w:style w:type="paragraph" w:styleId="Nagwek1">
    <w:name w:val="heading 1"/>
    <w:basedOn w:val="Normalny"/>
    <w:next w:val="Normalny"/>
    <w:qFormat/>
    <w:rsid w:val="00265B78"/>
    <w:pPr>
      <w:keepNext/>
      <w:spacing w:before="100" w:line="240" w:lineRule="auto"/>
      <w:ind w:firstLine="0"/>
      <w:jc w:val="right"/>
      <w:outlineLvl w:val="0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R2">
    <w:name w:val="FR2"/>
    <w:rsid w:val="00265B78"/>
    <w:pPr>
      <w:widowControl w:val="0"/>
      <w:spacing w:before="400"/>
    </w:pPr>
    <w:rPr>
      <w:rFonts w:ascii="Arial" w:eastAsia="Times New Roman" w:hAnsi="Arial"/>
      <w:snapToGrid w:val="0"/>
      <w:sz w:val="32"/>
    </w:rPr>
  </w:style>
  <w:style w:type="paragraph" w:styleId="Tekstpodstawowy">
    <w:name w:val="Body Text"/>
    <w:basedOn w:val="Normalny"/>
    <w:rsid w:val="00265B78"/>
    <w:pPr>
      <w:spacing w:line="240" w:lineRule="auto"/>
      <w:ind w:firstLine="0"/>
    </w:pPr>
    <w:rPr>
      <w:sz w:val="22"/>
    </w:rPr>
  </w:style>
  <w:style w:type="paragraph" w:styleId="Tekstpodstawowy2">
    <w:name w:val="Body Text 2"/>
    <w:basedOn w:val="Normalny"/>
    <w:rsid w:val="00265B78"/>
    <w:pPr>
      <w:spacing w:line="240" w:lineRule="auto"/>
      <w:ind w:firstLine="0"/>
    </w:pPr>
    <w:rPr>
      <w:sz w:val="20"/>
    </w:rPr>
  </w:style>
  <w:style w:type="character" w:styleId="Odwoaniedokomentarza">
    <w:name w:val="annotation reference"/>
    <w:basedOn w:val="Domylnaczcionkaakapitu"/>
    <w:rsid w:val="00B115D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115D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B115D0"/>
    <w:rPr>
      <w:rFonts w:eastAsia="Times New Roman"/>
      <w:snapToGrid w:val="0"/>
    </w:rPr>
  </w:style>
  <w:style w:type="paragraph" w:styleId="Tematkomentarza">
    <w:name w:val="annotation subject"/>
    <w:basedOn w:val="Tekstkomentarza"/>
    <w:next w:val="Tekstkomentarza"/>
    <w:link w:val="TematkomentarzaZnak"/>
    <w:rsid w:val="00B115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115D0"/>
    <w:rPr>
      <w:rFonts w:eastAsia="Times New Roman"/>
      <w:b/>
      <w:bCs/>
      <w:snapToGrid w:val="0"/>
    </w:rPr>
  </w:style>
  <w:style w:type="paragraph" w:styleId="Tekstdymka">
    <w:name w:val="Balloon Text"/>
    <w:basedOn w:val="Normalny"/>
    <w:link w:val="TekstdymkaZnak"/>
    <w:rsid w:val="00B115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115D0"/>
    <w:rPr>
      <w:rFonts w:ascii="Tahoma" w:eastAsia="Times New Roman" w:hAnsi="Tahoma" w:cs="Tahoma"/>
      <w:snapToGrid w:val="0"/>
      <w:sz w:val="16"/>
      <w:szCs w:val="16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9B4559"/>
    <w:pPr>
      <w:ind w:left="720"/>
      <w:contextualSpacing/>
    </w:pPr>
  </w:style>
  <w:style w:type="paragraph" w:customStyle="1" w:styleId="Default">
    <w:name w:val="Default"/>
    <w:rsid w:val="005A7D86"/>
    <w:pPr>
      <w:autoSpaceDE w:val="0"/>
      <w:autoSpaceDN w:val="0"/>
      <w:adjustRightInd w:val="0"/>
    </w:pPr>
    <w:rPr>
      <w:rFonts w:ascii="ZEISS Frutiger Next W1G" w:hAnsi="ZEISS Frutiger Next W1G" w:cs="ZEISS Frutiger Next W1G"/>
      <w:color w:val="000000"/>
      <w:sz w:val="24"/>
      <w:szCs w:val="24"/>
    </w:rPr>
  </w:style>
  <w:style w:type="character" w:customStyle="1" w:styleId="AkapitzlistZnak">
    <w:name w:val="Akapit z listą Znak"/>
    <w:aliases w:val="CW_Lista Znak"/>
    <w:link w:val="Akapitzlist"/>
    <w:uiPriority w:val="34"/>
    <w:rsid w:val="009B1EC2"/>
    <w:rPr>
      <w:rFonts w:eastAsia="Times New Roman"/>
      <w:snapToGrid w:val="0"/>
      <w:sz w:val="18"/>
    </w:rPr>
  </w:style>
  <w:style w:type="character" w:styleId="Hipercze">
    <w:name w:val="Hyperlink"/>
    <w:uiPriority w:val="99"/>
    <w:unhideWhenUsed/>
    <w:rsid w:val="00FD56DC"/>
    <w:rPr>
      <w:color w:val="0000FF"/>
      <w:u w:val="single"/>
    </w:rPr>
  </w:style>
  <w:style w:type="table" w:styleId="Tabela-Siatka">
    <w:name w:val="Table Grid"/>
    <w:basedOn w:val="Standardowy"/>
    <w:uiPriority w:val="59"/>
    <w:rsid w:val="00A433A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0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@nencki.gov.pl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od@nencki.edu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faktury@nencki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BC811-4E1F-4D75-BEED-9FE0E2914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3286</Words>
  <Characters>19719</Characters>
  <Application>Microsoft Office Word</Application>
  <DocSecurity>0</DocSecurity>
  <Lines>164</Lines>
  <Paragraphs>45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UMOWA SERWISOWA</vt:lpstr>
      <vt:lpstr>UMOWA SERWISOWA</vt:lpstr>
    </vt:vector>
  </TitlesOfParts>
  <Company>Carl Zeiss AG</Company>
  <LinksUpToDate>false</LinksUpToDate>
  <CharactersWithSpaces>22960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SERWISOWA</dc:title>
  <dc:creator>Dziurla, Romana</dc:creator>
  <cp:lastModifiedBy>Iczaplarska</cp:lastModifiedBy>
  <cp:revision>10</cp:revision>
  <cp:lastPrinted>2015-09-23T07:41:00Z</cp:lastPrinted>
  <dcterms:created xsi:type="dcterms:W3CDTF">2021-06-21T14:27:00Z</dcterms:created>
  <dcterms:modified xsi:type="dcterms:W3CDTF">2021-06-24T07:56:00Z</dcterms:modified>
</cp:coreProperties>
</file>