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A661BA">
        <w:rPr>
          <w:rFonts w:eastAsia="Calibri" w:cstheme="minorHAnsi"/>
          <w:color w:val="000000"/>
          <w:spacing w:val="-2"/>
        </w:rPr>
        <w:t>Rb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.......</w:t>
      </w:r>
      <w:r w:rsidR="00267E57" w:rsidRPr="00D83E83">
        <w:rPr>
          <w:rFonts w:eastAsia="Calibri" w:cstheme="minorHAnsi"/>
          <w:color w:val="000000"/>
          <w:spacing w:val="-2"/>
        </w:rPr>
        <w:t>..</w:t>
      </w:r>
      <w:r w:rsidR="002302B6" w:rsidRPr="00D83E83">
        <w:rPr>
          <w:rFonts w:eastAsia="Calibri" w:cstheme="minorHAnsi"/>
          <w:color w:val="000000"/>
          <w:spacing w:val="-2"/>
        </w:rPr>
        <w:t>.</w:t>
      </w:r>
      <w:r w:rsidR="00150616">
        <w:rPr>
          <w:rFonts w:eastAsia="Calibri" w:cstheme="minorHAnsi"/>
          <w:color w:val="000000"/>
          <w:spacing w:val="-2"/>
        </w:rPr>
        <w:t>...........</w:t>
      </w:r>
      <w:r w:rsidR="002302B6" w:rsidRPr="00D83E83">
        <w:rPr>
          <w:rFonts w:eastAsia="Calibri" w:cstheme="minorHAnsi"/>
          <w:color w:val="000000"/>
          <w:spacing w:val="-2"/>
        </w:rPr>
        <w:t>....</w:t>
      </w:r>
      <w:r w:rsidR="00267E57" w:rsidRPr="00D83E83">
        <w:rPr>
          <w:rFonts w:eastAsia="Calibri" w:cstheme="minorHAnsi"/>
          <w:color w:val="000000"/>
          <w:spacing w:val="-2"/>
        </w:rPr>
        <w:t>.</w:t>
      </w:r>
      <w:r w:rsidR="00C00D25" w:rsidRPr="00D83E83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>....</w:t>
      </w:r>
      <w:r w:rsidR="00B937DC" w:rsidRPr="00D83E83">
        <w:rPr>
          <w:rFonts w:eastAsia="Calibri" w:cstheme="minorHAnsi"/>
          <w:color w:val="000000"/>
          <w:spacing w:val="-2"/>
        </w:rPr>
        <w:t>..</w:t>
      </w:r>
      <w:r w:rsidR="00B87FE2" w:rsidRPr="00D83E83">
        <w:rPr>
          <w:rFonts w:eastAsia="Calibri" w:cstheme="minorHAnsi"/>
          <w:color w:val="000000"/>
          <w:spacing w:val="-2"/>
        </w:rPr>
        <w:t>...........</w:t>
      </w:r>
      <w:r w:rsidR="00B937DC" w:rsidRPr="00D83E83">
        <w:rPr>
          <w:rFonts w:eastAsia="Calibri" w:cstheme="minorHAnsi"/>
          <w:color w:val="000000"/>
          <w:spacing w:val="-2"/>
        </w:rPr>
        <w:t>.</w:t>
      </w:r>
      <w:r w:rsidR="00B87FE2" w:rsidRPr="00D83E83">
        <w:rPr>
          <w:rFonts w:eastAsia="Calibri" w:cstheme="minorHAnsi"/>
          <w:color w:val="000000"/>
          <w:spacing w:val="-2"/>
        </w:rPr>
        <w:t xml:space="preserve">. </w:t>
      </w:r>
      <w:r w:rsidRPr="00D83E83">
        <w:rPr>
          <w:rFonts w:eastAsia="Calibri" w:cstheme="minorHAnsi"/>
          <w:color w:val="000000"/>
          <w:spacing w:val="-2"/>
        </w:rPr>
        <w:t>20</w:t>
      </w:r>
      <w:r w:rsidR="006B71C2">
        <w:rPr>
          <w:rFonts w:eastAsia="Calibri" w:cstheme="minorHAnsi"/>
          <w:color w:val="000000"/>
          <w:spacing w:val="-2"/>
        </w:rPr>
        <w:t>2</w:t>
      </w:r>
      <w:r w:rsidR="00A661BA">
        <w:rPr>
          <w:rFonts w:eastAsia="Calibri" w:cstheme="minorHAnsi"/>
          <w:color w:val="000000"/>
          <w:spacing w:val="-2"/>
        </w:rPr>
        <w:t>1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661BA" w:rsidRPr="00F149BA" w:rsidRDefault="00A661BA" w:rsidP="00A661BA">
      <w:pPr>
        <w:spacing w:after="0" w:line="240" w:lineRule="auto"/>
        <w:jc w:val="both"/>
        <w:rPr>
          <w:rFonts w:cs="Calibri"/>
          <w:spacing w:val="-2"/>
        </w:rPr>
      </w:pPr>
      <w:r w:rsidRPr="00F149BA">
        <w:rPr>
          <w:rFonts w:cs="Calibri"/>
          <w:spacing w:val="-2"/>
        </w:rPr>
        <w:t>Zgodnie z przepisami ustawy z dnia 11 września 2019 roku</w:t>
      </w:r>
      <w:r w:rsidRPr="00F149BA">
        <w:rPr>
          <w:rFonts w:cs="Calibri"/>
          <w:bCs/>
          <w:spacing w:val="-2"/>
        </w:rPr>
        <w:t xml:space="preserve"> (Dz. U. z 2019 r. poz. 2019 ze zm.) – art. 2.1.1 </w:t>
      </w:r>
      <w:r w:rsidRPr="00F149BA">
        <w:rPr>
          <w:rFonts w:cs="Calibri"/>
          <w:spacing w:val="-2"/>
        </w:rPr>
        <w:t xml:space="preserve">ustawy - Prawo  zamówień publicznych, do realizacji niniejszej umowy nie stosuje się przepisów ww. ustawy.  Finansowanie:  </w:t>
      </w:r>
      <w:r>
        <w:rPr>
          <w:rFonts w:cs="Calibri"/>
          <w:spacing w:val="-2"/>
        </w:rPr>
        <w:t>…………………………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2A3BB9" w:rsidRPr="00DD3B6B" w:rsidRDefault="000317E0" w:rsidP="00790C6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hAnsi="Calibri" w:cstheme="minorHAnsi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Przedmiotem</w:t>
      </w:r>
      <w:r w:rsidR="009C2A28" w:rsidRPr="00DD3B6B">
        <w:rPr>
          <w:rFonts w:ascii="Calibri" w:eastAsia="Calibri" w:hAnsi="Calibri" w:cstheme="minorHAnsi"/>
          <w:color w:val="000000"/>
          <w:spacing w:val="-2"/>
        </w:rPr>
        <w:t xml:space="preserve"> umowy jest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8905B9" w:rsidRPr="0074657A">
        <w:rPr>
          <w:rFonts w:ascii="Calibri" w:hAnsi="Calibri" w:cstheme="minorHAnsi"/>
          <w:b/>
        </w:rPr>
        <w:t xml:space="preserve">wykonanie </w:t>
      </w:r>
      <w:r w:rsidR="002E3565" w:rsidRPr="0074657A">
        <w:rPr>
          <w:rFonts w:ascii="Calibri" w:hAnsi="Calibri" w:cstheme="minorHAnsi"/>
          <w:b/>
        </w:rPr>
        <w:t>remontu pomieszczenia nr</w:t>
      </w:r>
      <w:r w:rsidR="002E3565">
        <w:rPr>
          <w:rFonts w:ascii="Calibri" w:hAnsi="Calibri" w:cstheme="minorHAnsi"/>
        </w:rPr>
        <w:t xml:space="preserve"> </w:t>
      </w:r>
      <w:r w:rsidR="00AC3467" w:rsidRPr="00AC3467">
        <w:rPr>
          <w:rFonts w:ascii="Calibri" w:hAnsi="Calibri" w:cstheme="minorHAnsi"/>
          <w:b/>
        </w:rPr>
        <w:t>036</w:t>
      </w:r>
      <w:r w:rsidR="0074657A">
        <w:rPr>
          <w:rFonts w:ascii="Calibri" w:hAnsi="Calibri" w:cstheme="minorHAnsi"/>
        </w:rPr>
        <w:t xml:space="preserve"> </w:t>
      </w:r>
      <w:r w:rsidR="002A3BB9" w:rsidRPr="00DD3B6B">
        <w:rPr>
          <w:rFonts w:ascii="Calibri" w:hAnsi="Calibri" w:cstheme="minorHAnsi"/>
        </w:rPr>
        <w:t>zgodnie z zakresem ujętym</w:t>
      </w:r>
      <w:r w:rsidR="002E3565">
        <w:rPr>
          <w:rFonts w:ascii="Calibri" w:hAnsi="Calibri" w:cstheme="minorHAnsi"/>
        </w:rPr>
        <w:t xml:space="preserve"> </w:t>
      </w:r>
      <w:r w:rsidR="0074657A">
        <w:rPr>
          <w:rFonts w:ascii="Calibri" w:hAnsi="Calibri" w:cstheme="minorHAnsi"/>
        </w:rPr>
        <w:br/>
      </w:r>
      <w:r w:rsidR="002A3BB9" w:rsidRPr="00DD3B6B">
        <w:rPr>
          <w:rFonts w:ascii="Calibri" w:hAnsi="Calibri" w:cstheme="minorHAnsi"/>
        </w:rPr>
        <w:t>w kosztorysie</w:t>
      </w:r>
      <w:r w:rsidR="00790C60" w:rsidRPr="00DD3B6B">
        <w:rPr>
          <w:rFonts w:ascii="Calibri" w:hAnsi="Calibri" w:cstheme="minorHAnsi"/>
        </w:rPr>
        <w:t xml:space="preserve"> inwestorskim</w:t>
      </w:r>
      <w:r w:rsidR="002A3BB9" w:rsidRPr="00DD3B6B">
        <w:rPr>
          <w:rFonts w:ascii="Calibri" w:hAnsi="Calibri" w:cstheme="minorHAnsi"/>
        </w:rPr>
        <w:t>, stanowiącym przedmiar do sporządzenia oferty cenowej.</w:t>
      </w:r>
    </w:p>
    <w:p w:rsidR="00F50C9E" w:rsidRPr="00DD3B6B" w:rsidRDefault="00AB092D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Realizacja przedmiotu zamówienia będzie wykonywana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>zgodnie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C04281" w:rsidRPr="00DD3B6B">
        <w:rPr>
          <w:rFonts w:ascii="Calibri" w:eastAsia="Calibri" w:hAnsi="Calibri" w:cstheme="minorHAnsi"/>
          <w:color w:val="000000"/>
          <w:spacing w:val="-2"/>
        </w:rPr>
        <w:t xml:space="preserve">z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zakresem rzeczowo-wartościowym oferty</w:t>
      </w:r>
      <w:r w:rsidR="00257AB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211878" w:rsidRPr="00DD3B6B">
        <w:rPr>
          <w:rFonts w:ascii="Calibri" w:eastAsia="Calibri" w:hAnsi="Calibri" w:cstheme="minorHAnsi"/>
          <w:color w:val="000000"/>
          <w:spacing w:val="-2"/>
        </w:rPr>
        <w:t>Wykonawcy</w:t>
      </w:r>
      <w:r w:rsidR="008905B9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D00F34" w:rsidRPr="00DD3B6B">
        <w:rPr>
          <w:rFonts w:ascii="Calibri" w:eastAsia="Calibri" w:hAnsi="Calibri" w:cstheme="minorHAnsi"/>
          <w:color w:val="000000"/>
          <w:spacing w:val="-2"/>
        </w:rPr>
        <w:t>do z</w:t>
      </w:r>
      <w:r w:rsidR="00A603DF" w:rsidRPr="00DD3B6B">
        <w:rPr>
          <w:rFonts w:ascii="Calibri" w:eastAsia="Calibri" w:hAnsi="Calibri" w:cstheme="minorHAnsi"/>
          <w:color w:val="000000"/>
          <w:spacing w:val="-2"/>
        </w:rPr>
        <w:t xml:space="preserve">apytania ofertowego nr </w:t>
      </w:r>
      <w:r w:rsidR="00FA4722">
        <w:rPr>
          <w:rFonts w:ascii="Calibri" w:eastAsia="Calibri" w:hAnsi="Calibri" w:cstheme="minorHAnsi"/>
          <w:color w:val="000000"/>
          <w:spacing w:val="-2"/>
        </w:rPr>
        <w:t>….</w:t>
      </w:r>
      <w:r w:rsidRPr="00DD3B6B">
        <w:rPr>
          <w:rFonts w:ascii="Calibri" w:eastAsia="Calibri" w:hAnsi="Calibri" w:cstheme="minorHAnsi"/>
          <w:color w:val="000000"/>
          <w:spacing w:val="-2"/>
        </w:rPr>
        <w:t>/20</w:t>
      </w:r>
      <w:r w:rsidR="006B71C2" w:rsidRPr="00DD3B6B">
        <w:rPr>
          <w:rFonts w:ascii="Calibri" w:eastAsia="Calibri" w:hAnsi="Calibri" w:cstheme="minorHAnsi"/>
          <w:color w:val="000000"/>
          <w:spacing w:val="-2"/>
        </w:rPr>
        <w:t>2</w:t>
      </w:r>
      <w:r w:rsidR="00A661BA">
        <w:rPr>
          <w:rFonts w:ascii="Calibri" w:eastAsia="Calibri" w:hAnsi="Calibri" w:cstheme="minorHAnsi"/>
          <w:color w:val="000000"/>
          <w:spacing w:val="-2"/>
        </w:rPr>
        <w:t>1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z dnia </w:t>
      </w:r>
      <w:r w:rsidR="00FA4722">
        <w:rPr>
          <w:rFonts w:ascii="Calibri" w:eastAsia="Calibri" w:hAnsi="Calibri" w:cstheme="minorHAnsi"/>
          <w:color w:val="000000"/>
          <w:spacing w:val="-2"/>
        </w:rPr>
        <w:t>………………</w:t>
      </w:r>
      <w:r w:rsidR="000676CC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FE42C1" w:rsidRPr="00DD3B6B">
        <w:rPr>
          <w:rFonts w:ascii="Calibri" w:eastAsia="Calibri" w:hAnsi="Calibri" w:cstheme="minorHAnsi"/>
          <w:color w:val="000000"/>
          <w:spacing w:val="-2"/>
        </w:rPr>
        <w:t xml:space="preserve">r. </w:t>
      </w:r>
      <w:r w:rsidR="0019302B" w:rsidRPr="00DD3B6B">
        <w:rPr>
          <w:rFonts w:ascii="Calibri" w:eastAsia="Calibri" w:hAnsi="Calibri" w:cstheme="minorHAnsi"/>
          <w:color w:val="000000"/>
          <w:spacing w:val="-2"/>
        </w:rPr>
        <w:t>(stan</w:t>
      </w:r>
      <w:r w:rsidR="000317E0" w:rsidRPr="00DD3B6B">
        <w:rPr>
          <w:rFonts w:ascii="Calibri" w:eastAsia="Calibri" w:hAnsi="Calibri" w:cstheme="minorHAnsi"/>
          <w:color w:val="000000"/>
          <w:spacing w:val="-2"/>
        </w:rPr>
        <w:t>owiącej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 załącznik nr 1</w:t>
      </w:r>
      <w:r w:rsidR="0034153E" w:rsidRPr="00DD3B6B">
        <w:rPr>
          <w:rFonts w:ascii="Calibri" w:eastAsia="Calibri" w:hAnsi="Calibri" w:cstheme="minorHAnsi"/>
          <w:color w:val="000000"/>
          <w:spacing w:val="-2"/>
        </w:rPr>
        <w:t xml:space="preserve"> i 1a</w:t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zwan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ych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 xml:space="preserve"> w dalszej treści Umowy </w:t>
      </w:r>
      <w:r w:rsidR="0037125E" w:rsidRPr="00DD3B6B">
        <w:rPr>
          <w:rFonts w:ascii="Calibri" w:eastAsia="Calibri" w:hAnsi="Calibri" w:cstheme="minorHAnsi"/>
          <w:color w:val="000000"/>
          <w:spacing w:val="-2"/>
        </w:rPr>
        <w:t>pracami</w:t>
      </w:r>
      <w:r w:rsidR="00764B3D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F42B70" w:rsidRPr="00A661BA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A661BA">
        <w:rPr>
          <w:rFonts w:ascii="Calibri" w:hAnsi="Calibri" w:cstheme="minorHAnsi"/>
          <w:shd w:val="clear" w:color="auto" w:fill="FFFFFF"/>
        </w:rPr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8D5B31" w:rsidRPr="00DD3B6B" w:rsidRDefault="008D5B31" w:rsidP="00842F6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426"/>
          <w:tab w:val="left" w:pos="709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19302B" w:rsidRPr="00DD3B6B">
        <w:rPr>
          <w:rFonts w:ascii="Calibri" w:eastAsia="Calibri" w:hAnsi="Calibri" w:cstheme="minorHAnsi"/>
          <w:spacing w:val="-2"/>
        </w:rPr>
        <w:t xml:space="preserve"> </w:t>
      </w:r>
      <w:r w:rsidR="006B71C2" w:rsidRPr="00DD3B6B">
        <w:rPr>
          <w:rFonts w:ascii="Calibri" w:eastAsia="Calibri" w:hAnsi="Calibri" w:cstheme="minorHAnsi"/>
          <w:spacing w:val="-2"/>
        </w:rPr>
        <w:t>………</w:t>
      </w:r>
      <w:r w:rsidR="00302D85" w:rsidRPr="00DD3B6B">
        <w:rPr>
          <w:rFonts w:ascii="Calibri" w:eastAsia="Calibri" w:hAnsi="Calibri" w:cstheme="minorHAnsi"/>
          <w:spacing w:val="-2"/>
        </w:rPr>
        <w:t xml:space="preserve"> dni od daty podpisania niniejszej umowy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A661BA" w:rsidRPr="00DD3B6B" w:rsidRDefault="00A661BA" w:rsidP="00A661B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>
        <w:rPr>
          <w:rFonts w:ascii="Calibri" w:hAnsi="Calibri" w:cstheme="minorHAnsi"/>
          <w:spacing w:val="-2"/>
        </w:rPr>
        <w:t>2.</w:t>
      </w:r>
      <w:r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>Jeżeli w trakcie odbioru zostaną stwierdzone wady w wykonaniu przedmiotu umowy, Zamawiający  wyznaczy Wykonawcy termin na usunięcie wad.</w:t>
      </w:r>
    </w:p>
    <w:p w:rsidR="00A661BA" w:rsidRDefault="00A661BA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hAnsi="Calibri" w:cstheme="minorHAnsi"/>
          <w:spacing w:val="-2"/>
        </w:rPr>
        <w:lastRenderedPageBreak/>
        <w:t>3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  <w:r w:rsidRPr="00A661BA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E374A2" w:rsidRDefault="00E374A2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A661BA" w:rsidRDefault="00C853E7" w:rsidP="00A661BA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A661BA">
        <w:rPr>
          <w:rFonts w:ascii="Calibri" w:hAnsi="Calibri" w:cstheme="minorHAnsi"/>
          <w:spacing w:val="-2"/>
        </w:rPr>
        <w:t xml:space="preserve">Za wykonanie przedmiotu umowy Wykonawca otrzyma od Zamawiającego wynagrodzenie </w:t>
      </w:r>
      <w:r w:rsidRPr="00A661BA">
        <w:rPr>
          <w:rFonts w:ascii="Calibri" w:hAnsi="Calibri" w:cstheme="minorHAnsi"/>
          <w:spacing w:val="-2"/>
        </w:rPr>
        <w:br/>
        <w:t xml:space="preserve">w wysokości </w:t>
      </w:r>
      <w:r w:rsidR="00C62541" w:rsidRPr="00A661BA">
        <w:rPr>
          <w:rFonts w:ascii="Calibri" w:hAnsi="Calibri" w:cstheme="minorHAnsi"/>
          <w:spacing w:val="-2"/>
        </w:rPr>
        <w:t>……………………..</w:t>
      </w:r>
      <w:r w:rsidRPr="00A661BA">
        <w:rPr>
          <w:rFonts w:ascii="Calibri" w:hAnsi="Calibri" w:cstheme="minorHAnsi"/>
          <w:spacing w:val="-2"/>
        </w:rPr>
        <w:t xml:space="preserve"> PLN netto + </w:t>
      </w:r>
      <w:r w:rsidR="00916C5D" w:rsidRPr="00A661BA">
        <w:rPr>
          <w:rFonts w:ascii="Calibri" w:hAnsi="Calibri" w:cstheme="minorHAnsi"/>
          <w:spacing w:val="-2"/>
        </w:rPr>
        <w:t>……..</w:t>
      </w:r>
      <w:r w:rsidRPr="00A661BA">
        <w:rPr>
          <w:rFonts w:ascii="Calibri" w:hAnsi="Calibri" w:cstheme="minorHAnsi"/>
          <w:spacing w:val="-2"/>
        </w:rPr>
        <w:t xml:space="preserve">% VAT tj. </w:t>
      </w:r>
      <w:r w:rsidR="00C62541" w:rsidRPr="00A661BA">
        <w:rPr>
          <w:rFonts w:ascii="Calibri" w:hAnsi="Calibri" w:cstheme="minorHAnsi"/>
          <w:spacing w:val="-2"/>
        </w:rPr>
        <w:t>………………..</w:t>
      </w:r>
      <w:r w:rsidRPr="00A661BA">
        <w:rPr>
          <w:rFonts w:ascii="Calibri" w:hAnsi="Calibri" w:cstheme="minorHAnsi"/>
          <w:spacing w:val="-2"/>
        </w:rPr>
        <w:t xml:space="preserve"> PLN brutto (słownie</w:t>
      </w:r>
      <w:r w:rsidR="00164A03" w:rsidRPr="00A661BA">
        <w:rPr>
          <w:rFonts w:ascii="Calibri" w:hAnsi="Calibri" w:cstheme="minorHAnsi"/>
          <w:spacing w:val="-2"/>
        </w:rPr>
        <w:t xml:space="preserve"> złotych</w:t>
      </w:r>
      <w:r w:rsidRPr="00A661BA">
        <w:rPr>
          <w:rFonts w:ascii="Calibri" w:hAnsi="Calibri" w:cstheme="minorHAnsi"/>
          <w:spacing w:val="-2"/>
        </w:rPr>
        <w:t xml:space="preserve">: </w:t>
      </w:r>
      <w:r w:rsidR="00C62541" w:rsidRPr="00A661BA">
        <w:rPr>
          <w:rFonts w:ascii="Calibri" w:hAnsi="Calibri" w:cstheme="minorHAnsi"/>
          <w:spacing w:val="-2"/>
        </w:rPr>
        <w:t>………………………………</w:t>
      </w:r>
      <w:r w:rsidR="0096522E" w:rsidRPr="00A661BA">
        <w:rPr>
          <w:rFonts w:ascii="Calibri" w:hAnsi="Calibri" w:cstheme="minorHAnsi"/>
          <w:spacing w:val="-2"/>
        </w:rPr>
        <w:t>................</w:t>
      </w:r>
      <w:r w:rsidR="00964874" w:rsidRPr="00A661BA">
        <w:rPr>
          <w:rFonts w:ascii="Calibri" w:hAnsi="Calibri" w:cstheme="minorHAnsi"/>
          <w:spacing w:val="-2"/>
        </w:rPr>
        <w:t>).</w:t>
      </w:r>
      <w:r w:rsidR="00626583" w:rsidRPr="00A661BA">
        <w:rPr>
          <w:rFonts w:ascii="Calibri" w:hAnsi="Calibri" w:cstheme="minorHAnsi"/>
          <w:spacing w:val="-2"/>
        </w:rPr>
        <w:t xml:space="preserve">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Powyższa cena zawiera całość kosztów ponoszonych przez Zamawiającego.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zobowiązuje się do wystawienia protokołu odbioru po zrealizowaniu Przedmiotu Umowy. 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Wykonawca zobowiązany jest do przesłania faktury w formie elektronicznej (PDF) na adres </w:t>
      </w:r>
      <w:r w:rsidRPr="00A661BA">
        <w:rPr>
          <w:rFonts w:eastAsia="Calibri" w:cstheme="minorHAnsi"/>
          <w:spacing w:val="-2"/>
        </w:rPr>
        <w:br/>
        <w:t>faktury@nencki.edu.pl najpóźniej w terminie 7 dni od daty realizacji Przedmiotu Umowy.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r w:rsidRPr="00A661BA">
        <w:rPr>
          <w:rFonts w:eastAsia="Calibri" w:cstheme="minorHAnsi"/>
          <w:spacing w:val="-2"/>
        </w:rPr>
        <w:t xml:space="preserve">Zamawiający oświadcza, że </w:t>
      </w:r>
      <w:r w:rsidRPr="00A661BA">
        <w:rPr>
          <w:rFonts w:cs="Arial"/>
        </w:rPr>
        <w:t>wyraża zgodę na otrzymywanie w formie elektronicznej faktur VAT w formacie PDF (zgodnie z oświadczeniem stanowiącym załącznik nr 2 do niniejszej umowy).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</w:rPr>
      </w:pPr>
      <w:bookmarkStart w:id="0" w:name="_Hlk72770533"/>
      <w:r w:rsidRPr="00A661BA">
        <w:rPr>
          <w:rFonts w:cs="Arial"/>
          <w:shd w:val="clear" w:color="auto" w:fill="FFFFFF"/>
        </w:rPr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0"/>
      <w:r w:rsidRPr="00A661BA">
        <w:rPr>
          <w:rFonts w:cs="Arial"/>
          <w:shd w:val="clear" w:color="auto" w:fill="FFFFFF"/>
        </w:rPr>
        <w:t>.</w:t>
      </w:r>
    </w:p>
    <w:p w:rsidR="00A661BA" w:rsidRPr="00A661BA" w:rsidRDefault="00A661BA" w:rsidP="00A661B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1" w:name="_Hlk72770572"/>
      <w:r w:rsidRPr="00A661BA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1"/>
      <w:r w:rsidRPr="00A661BA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Wykonawcy wskazane na fakturze.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:rsidR="00A661BA" w:rsidRPr="00A661BA" w:rsidRDefault="00A661BA" w:rsidP="00A661BA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A661BA">
        <w:rPr>
          <w:rFonts w:eastAsia="Calibri" w:cstheme="minorHAnsi"/>
          <w:spacing w:val="-2"/>
        </w:rPr>
        <w:t>Zamawiający oświadcza, że jest uprawniony do otrzymania faktur VAT i posiada NIP 525 000 92 69.</w:t>
      </w:r>
    </w:p>
    <w:p w:rsidR="00A661BA" w:rsidRPr="00DD3B6B" w:rsidRDefault="00A661BA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t>1</w:t>
      </w:r>
      <w:r w:rsidRPr="00F149BA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3.  </w:t>
      </w:r>
      <w:r w:rsidRPr="00F149BA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4.   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5.   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6.   </w:t>
      </w:r>
      <w:r w:rsidRPr="00F149BA">
        <w:rPr>
          <w:rFonts w:cstheme="minorHAnsi"/>
          <w:spacing w:val="-2"/>
        </w:rPr>
        <w:tab/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7.  </w:t>
      </w:r>
      <w:r w:rsidRPr="00F149BA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 xml:space="preserve">8.  </w:t>
      </w:r>
      <w:r w:rsidRPr="00F149BA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:rsidR="00A661BA" w:rsidRPr="00F149BA" w:rsidRDefault="00A661BA" w:rsidP="00A661BA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F149BA">
        <w:rPr>
          <w:rFonts w:cstheme="minorHAnsi"/>
          <w:spacing w:val="-2"/>
        </w:rPr>
        <w:t>9.</w:t>
      </w:r>
      <w:r w:rsidRPr="00F149BA">
        <w:rPr>
          <w:rFonts w:cstheme="minorHAnsi"/>
          <w:spacing w:val="-2"/>
        </w:rPr>
        <w:tab/>
      </w:r>
      <w:r w:rsidRPr="00F149BA">
        <w:rPr>
          <w:rFonts w:cs="Arial"/>
          <w:shd w:val="clear" w:color="auto" w:fill="FFFFFF"/>
        </w:rPr>
        <w:t>Wykonawca oświadcza, że znajduje się na białej liście podatników.</w:t>
      </w:r>
    </w:p>
    <w:p w:rsidR="005D44FB" w:rsidRDefault="005D44FB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709" w:right="-22" w:hanging="709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ab/>
        <w:t>c)</w:t>
      </w:r>
      <w:r w:rsidRPr="00F149BA">
        <w:rPr>
          <w:rFonts w:eastAsia="Calibri" w:cstheme="minorHAnsi"/>
          <w:spacing w:val="-2"/>
        </w:rPr>
        <w:tab/>
        <w:t xml:space="preserve">za dostarczenie faktury po upływie terminu o którym mowa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, tj.: po upływie 7 dni od daty realizacji zamówienia, w wysokości 0,5% ceny netto określonej w § </w:t>
      </w:r>
      <w:r>
        <w:rPr>
          <w:rFonts w:eastAsia="Calibri" w:cstheme="minorHAnsi"/>
          <w:spacing w:val="-2"/>
        </w:rPr>
        <w:t>4</w:t>
      </w:r>
      <w:r w:rsidRPr="00F149BA">
        <w:rPr>
          <w:rFonts w:eastAsia="Calibri" w:cstheme="minorHAnsi"/>
          <w:spacing w:val="-2"/>
        </w:rPr>
        <w:t xml:space="preserve"> ust. 1, za każdy dzień opóźnienia.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2. </w:t>
      </w:r>
      <w:r w:rsidRPr="00F149BA">
        <w:rPr>
          <w:rFonts w:eastAsia="Calibri" w:cstheme="minorHAnsi"/>
          <w:spacing w:val="-2"/>
        </w:rPr>
        <w:tab/>
        <w:t>Zamawiający zastrzega sobie prawo dochodzenia odszkodowania za szkody przewyższające wysokość kar umownych na zasadach ogólnych.</w:t>
      </w:r>
    </w:p>
    <w:p w:rsidR="00E374A2" w:rsidRPr="00F149BA" w:rsidRDefault="00E374A2" w:rsidP="00E374A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 xml:space="preserve">3. </w:t>
      </w:r>
      <w:r w:rsidRPr="00F149BA">
        <w:rPr>
          <w:rFonts w:eastAsia="Calibri" w:cstheme="minorHAnsi"/>
          <w:spacing w:val="-2"/>
        </w:rPr>
        <w:tab/>
        <w:t>W przypadku opóźnienia  w zapłacie faktury Zamawiający zapłaci Wykonawcy odsetki ustawowe.</w:t>
      </w:r>
    </w:p>
    <w:p w:rsidR="00E374A2" w:rsidRPr="00DD3B6B" w:rsidRDefault="00E374A2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AB092D" w:rsidRPr="00DD3B6B" w:rsidRDefault="00E66829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1.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>Termin gwarancji</w:t>
      </w:r>
      <w:r w:rsidR="0096522E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wynosi </w:t>
      </w:r>
      <w:r w:rsidR="006A5194" w:rsidRPr="00DD3B6B">
        <w:rPr>
          <w:rFonts w:ascii="Calibri" w:eastAsia="Calibri" w:hAnsi="Calibri" w:cstheme="minorHAnsi"/>
          <w:color w:val="000000"/>
          <w:spacing w:val="-2"/>
        </w:rPr>
        <w:t>……….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miesięcy</w:t>
      </w:r>
      <w:r w:rsidR="007C29EC" w:rsidRPr="00DD3B6B">
        <w:rPr>
          <w:rFonts w:ascii="Calibri" w:eastAsia="Calibri" w:hAnsi="Calibri" w:cstheme="minorHAnsi"/>
          <w:color w:val="000000"/>
          <w:spacing w:val="-2"/>
        </w:rPr>
        <w:t xml:space="preserve"> i liczony będzie od daty podpisania protokołu </w:t>
      </w:r>
      <w:r w:rsidR="00AB092D" w:rsidRPr="00DD3B6B">
        <w:rPr>
          <w:rFonts w:ascii="Calibri" w:hAnsi="Calibri" w:cstheme="minorHAnsi"/>
        </w:rPr>
        <w:t>odebrania każdej z wymienionych prac protokołem bez zastrzeżeń</w:t>
      </w:r>
      <w:r w:rsidR="00AB092D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780323" w:rsidRPr="00DD3B6B" w:rsidRDefault="00780323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2.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E374A2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F149BA">
        <w:rPr>
          <w:rFonts w:eastAsia="Calibri" w:cstheme="minorHAnsi"/>
          <w:spacing w:val="-2"/>
        </w:rPr>
        <w:t>§ 9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F149BA">
        <w:t xml:space="preserve">Zgodnie z wymogami art.14 Rozporządzenia Parlamentu Europejskiego i Rady UE 2016/679 z dnia 27 kwietnia 2016 r. w sprawie ochrony osób fizycznych w związku z przetwarzaniem danych osobowych </w:t>
      </w:r>
      <w:r w:rsidRPr="00F149BA">
        <w:br/>
        <w:t xml:space="preserve">i w sprawie swobodnego przepływu takich danych oraz uchylenia dyrektywy 95/46/WE (RODO), </w:t>
      </w:r>
      <w:r w:rsidRPr="00F149BA"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:rsidR="00E374A2" w:rsidRPr="00F149BA" w:rsidRDefault="00E374A2" w:rsidP="00E374A2">
      <w:p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149BA">
        <w:t xml:space="preserve">Klauzula informacyjna RODO Instytutu </w:t>
      </w:r>
      <w:r w:rsidRPr="00F149BA">
        <w:rPr>
          <w:rFonts w:cstheme="minorHAnsi"/>
          <w:highlight w:val="white"/>
        </w:rPr>
        <w:t>Biologii Doświadczalnej im. M. Nenckiego Polskiej Akademii Nauk</w:t>
      </w:r>
      <w:r w:rsidRPr="00F149BA">
        <w:rPr>
          <w:rFonts w:cstheme="minorHAnsi"/>
        </w:rPr>
        <w:t xml:space="preserve"> została zamieszczona w załączniku nr 3.</w:t>
      </w:r>
    </w:p>
    <w:p w:rsidR="00E374A2" w:rsidRPr="00DD3B6B" w:rsidRDefault="00E374A2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  <w:shd w:val="clear" w:color="auto" w:fill="FFFF00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374A2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374A2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 w:rsidRPr="00F149BA">
        <w:rPr>
          <w:rFonts w:eastAsia="Calibri" w:cstheme="minorHAnsi"/>
          <w:b/>
          <w:spacing w:val="-2"/>
        </w:rPr>
        <w:lastRenderedPageBreak/>
        <w:t>Załącznik nr 2</w:t>
      </w:r>
      <w:r w:rsidRPr="00F149BA">
        <w:rPr>
          <w:rFonts w:eastAsia="Calibri" w:cstheme="minorHAnsi"/>
          <w:b/>
          <w:spacing w:val="-2"/>
        </w:rPr>
        <w:tab/>
      </w:r>
    </w:p>
    <w:p w:rsidR="00E374A2" w:rsidRPr="00F149BA" w:rsidRDefault="00E374A2" w:rsidP="00E374A2">
      <w:pPr>
        <w:spacing w:after="0" w:line="240" w:lineRule="auto"/>
        <w:rPr>
          <w:rFonts w:eastAsia="Calibri" w:cstheme="minorHAnsi"/>
          <w:b/>
          <w:spacing w:val="-2"/>
        </w:rPr>
      </w:pP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 W FORMIE ELEKTRONICZNEJ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:rsidR="00E374A2" w:rsidRPr="00F149BA" w:rsidRDefault="00E374A2" w:rsidP="00E374A2">
      <w:pPr>
        <w:spacing w:after="0" w:line="240" w:lineRule="auto"/>
        <w:rPr>
          <w:rFonts w:cs="Arial"/>
          <w:lang w:val="en-US" w:eastAsia="en-US"/>
        </w:rPr>
      </w:pPr>
      <w:r w:rsidRPr="00F149BA">
        <w:rPr>
          <w:rFonts w:cs="Arial"/>
          <w:lang w:val="en-US" w:eastAsia="en-US"/>
        </w:rPr>
        <w:t>REGON: 000325825, NIP 525-000-92-69, RIN: RIN-II-21-98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FAKTUR: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:rsidR="00E374A2" w:rsidRPr="00F149BA" w:rsidRDefault="00E374A2" w:rsidP="00E374A2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:rsidR="00E374A2" w:rsidRPr="00F149BA" w:rsidRDefault="00E374A2" w:rsidP="00E374A2">
      <w:pPr>
        <w:spacing w:after="0" w:line="240" w:lineRule="auto"/>
        <w:jc w:val="center"/>
        <w:rPr>
          <w:rFonts w:cs="Arial"/>
          <w:lang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 w formacie PDF ( w tym duplikatów faktur VAT) wystawianych za świadczone usługi i dostarczane towary, zgodnie z art. 106n ust. 1 ustawy o podatku od towarów i usług  z dnia 11.03.2004r.  (tekst jednolity – DZ.U. z 2021r., poz. 685 z późniejszymi zmianami).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 drogą mailową na podany poniżej adres e-mail: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35"/>
      </w:tblGrid>
      <w:tr w:rsidR="00E374A2" w:rsidRPr="00AC3467" w:rsidTr="00624990">
        <w:tc>
          <w:tcPr>
            <w:tcW w:w="10188" w:type="dxa"/>
          </w:tcPr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  <w:r w:rsidRPr="00F149BA">
              <w:rPr>
                <w:rFonts w:cs="Arial"/>
              </w:rPr>
              <w:t>Adres e-mail:</w:t>
            </w:r>
            <w:bookmarkStart w:id="2" w:name="_Hlk72326891"/>
            <w:r w:rsidRPr="00F149BA">
              <w:rPr>
                <w:rFonts w:cs="Arial"/>
              </w:rPr>
              <w:t xml:space="preserve"> </w:t>
            </w:r>
            <w:hyperlink r:id="rId9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2"/>
          </w:p>
          <w:p w:rsidR="00E374A2" w:rsidRPr="00F149BA" w:rsidRDefault="00E374A2" w:rsidP="00624990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 przesłane na ten adres uważa się za skutecznie doręczone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 w formie elektronicznej odbywać się będzie z adresów e-mailowych pracowników Zespołu Obsługi Klienta Wystawcy,  z domeną :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E374A2" w:rsidRPr="00F149BA" w:rsidTr="00624990">
        <w:tc>
          <w:tcPr>
            <w:tcW w:w="8726" w:type="dxa"/>
          </w:tcPr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</w:p>
          <w:p w:rsidR="00E374A2" w:rsidRPr="00F149BA" w:rsidRDefault="00E374A2" w:rsidP="00624990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:rsidR="00E374A2" w:rsidRPr="00F149BA" w:rsidRDefault="00E374A2" w:rsidP="00624990">
            <w:pPr>
              <w:jc w:val="both"/>
              <w:rPr>
                <w:rFonts w:cs="Arial"/>
              </w:rPr>
            </w:pPr>
          </w:p>
        </w:tc>
      </w:tr>
    </w:tbl>
    <w:p w:rsidR="00E374A2" w:rsidRPr="00F149BA" w:rsidRDefault="00E374A2" w:rsidP="00E374A2">
      <w:pPr>
        <w:spacing w:after="0" w:line="240" w:lineRule="auto"/>
        <w:jc w:val="both"/>
        <w:rPr>
          <w:rFonts w:cs="Arial"/>
          <w:b/>
          <w:lang w:val="en-US" w:eastAsia="en-US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E374A2" w:rsidRPr="00F149BA" w:rsidRDefault="00E374A2" w:rsidP="00E374A2">
      <w:pPr>
        <w:pStyle w:val="Akapitzlist"/>
        <w:spacing w:after="0" w:line="240" w:lineRule="auto"/>
        <w:jc w:val="both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E374A2" w:rsidRPr="00F149BA" w:rsidRDefault="00E374A2" w:rsidP="00E374A2">
      <w:pPr>
        <w:pStyle w:val="Akapitzlist"/>
        <w:spacing w:after="0" w:line="240" w:lineRule="auto"/>
        <w:rPr>
          <w:rFonts w:cs="Arial"/>
        </w:rPr>
      </w:pPr>
    </w:p>
    <w:p w:rsidR="00E374A2" w:rsidRPr="00F149BA" w:rsidRDefault="00E374A2" w:rsidP="00E374A2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 oraz noty korygujące będą przesyłane zarówno w wersji elektronicznej jak i papierowej na adres Odbiorcy z dopiskiem Kancelaria.</w:t>
      </w: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</w:p>
    <w:p w:rsidR="00E374A2" w:rsidRPr="00F149BA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:rsidR="00E374A2" w:rsidRDefault="00E374A2" w:rsidP="00E374A2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:rsidR="00E374A2" w:rsidRPr="00F149BA" w:rsidRDefault="00E374A2" w:rsidP="00E374A2">
      <w:pPr>
        <w:spacing w:after="0" w:line="240" w:lineRule="auto"/>
        <w:jc w:val="both"/>
        <w:rPr>
          <w:b/>
        </w:rPr>
      </w:pPr>
      <w:r w:rsidRPr="00F149BA">
        <w:rPr>
          <w:b/>
        </w:rPr>
        <w:lastRenderedPageBreak/>
        <w:t xml:space="preserve">Załącznik nr 3  do Umowy, której stroną jest Instytut Biologii Doświadczalnej  im. M. Nenckiego PAN </w:t>
      </w:r>
    </w:p>
    <w:p w:rsidR="00E374A2" w:rsidRPr="00F149BA" w:rsidRDefault="00E374A2" w:rsidP="00E374A2">
      <w:pPr>
        <w:spacing w:after="0" w:line="240" w:lineRule="auto"/>
        <w:jc w:val="both"/>
      </w:pPr>
      <w:r w:rsidRPr="00F149BA">
        <w:rPr>
          <w:b/>
        </w:rPr>
        <w:t>- Klauzula informacyjna dot. zasad przetwarzania danych osobowych w związku z zawarciem umowy</w:t>
      </w:r>
      <w:r w:rsidRPr="00F149BA">
        <w:t xml:space="preserve">. </w:t>
      </w:r>
    </w:p>
    <w:p w:rsidR="00E374A2" w:rsidRPr="00F149BA" w:rsidRDefault="00E374A2" w:rsidP="00E374A2">
      <w:pPr>
        <w:spacing w:line="240" w:lineRule="auto"/>
        <w:rPr>
          <w:b/>
        </w:rPr>
      </w:pPr>
    </w:p>
    <w:p w:rsidR="00E374A2" w:rsidRPr="00F149BA" w:rsidRDefault="00E374A2" w:rsidP="00E374A2">
      <w:pPr>
        <w:spacing w:line="240" w:lineRule="auto"/>
        <w:jc w:val="both"/>
      </w:pPr>
      <w:r w:rsidRPr="00F149BA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2. Administrator powołał Inspektora Ochrony Danych, z którym można się skontaktować pod numerem  telefonu (22) 5892 275 lub adresem e-mail: </w:t>
      </w:r>
      <w:hyperlink r:id="rId10" w:history="1">
        <w:r w:rsidRPr="00F149BA">
          <w:rPr>
            <w:rStyle w:val="Hipercze"/>
          </w:rPr>
          <w:t>iod@nencki.edu.pl</w:t>
        </w:r>
      </w:hyperlink>
      <w:r w:rsidRPr="00F149BA">
        <w:t xml:space="preserve">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3. Państwa dane osobowe zostały pozyskane od Państwa Pracodawcy w celu zawarcia i realizacji umowy            i w celu kontaktu z Państwem jako osób realizujących jej postanowienia lub reprezentujących podmiot. </w:t>
      </w:r>
    </w:p>
    <w:p w:rsidR="00E374A2" w:rsidRPr="00F149BA" w:rsidRDefault="00E374A2" w:rsidP="00E374A2">
      <w:pPr>
        <w:spacing w:line="240" w:lineRule="auto"/>
        <w:jc w:val="both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:rsidR="00E374A2" w:rsidRPr="00F149BA" w:rsidRDefault="00E374A2" w:rsidP="00E374A2">
      <w:pPr>
        <w:tabs>
          <w:tab w:val="left" w:pos="284"/>
        </w:tabs>
        <w:spacing w:line="240" w:lineRule="auto"/>
        <w:ind w:left="284"/>
        <w:jc w:val="both"/>
      </w:pPr>
      <w:r w:rsidRPr="00F149BA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 xml:space="preserve">- art. 6 ust. 1 lit. f  RODO – prawnie uzasadniony interes Administratora do kontaktowania się z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5.  Zakres przetwarzanych danych: imię i nazwisko oraz połączony z nimi służbowy e-mail oraz telefon.  </w:t>
      </w: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t xml:space="preserve"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374A2" w:rsidRPr="00F149BA" w:rsidRDefault="00E374A2" w:rsidP="00E374A2">
      <w:pPr>
        <w:spacing w:after="0" w:line="240" w:lineRule="auto"/>
        <w:ind w:left="284" w:hanging="284"/>
      </w:pPr>
      <w:r w:rsidRPr="00F149BA">
        <w:t>7.  Dostęp</w:t>
      </w:r>
      <w:r w:rsidRPr="00F149BA">
        <w:rPr>
          <w:lang w:val="pt-PT"/>
        </w:rPr>
        <w:t xml:space="preserve"> do </w:t>
      </w:r>
      <w:r w:rsidRPr="00F149BA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374A2" w:rsidRPr="00F149BA" w:rsidRDefault="00E374A2" w:rsidP="00E374A2">
      <w:pPr>
        <w:spacing w:after="0" w:line="240" w:lineRule="auto"/>
      </w:pPr>
      <w:r w:rsidRPr="00F149B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49BA">
        <w:rPr>
          <w:lang w:eastAsia="ar-SA"/>
        </w:rPr>
        <w:t>8. Dane osobowe nie będą przekazywane do państwa trzeciego lub organizacji międzynarodowej.</w:t>
      </w:r>
      <w:r w:rsidRPr="00F149BA">
        <w:t xml:space="preserve"> </w:t>
      </w:r>
    </w:p>
    <w:p w:rsidR="00E374A2" w:rsidRPr="00F149BA" w:rsidRDefault="00E374A2" w:rsidP="00E374A2">
      <w:pPr>
        <w:spacing w:after="0" w:line="240" w:lineRule="auto"/>
      </w:pPr>
    </w:p>
    <w:p w:rsidR="00E374A2" w:rsidRPr="00F149BA" w:rsidRDefault="00E374A2" w:rsidP="00E374A2">
      <w:pPr>
        <w:spacing w:line="240" w:lineRule="auto"/>
        <w:ind w:left="284" w:hanging="284"/>
        <w:jc w:val="both"/>
      </w:pPr>
      <w:r w:rsidRPr="00F149BA">
        <w:rPr>
          <w:lang w:eastAsia="ar-SA"/>
        </w:rPr>
        <w:t>9. Dane osobowe nie będą poddawane profilowaniu i zautomatyzowanemu podejmowaniu decyzji, wywołujących dla Państwa istotne skutki prawne.</w:t>
      </w:r>
      <w:r w:rsidRPr="00F149BA">
        <w:t xml:space="preserve"> </w:t>
      </w:r>
    </w:p>
    <w:p w:rsidR="00E374A2" w:rsidRPr="00F149BA" w:rsidRDefault="00E374A2" w:rsidP="00E374A2">
      <w:pPr>
        <w:spacing w:line="240" w:lineRule="auto"/>
        <w:ind w:left="284" w:hanging="284"/>
      </w:pPr>
      <w:r w:rsidRPr="00F149BA">
        <w:t>10. Przysługuje Pani/Panu:</w:t>
      </w:r>
      <w:r w:rsidRPr="00F149BA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374A2" w:rsidRPr="00F149BA" w:rsidRDefault="00E374A2" w:rsidP="00E374A2">
      <w:pPr>
        <w:spacing w:line="240" w:lineRule="auto"/>
        <w:ind w:left="284"/>
        <w:jc w:val="both"/>
      </w:pPr>
      <w:r w:rsidRPr="00F149BA">
        <w:t>- Prawo wniesienia skargi do organu nadzorczego: Prezesa Urzędu Ochrony Danych Osobowych, gdy uzna Pani/Pan, że przetwarzanie danych jest niezgodne z prawem.</w:t>
      </w:r>
    </w:p>
    <w:p w:rsidR="00E374A2" w:rsidRPr="00F149BA" w:rsidRDefault="00E374A2" w:rsidP="00E374A2">
      <w:pPr>
        <w:spacing w:before="120" w:after="120" w:line="240" w:lineRule="auto"/>
        <w:jc w:val="both"/>
        <w:rPr>
          <w:kern w:val="20"/>
        </w:rPr>
      </w:pPr>
      <w:r w:rsidRPr="00F149BA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11" w:history="1">
        <w:r w:rsidRPr="00F149BA">
          <w:rPr>
            <w:rStyle w:val="Hipercze"/>
          </w:rPr>
          <w:t>iod@nencki.edu.pl</w:t>
        </w:r>
      </w:hyperlink>
      <w:r w:rsidRPr="00F149BA">
        <w:t xml:space="preserve"> lub skontaktować się telefonicznie: (22) 5892 275.</w:t>
      </w:r>
    </w:p>
    <w:p w:rsidR="00E374A2" w:rsidRPr="00F149BA" w:rsidRDefault="00E374A2" w:rsidP="00E374A2">
      <w:pPr>
        <w:spacing w:before="120" w:after="120" w:line="240" w:lineRule="auto"/>
        <w:jc w:val="both"/>
      </w:pPr>
      <w:r w:rsidRPr="00F149BA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374A2" w:rsidRPr="00F149BA" w:rsidRDefault="00E374A2" w:rsidP="00E374A2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E374A2" w:rsidRPr="00F42B70" w:rsidRDefault="00E374A2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bookmarkStart w:id="3" w:name="_GoBack"/>
      <w:bookmarkEnd w:id="3"/>
    </w:p>
    <w:sectPr w:rsidR="00E374A2" w:rsidRPr="00F42B70" w:rsidSect="007C551F"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F21" w:rsidRDefault="00466F21" w:rsidP="000E48F3">
      <w:pPr>
        <w:spacing w:after="0" w:line="240" w:lineRule="auto"/>
      </w:pPr>
      <w:r>
        <w:separator/>
      </w:r>
    </w:p>
  </w:endnote>
  <w:endnote w:type="continuationSeparator" w:id="0">
    <w:p w:rsidR="00466F21" w:rsidRDefault="00466F21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467">
          <w:rPr>
            <w:noProof/>
          </w:rPr>
          <w:t>5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F21" w:rsidRDefault="00466F21" w:rsidP="000E48F3">
      <w:pPr>
        <w:spacing w:after="0" w:line="240" w:lineRule="auto"/>
      </w:pPr>
      <w:r>
        <w:separator/>
      </w:r>
    </w:p>
  </w:footnote>
  <w:footnote w:type="continuationSeparator" w:id="0">
    <w:p w:rsidR="00466F21" w:rsidRDefault="00466F21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60AB"/>
    <w:multiLevelType w:val="hybridMultilevel"/>
    <w:tmpl w:val="7982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>
    <w:nsid w:val="2F550F7E"/>
    <w:multiLevelType w:val="hybridMultilevel"/>
    <w:tmpl w:val="0956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17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B5E0D"/>
    <w:rsid w:val="003C636F"/>
    <w:rsid w:val="003F1E5B"/>
    <w:rsid w:val="00405E06"/>
    <w:rsid w:val="00422658"/>
    <w:rsid w:val="00456BC1"/>
    <w:rsid w:val="00464542"/>
    <w:rsid w:val="00466F21"/>
    <w:rsid w:val="004765B6"/>
    <w:rsid w:val="00481556"/>
    <w:rsid w:val="00492B33"/>
    <w:rsid w:val="004A49EE"/>
    <w:rsid w:val="004B4E91"/>
    <w:rsid w:val="0052135F"/>
    <w:rsid w:val="00524A36"/>
    <w:rsid w:val="0054410A"/>
    <w:rsid w:val="0055389A"/>
    <w:rsid w:val="00564427"/>
    <w:rsid w:val="00572845"/>
    <w:rsid w:val="00573451"/>
    <w:rsid w:val="0058465F"/>
    <w:rsid w:val="005927B0"/>
    <w:rsid w:val="005C5B7E"/>
    <w:rsid w:val="005C7A5B"/>
    <w:rsid w:val="005D44FB"/>
    <w:rsid w:val="005D573C"/>
    <w:rsid w:val="005E3FE9"/>
    <w:rsid w:val="00603312"/>
    <w:rsid w:val="00607C3E"/>
    <w:rsid w:val="00616106"/>
    <w:rsid w:val="006202DD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4657A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566F"/>
    <w:rsid w:val="00916C5D"/>
    <w:rsid w:val="009358C2"/>
    <w:rsid w:val="00941F9C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661BA"/>
    <w:rsid w:val="00A746EC"/>
    <w:rsid w:val="00A76900"/>
    <w:rsid w:val="00A8089E"/>
    <w:rsid w:val="00A92E73"/>
    <w:rsid w:val="00A9788E"/>
    <w:rsid w:val="00AA47FC"/>
    <w:rsid w:val="00AB092D"/>
    <w:rsid w:val="00AC0A17"/>
    <w:rsid w:val="00AC3467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16B82"/>
    <w:rsid w:val="00E20F34"/>
    <w:rsid w:val="00E241EE"/>
    <w:rsid w:val="00E255E0"/>
    <w:rsid w:val="00E31A1C"/>
    <w:rsid w:val="00E32414"/>
    <w:rsid w:val="00E374A2"/>
    <w:rsid w:val="00E43982"/>
    <w:rsid w:val="00E66829"/>
    <w:rsid w:val="00E7583A"/>
    <w:rsid w:val="00E86BF8"/>
    <w:rsid w:val="00E875E5"/>
    <w:rsid w:val="00EA6152"/>
    <w:rsid w:val="00EA685F"/>
    <w:rsid w:val="00EB21A0"/>
    <w:rsid w:val="00EB346E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A661BA"/>
  </w:style>
  <w:style w:type="character" w:styleId="Hipercze">
    <w:name w:val="Hyperlink"/>
    <w:basedOn w:val="Domylnaczcionkaakapitu"/>
    <w:uiPriority w:val="99"/>
    <w:unhideWhenUsed/>
    <w:rsid w:val="00E374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74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A661BA"/>
  </w:style>
  <w:style w:type="character" w:styleId="Hipercze">
    <w:name w:val="Hyperlink"/>
    <w:basedOn w:val="Domylnaczcionkaakapitu"/>
    <w:uiPriority w:val="99"/>
    <w:unhideWhenUsed/>
    <w:rsid w:val="00E374A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374A2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BF446-68BC-4E97-8279-C9B79C52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2316</Words>
  <Characters>13897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Iczaplarska</cp:lastModifiedBy>
  <cp:revision>8</cp:revision>
  <dcterms:created xsi:type="dcterms:W3CDTF">2021-06-27T20:25:00Z</dcterms:created>
  <dcterms:modified xsi:type="dcterms:W3CDTF">2021-07-22T09:55:00Z</dcterms:modified>
</cp:coreProperties>
</file>