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97" w:rsidRDefault="00F33397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EB1769">
        <w:rPr>
          <w:rFonts w:cstheme="minorHAnsi"/>
          <w:b/>
          <w:sz w:val="20"/>
          <w:szCs w:val="20"/>
        </w:rPr>
        <w:t>Wzmacniacz dwukanałowy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151"/>
        <w:gridCol w:w="1010"/>
        <w:gridCol w:w="2109"/>
      </w:tblGrid>
      <w:tr w:rsidR="00F95E30" w:rsidRPr="008778C7" w:rsidTr="00F33397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F33397">
        <w:tc>
          <w:tcPr>
            <w:tcW w:w="440" w:type="dxa"/>
          </w:tcPr>
          <w:p w:rsidR="00F95E30" w:rsidRPr="008778C7" w:rsidRDefault="00F95E30" w:rsidP="004531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151" w:type="dxa"/>
          </w:tcPr>
          <w:p w:rsidR="00F33397" w:rsidRDefault="00F33397" w:rsidP="00F3339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EB1769" w:rsidRPr="00EB1769" w:rsidRDefault="00EB1769" w:rsidP="00EB17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  <w:r w:rsidRPr="00EB1769">
              <w:rPr>
                <w:b/>
                <w:bCs/>
                <w:sz w:val="20"/>
                <w:szCs w:val="20"/>
              </w:rPr>
              <w:t>Wzmacniacz dwukanałow</w:t>
            </w:r>
            <w:r>
              <w:rPr>
                <w:b/>
                <w:bCs/>
                <w:sz w:val="20"/>
                <w:szCs w:val="20"/>
              </w:rPr>
              <w:t xml:space="preserve">y </w:t>
            </w:r>
            <w:r w:rsidRPr="00EB1769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do rejestracji elektrofizjologicznych na żywych preparatach.</w:t>
            </w:r>
          </w:p>
          <w:p w:rsidR="00EB1769" w:rsidRDefault="00EB1769" w:rsidP="00EB17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</w:p>
          <w:p w:rsidR="00EB1769" w:rsidRPr="00EB1769" w:rsidRDefault="00EB1769" w:rsidP="00EB17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  <w:r w:rsidRPr="00EB1769">
              <w:rPr>
                <w:rFonts w:cs="Calibri"/>
                <w:sz w:val="20"/>
                <w:szCs w:val="20"/>
                <w:u w:val="single"/>
              </w:rPr>
              <w:t>System powinien zawierać:</w:t>
            </w:r>
          </w:p>
          <w:p w:rsidR="00EB1769" w:rsidRPr="004A1B36" w:rsidRDefault="00EB1769" w:rsidP="00EB1769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4A1B36">
              <w:rPr>
                <w:rFonts w:cs="Calibri"/>
                <w:sz w:val="20"/>
                <w:szCs w:val="20"/>
              </w:rPr>
              <w:t>wzmacniacz z dwoma kanałami,</w:t>
            </w:r>
          </w:p>
          <w:p w:rsidR="00EB1769" w:rsidRPr="004A1B36" w:rsidRDefault="00EB1769" w:rsidP="00EB1769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4A1B36">
              <w:rPr>
                <w:rFonts w:cs="Calibri"/>
                <w:sz w:val="20"/>
                <w:szCs w:val="20"/>
              </w:rPr>
              <w:t xml:space="preserve">2 przedwzmacniacze, </w:t>
            </w:r>
          </w:p>
          <w:p w:rsidR="00EB1769" w:rsidRPr="004A1B36" w:rsidRDefault="00EB1769" w:rsidP="00EB1769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4A1B36">
              <w:rPr>
                <w:rFonts w:cs="Calibri"/>
                <w:sz w:val="20"/>
                <w:szCs w:val="20"/>
              </w:rPr>
              <w:t xml:space="preserve">oprogramowanie do kontroli wzmacniacza, </w:t>
            </w:r>
          </w:p>
          <w:p w:rsidR="00EB1769" w:rsidRPr="004A1B36" w:rsidRDefault="00EB1769" w:rsidP="00EB1769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4A1B36">
              <w:rPr>
                <w:rFonts w:cs="Calibri"/>
                <w:sz w:val="20"/>
                <w:szCs w:val="20"/>
              </w:rPr>
              <w:t xml:space="preserve">oprogramowanie do akwizycji sygnału, </w:t>
            </w:r>
          </w:p>
          <w:p w:rsidR="00EB1769" w:rsidRPr="004A1B36" w:rsidRDefault="00EB1769" w:rsidP="00EB1769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4A1B36">
              <w:rPr>
                <w:rFonts w:cs="Calibri"/>
                <w:sz w:val="20"/>
                <w:szCs w:val="20"/>
              </w:rPr>
              <w:t>oprogramowanie do analizy sygnału,</w:t>
            </w:r>
          </w:p>
          <w:p w:rsidR="00EB1769" w:rsidRPr="004A1B36" w:rsidRDefault="00EB1769" w:rsidP="00EB1769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4A1B36">
              <w:rPr>
                <w:rFonts w:cs="Calibri"/>
                <w:sz w:val="20"/>
                <w:szCs w:val="20"/>
              </w:rPr>
              <w:t xml:space="preserve">model sztucznej komórki (2 sztuki), </w:t>
            </w:r>
          </w:p>
          <w:p w:rsidR="00EB1769" w:rsidRPr="004A1B36" w:rsidRDefault="00EB1769" w:rsidP="00EB1769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4A1B36">
              <w:rPr>
                <w:rFonts w:cs="Calibri"/>
                <w:sz w:val="20"/>
                <w:szCs w:val="20"/>
              </w:rPr>
              <w:t>kabel sieciowy,</w:t>
            </w:r>
          </w:p>
          <w:p w:rsidR="00EB1769" w:rsidRPr="004A1B36" w:rsidRDefault="00EB1769" w:rsidP="00EB1769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4A1B36">
              <w:rPr>
                <w:rFonts w:cs="Calibri"/>
                <w:sz w:val="20"/>
                <w:szCs w:val="20"/>
              </w:rPr>
              <w:t>kabel USB do podłączenia do komputera,</w:t>
            </w:r>
          </w:p>
          <w:p w:rsidR="00EB1769" w:rsidRPr="004A1B36" w:rsidRDefault="00EB1769" w:rsidP="00EB1769">
            <w:pPr>
              <w:pStyle w:val="Akapitzlist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  <w:r w:rsidRPr="004A1B36">
              <w:rPr>
                <w:rFonts w:cs="Calibri"/>
                <w:sz w:val="20"/>
                <w:szCs w:val="20"/>
              </w:rPr>
              <w:t>akcesoria do montowania elektrod</w:t>
            </w:r>
          </w:p>
          <w:p w:rsidR="00EB1769" w:rsidRPr="004A1B36" w:rsidRDefault="00EB1769" w:rsidP="00EB17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</w:p>
          <w:p w:rsidR="00EB1769" w:rsidRPr="00EB1769" w:rsidRDefault="00EB1769" w:rsidP="00EB17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  <w:r w:rsidRPr="00EB1769">
              <w:rPr>
                <w:rFonts w:cs="Calibri"/>
                <w:sz w:val="20"/>
                <w:szCs w:val="20"/>
                <w:u w:val="single"/>
              </w:rPr>
              <w:t>Parametry urządzenia:</w:t>
            </w:r>
          </w:p>
          <w:p w:rsidR="00EB1769" w:rsidRPr="00387AD9" w:rsidRDefault="00EB1769" w:rsidP="00EB1769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387AD9">
              <w:rPr>
                <w:rFonts w:cs="Calibri"/>
                <w:sz w:val="20"/>
                <w:szCs w:val="20"/>
              </w:rPr>
              <w:t>odpowiedni do rejestracji sygnałów elektrofizjologicznych w konfiguracji stabilizacji napięcia (</w:t>
            </w:r>
            <w:proofErr w:type="spellStart"/>
            <w:r w:rsidRPr="00387AD9">
              <w:rPr>
                <w:rFonts w:cs="Calibri"/>
                <w:sz w:val="20"/>
                <w:szCs w:val="20"/>
              </w:rPr>
              <w:t>voltage</w:t>
            </w:r>
            <w:proofErr w:type="spellEnd"/>
            <w:r w:rsidRPr="00387AD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87AD9">
              <w:rPr>
                <w:rFonts w:cs="Calibri"/>
                <w:sz w:val="20"/>
                <w:szCs w:val="20"/>
              </w:rPr>
              <w:t>clamp</w:t>
            </w:r>
            <w:proofErr w:type="spellEnd"/>
            <w:r w:rsidRPr="00387AD9">
              <w:rPr>
                <w:rFonts w:cs="Calibri"/>
                <w:sz w:val="20"/>
                <w:szCs w:val="20"/>
              </w:rPr>
              <w:t>) lub stabilizacji prądu (</w:t>
            </w:r>
            <w:proofErr w:type="spellStart"/>
            <w:r w:rsidRPr="00387AD9">
              <w:rPr>
                <w:rFonts w:cs="Calibri"/>
                <w:sz w:val="20"/>
                <w:szCs w:val="20"/>
              </w:rPr>
              <w:t>current</w:t>
            </w:r>
            <w:proofErr w:type="spellEnd"/>
            <w:r w:rsidRPr="00387AD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87AD9">
              <w:rPr>
                <w:rFonts w:cs="Calibri"/>
                <w:sz w:val="20"/>
                <w:szCs w:val="20"/>
              </w:rPr>
              <w:t>clamp</w:t>
            </w:r>
            <w:proofErr w:type="spellEnd"/>
            <w:r w:rsidRPr="00387AD9">
              <w:rPr>
                <w:rFonts w:cs="Calibri"/>
                <w:sz w:val="20"/>
                <w:szCs w:val="20"/>
              </w:rPr>
              <w:t>)</w:t>
            </w:r>
          </w:p>
          <w:p w:rsidR="00EB1769" w:rsidRPr="00387AD9" w:rsidRDefault="00EB1769" w:rsidP="00EB1769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387AD9">
              <w:rPr>
                <w:rFonts w:cs="Calibri"/>
                <w:sz w:val="20"/>
                <w:szCs w:val="20"/>
              </w:rPr>
              <w:t xml:space="preserve">odpowiedni do rejestracji typu </w:t>
            </w:r>
            <w:proofErr w:type="spellStart"/>
            <w:r w:rsidRPr="00387AD9">
              <w:rPr>
                <w:rFonts w:cs="Calibri"/>
                <w:sz w:val="20"/>
                <w:szCs w:val="20"/>
              </w:rPr>
              <w:t>whole-cell</w:t>
            </w:r>
            <w:proofErr w:type="spellEnd"/>
            <w:r w:rsidRPr="00387AD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87AD9">
              <w:rPr>
                <w:rFonts w:cs="Calibri"/>
                <w:sz w:val="20"/>
                <w:szCs w:val="20"/>
              </w:rPr>
              <w:t>patch</w:t>
            </w:r>
            <w:proofErr w:type="spellEnd"/>
            <w:r w:rsidRPr="00387AD9">
              <w:rPr>
                <w:rFonts w:cs="Calibri"/>
                <w:sz w:val="20"/>
                <w:szCs w:val="20"/>
              </w:rPr>
              <w:t xml:space="preserve">- </w:t>
            </w:r>
            <w:proofErr w:type="spellStart"/>
            <w:r w:rsidRPr="00387AD9">
              <w:rPr>
                <w:rFonts w:cs="Calibri"/>
                <w:sz w:val="20"/>
                <w:szCs w:val="20"/>
              </w:rPr>
              <w:t>clamp</w:t>
            </w:r>
            <w:proofErr w:type="spellEnd"/>
            <w:r w:rsidRPr="00387AD9">
              <w:rPr>
                <w:rFonts w:cs="Calibri"/>
                <w:sz w:val="20"/>
                <w:szCs w:val="20"/>
              </w:rPr>
              <w:t xml:space="preserve">, elektrody ostre, </w:t>
            </w:r>
          </w:p>
          <w:p w:rsidR="00EB1769" w:rsidRPr="00387AD9" w:rsidRDefault="00EB1769" w:rsidP="00EB1769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387AD9">
              <w:rPr>
                <w:rFonts w:cs="Calibri"/>
                <w:sz w:val="20"/>
                <w:szCs w:val="20"/>
              </w:rPr>
              <w:t>4 zakresy rezystorów do trybu stabilizacji napięcia (między 50megaom do 50 gigaom)</w:t>
            </w:r>
          </w:p>
          <w:p w:rsidR="00EB1769" w:rsidRPr="00387AD9" w:rsidRDefault="00EB1769" w:rsidP="00EB1769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387AD9">
              <w:rPr>
                <w:rFonts w:cs="Calibri"/>
                <w:sz w:val="20"/>
                <w:szCs w:val="20"/>
              </w:rPr>
              <w:t>3 zakresy rezystorów do trybu prądowego (między 2nA-200nA)</w:t>
            </w:r>
          </w:p>
          <w:p w:rsidR="00EB1769" w:rsidRPr="00387AD9" w:rsidRDefault="00EB1769" w:rsidP="00EB1769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387AD9">
              <w:rPr>
                <w:rFonts w:cs="Calibri"/>
                <w:sz w:val="20"/>
                <w:szCs w:val="20"/>
              </w:rPr>
              <w:t>2 skalowane wyjścia BNC</w:t>
            </w:r>
          </w:p>
          <w:p w:rsidR="00EB1769" w:rsidRPr="00387AD9" w:rsidRDefault="00EB1769" w:rsidP="00EB1769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387AD9">
              <w:rPr>
                <w:rFonts w:cs="Calibri"/>
                <w:sz w:val="20"/>
                <w:szCs w:val="20"/>
              </w:rPr>
              <w:t>2 telegrafy</w:t>
            </w:r>
          </w:p>
          <w:p w:rsidR="00EB1769" w:rsidRPr="00387AD9" w:rsidRDefault="00EB1769" w:rsidP="00EB1769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387AD9">
              <w:rPr>
                <w:rFonts w:cs="Calibri"/>
                <w:sz w:val="20"/>
                <w:szCs w:val="20"/>
              </w:rPr>
              <w:t xml:space="preserve">automatyczne wyciszanie kompensacji przy pojawieniu się oscylacji </w:t>
            </w:r>
          </w:p>
          <w:p w:rsidR="00EB1769" w:rsidRPr="00387AD9" w:rsidRDefault="00EB1769" w:rsidP="00EB1769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387AD9">
              <w:rPr>
                <w:rFonts w:cs="Calibri"/>
                <w:sz w:val="20"/>
                <w:szCs w:val="20"/>
              </w:rPr>
              <w:t>automatyczne podawanie prądu</w:t>
            </w:r>
          </w:p>
          <w:p w:rsidR="00EB1769" w:rsidRPr="00387AD9" w:rsidRDefault="00EB1769" w:rsidP="00EB1769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387AD9">
              <w:rPr>
                <w:rFonts w:cs="Calibri"/>
                <w:sz w:val="20"/>
                <w:szCs w:val="20"/>
              </w:rPr>
              <w:t>komunikacja z komputerem za pomocą USB</w:t>
            </w:r>
          </w:p>
          <w:p w:rsidR="00EB1769" w:rsidRPr="00387AD9" w:rsidRDefault="00EB1769" w:rsidP="00EB1769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387AD9">
              <w:rPr>
                <w:rFonts w:cs="Calibri"/>
                <w:sz w:val="20"/>
                <w:szCs w:val="20"/>
              </w:rPr>
              <w:t>pracujący w systemie WIN10 z możliwością aktualizacji do kolejnego systemu, jeśli pojawi się w przyszłości</w:t>
            </w:r>
          </w:p>
          <w:p w:rsidR="00EB1769" w:rsidRPr="00387AD9" w:rsidRDefault="00EB1769" w:rsidP="00EB1769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387AD9">
              <w:rPr>
                <w:rFonts w:cs="Calibri"/>
                <w:sz w:val="20"/>
                <w:szCs w:val="20"/>
              </w:rPr>
              <w:t xml:space="preserve">całkowicie kompatybilny z przetwornikiem analogowo-cyfrowym </w:t>
            </w:r>
            <w:proofErr w:type="spellStart"/>
            <w:r w:rsidRPr="00387AD9">
              <w:rPr>
                <w:rFonts w:cs="Calibri"/>
                <w:sz w:val="20"/>
                <w:szCs w:val="20"/>
              </w:rPr>
              <w:t>Digidata</w:t>
            </w:r>
            <w:proofErr w:type="spellEnd"/>
            <w:r w:rsidRPr="00387AD9">
              <w:rPr>
                <w:rFonts w:cs="Calibri"/>
                <w:sz w:val="20"/>
                <w:szCs w:val="20"/>
              </w:rPr>
              <w:t xml:space="preserve"> 1550b </w:t>
            </w:r>
            <w:proofErr w:type="spellStart"/>
            <w:r w:rsidRPr="00387AD9">
              <w:rPr>
                <w:rFonts w:cs="Calibri"/>
                <w:sz w:val="20"/>
                <w:szCs w:val="20"/>
              </w:rPr>
              <w:t>Molecular</w:t>
            </w:r>
            <w:proofErr w:type="spellEnd"/>
            <w:r w:rsidRPr="00387AD9">
              <w:rPr>
                <w:rFonts w:cs="Calibri"/>
                <w:sz w:val="20"/>
                <w:szCs w:val="20"/>
              </w:rPr>
              <w:t xml:space="preserve"> Devices</w:t>
            </w:r>
          </w:p>
          <w:p w:rsidR="00EB1769" w:rsidRPr="00387AD9" w:rsidRDefault="00EB1769" w:rsidP="00EB1769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387AD9">
              <w:rPr>
                <w:rFonts w:cs="Calibri"/>
                <w:sz w:val="20"/>
                <w:szCs w:val="20"/>
              </w:rPr>
              <w:t>oprogramowanie niewymagające pisania/używania skryptów, jedynie wymagający konfiguracji protokołów,</w:t>
            </w:r>
          </w:p>
          <w:p w:rsidR="00EB1769" w:rsidRPr="00EB1769" w:rsidRDefault="00EB1769" w:rsidP="00EB1769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 w:rsidRPr="00387AD9">
              <w:rPr>
                <w:rFonts w:cstheme="minorHAnsi"/>
                <w:iCs/>
                <w:sz w:val="20"/>
                <w:szCs w:val="20"/>
              </w:rPr>
              <w:t>zaawansowane szkolenie z eksploatacji i obsługi urządzenia, w siedzibie Zamawiającego, przeprowadzone przez specjalistę aplikacyjnego w wybranym przez Zamawiającego terminie w ciągu 3 miesięcy po instalacji systemu (opcjonalnie)</w:t>
            </w:r>
          </w:p>
          <w:p w:rsidR="00EB1769" w:rsidRPr="00EB1769" w:rsidRDefault="00EB1769" w:rsidP="00EB1769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serwis pogwarancyjny,</w:t>
            </w:r>
          </w:p>
          <w:p w:rsidR="00F33397" w:rsidRPr="007E4253" w:rsidRDefault="00EB1769" w:rsidP="00EB1769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reakcja na zgłoszenie nie dłuższa niż 72h</w:t>
            </w:r>
          </w:p>
        </w:tc>
        <w:tc>
          <w:tcPr>
            <w:tcW w:w="1010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95ED5" w:rsidRDefault="00595ED5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312C" w:rsidRDefault="0090312C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312C" w:rsidRDefault="0090312C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EB176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="00F95E30" w:rsidRPr="008778C7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B1769" w:rsidRDefault="00EB176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B1769" w:rsidRDefault="00EB176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B1769" w:rsidRDefault="00EB176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B1769" w:rsidRDefault="00EB176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B1769" w:rsidRDefault="00EB176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B1769" w:rsidRDefault="00EB176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B1769" w:rsidRDefault="00EB176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B1769" w:rsidRDefault="00EB176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B1769" w:rsidRDefault="00EB176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B1769" w:rsidRDefault="00EB1769" w:rsidP="00EB176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Pr="008778C7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F95E30" w:rsidRPr="008778C7" w:rsidRDefault="00F95E30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10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F33397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595ED5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Dostawa, w</w:t>
            </w:r>
            <w:r w:rsidR="00F95E30" w:rsidRPr="008778C7">
              <w:rPr>
                <w:rFonts w:ascii="Calibri" w:hAnsi="Calibri" w:cstheme="minorHAnsi"/>
                <w:sz w:val="20"/>
                <w:szCs w:val="20"/>
              </w:rPr>
              <w:t>niesienie,</w:t>
            </w:r>
            <w:r w:rsidR="00F95E3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595E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2D2184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  <w:lang w:val="en-US"/>
        </w:rPr>
      </w:pP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Cena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netto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………………………</w:t>
      </w:r>
      <w:r w:rsidR="005561DF"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….</w:t>
      </w: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………… PLN,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Pr="00595ED5">
        <w:rPr>
          <w:rFonts w:ascii="Calibri" w:hAnsi="Calibri" w:cstheme="minorHAnsi"/>
          <w:color w:val="000000"/>
          <w:sz w:val="20"/>
          <w:szCs w:val="20"/>
        </w:rPr>
        <w:t>% VAT, tj. ………………………..PLN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…… </w:t>
      </w:r>
      <w:r w:rsidRPr="008778C7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EB1769" w:rsidRPr="00EB1769" w:rsidRDefault="00EB1769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B1769">
        <w:rPr>
          <w:rFonts w:cs="Tahoma"/>
          <w:bCs/>
          <w:iCs/>
          <w:color w:val="222222"/>
          <w:sz w:val="20"/>
          <w:szCs w:val="20"/>
          <w:shd w:val="clear" w:color="auto" w:fill="FFFFFF"/>
        </w:rPr>
        <w:lastRenderedPageBreak/>
        <w:t>Cena powinna być wyrażona w złotych polskich (PLN). Jeżeli zostanie podana w innej walucie Zamawiający w celu oceny oferty przeliczy ją na PLN po kursie NBP obowiązującym na dzień otwarcia ofert</w:t>
      </w:r>
      <w:r>
        <w:rPr>
          <w:rFonts w:cs="Tahoma"/>
          <w:bCs/>
          <w:iCs/>
          <w:color w:val="222222"/>
          <w:sz w:val="20"/>
          <w:szCs w:val="20"/>
          <w:shd w:val="clear" w:color="auto" w:fill="FFFFFF"/>
        </w:rPr>
        <w:t>.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5635D6">
        <w:rPr>
          <w:rFonts w:ascii="Calibri" w:hAnsi="Calibri" w:cstheme="minorHAnsi"/>
          <w:color w:val="000000"/>
          <w:sz w:val="20"/>
          <w:szCs w:val="20"/>
        </w:rPr>
        <w:t>60 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5635D6">
        <w:rPr>
          <w:rFonts w:ascii="Calibri" w:hAnsi="Calibri"/>
          <w:sz w:val="20"/>
          <w:szCs w:val="20"/>
        </w:rPr>
        <w:t>12</w:t>
      </w:r>
      <w:r w:rsidR="00E66959">
        <w:rPr>
          <w:rFonts w:ascii="Calibri" w:hAnsi="Calibri"/>
          <w:sz w:val="20"/>
          <w:szCs w:val="20"/>
        </w:rPr>
        <w:t xml:space="preserve"> miesi</w:t>
      </w:r>
      <w:r w:rsidR="005635D6">
        <w:rPr>
          <w:rFonts w:ascii="Calibri" w:hAnsi="Calibri"/>
          <w:sz w:val="20"/>
          <w:szCs w:val="20"/>
        </w:rPr>
        <w:t>ęcy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bookmarkStart w:id="0" w:name="_GoBack"/>
      <w:bookmarkEnd w:id="0"/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B1769" w:rsidRDefault="00EB176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r w:rsidR="005635D6">
        <w:rPr>
          <w:rFonts w:ascii="Calibri" w:hAnsi="Calibri" w:cstheme="minorHAnsi"/>
          <w:color w:val="365F91"/>
          <w:lang w:val="it-IT"/>
        </w:rPr>
        <w:t>j.ciecko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E66959"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22" w:rsidRDefault="00F04D22" w:rsidP="002E6700">
      <w:pPr>
        <w:spacing w:after="0" w:line="240" w:lineRule="auto"/>
      </w:pPr>
      <w:r>
        <w:separator/>
      </w:r>
    </w:p>
  </w:endnote>
  <w:endnote w:type="continuationSeparator" w:id="0">
    <w:p w:rsidR="00F04D22" w:rsidRDefault="00F04D22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22" w:rsidRDefault="00F04D22" w:rsidP="002E6700">
      <w:pPr>
        <w:spacing w:after="0" w:line="240" w:lineRule="auto"/>
      </w:pPr>
      <w:r>
        <w:separator/>
      </w:r>
    </w:p>
  </w:footnote>
  <w:footnote w:type="continuationSeparator" w:id="0">
    <w:p w:rsidR="00F04D22" w:rsidRDefault="00F04D22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8.75pt;height:19.5pt;visibility:visible" o:bullet="t">
        <v:imagedata r:id="rId1" o:title=""/>
      </v:shape>
    </w:pict>
  </w:numPicBullet>
  <w:numPicBullet w:numPicBulletId="1">
    <w:pict>
      <v:shape id="_x0000_i1056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B105B10"/>
    <w:multiLevelType w:val="hybridMultilevel"/>
    <w:tmpl w:val="7938E94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164D42"/>
    <w:multiLevelType w:val="hybridMultilevel"/>
    <w:tmpl w:val="2188CA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7676D7"/>
    <w:multiLevelType w:val="hybridMultilevel"/>
    <w:tmpl w:val="E4066C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6739A"/>
    <w:multiLevelType w:val="hybridMultilevel"/>
    <w:tmpl w:val="6002A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7B017B"/>
    <w:multiLevelType w:val="hybridMultilevel"/>
    <w:tmpl w:val="40382B0A"/>
    <w:lvl w:ilvl="0" w:tplc="041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3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B119DE"/>
    <w:multiLevelType w:val="hybridMultilevel"/>
    <w:tmpl w:val="2BDE3A0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5063CA"/>
    <w:multiLevelType w:val="hybridMultilevel"/>
    <w:tmpl w:val="FBF482E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0"/>
  </w:num>
  <w:num w:numId="5">
    <w:abstractNumId w:val="11"/>
  </w:num>
  <w:num w:numId="6">
    <w:abstractNumId w:val="41"/>
  </w:num>
  <w:num w:numId="7">
    <w:abstractNumId w:val="2"/>
  </w:num>
  <w:num w:numId="8">
    <w:abstractNumId w:val="5"/>
  </w:num>
  <w:num w:numId="9">
    <w:abstractNumId w:val="38"/>
  </w:num>
  <w:num w:numId="10">
    <w:abstractNumId w:val="26"/>
  </w:num>
  <w:num w:numId="11">
    <w:abstractNumId w:val="23"/>
  </w:num>
  <w:num w:numId="12">
    <w:abstractNumId w:val="25"/>
  </w:num>
  <w:num w:numId="13">
    <w:abstractNumId w:val="27"/>
  </w:num>
  <w:num w:numId="14">
    <w:abstractNumId w:val="37"/>
  </w:num>
  <w:num w:numId="15">
    <w:abstractNumId w:val="35"/>
  </w:num>
  <w:num w:numId="16">
    <w:abstractNumId w:val="29"/>
  </w:num>
  <w:num w:numId="17">
    <w:abstractNumId w:val="13"/>
  </w:num>
  <w:num w:numId="18">
    <w:abstractNumId w:val="28"/>
  </w:num>
  <w:num w:numId="19">
    <w:abstractNumId w:val="7"/>
  </w:num>
  <w:num w:numId="20">
    <w:abstractNumId w:val="33"/>
  </w:num>
  <w:num w:numId="21">
    <w:abstractNumId w:val="14"/>
  </w:num>
  <w:num w:numId="22">
    <w:abstractNumId w:val="4"/>
  </w:num>
  <w:num w:numId="23">
    <w:abstractNumId w:val="39"/>
  </w:num>
  <w:num w:numId="24">
    <w:abstractNumId w:val="12"/>
  </w:num>
  <w:num w:numId="25">
    <w:abstractNumId w:val="18"/>
  </w:num>
  <w:num w:numId="26">
    <w:abstractNumId w:val="0"/>
  </w:num>
  <w:num w:numId="27">
    <w:abstractNumId w:val="19"/>
  </w:num>
  <w:num w:numId="28">
    <w:abstractNumId w:val="32"/>
  </w:num>
  <w:num w:numId="29">
    <w:abstractNumId w:val="17"/>
  </w:num>
  <w:num w:numId="30">
    <w:abstractNumId w:val="21"/>
  </w:num>
  <w:num w:numId="31">
    <w:abstractNumId w:val="8"/>
  </w:num>
  <w:num w:numId="32">
    <w:abstractNumId w:val="43"/>
  </w:num>
  <w:num w:numId="33">
    <w:abstractNumId w:val="34"/>
  </w:num>
  <w:num w:numId="34">
    <w:abstractNumId w:val="31"/>
  </w:num>
  <w:num w:numId="35">
    <w:abstractNumId w:val="3"/>
  </w:num>
  <w:num w:numId="36">
    <w:abstractNumId w:val="40"/>
  </w:num>
  <w:num w:numId="37">
    <w:abstractNumId w:val="44"/>
  </w:num>
  <w:num w:numId="38">
    <w:abstractNumId w:val="16"/>
  </w:num>
  <w:num w:numId="39">
    <w:abstractNumId w:val="9"/>
  </w:num>
  <w:num w:numId="40">
    <w:abstractNumId w:val="22"/>
  </w:num>
  <w:num w:numId="41">
    <w:abstractNumId w:val="36"/>
  </w:num>
  <w:num w:numId="42">
    <w:abstractNumId w:val="20"/>
  </w:num>
  <w:num w:numId="43">
    <w:abstractNumId w:val="15"/>
  </w:num>
  <w:num w:numId="44">
    <w:abstractNumId w:val="45"/>
  </w:num>
  <w:num w:numId="45">
    <w:abstractNumId w:val="24"/>
  </w:num>
  <w:num w:numId="46">
    <w:abstractNumId w:val="42"/>
  </w:num>
  <w:num w:numId="47">
    <w:abstractNumId w:val="46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334B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01FA5"/>
    <w:rsid w:val="001104F4"/>
    <w:rsid w:val="00157AB6"/>
    <w:rsid w:val="00192D5C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A3355"/>
    <w:rsid w:val="002A4B98"/>
    <w:rsid w:val="002B1283"/>
    <w:rsid w:val="002C76B9"/>
    <w:rsid w:val="002D2184"/>
    <w:rsid w:val="002E2D5E"/>
    <w:rsid w:val="002E6700"/>
    <w:rsid w:val="002F36F0"/>
    <w:rsid w:val="002F5B99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31EA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635D6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C5370"/>
    <w:rsid w:val="007E05B7"/>
    <w:rsid w:val="007E4253"/>
    <w:rsid w:val="008206B3"/>
    <w:rsid w:val="008778C7"/>
    <w:rsid w:val="0090037B"/>
    <w:rsid w:val="0090312C"/>
    <w:rsid w:val="00937E65"/>
    <w:rsid w:val="00961F66"/>
    <w:rsid w:val="00964FB4"/>
    <w:rsid w:val="0098249F"/>
    <w:rsid w:val="00985BA9"/>
    <w:rsid w:val="009E33E8"/>
    <w:rsid w:val="00A0592B"/>
    <w:rsid w:val="00A16D49"/>
    <w:rsid w:val="00A67081"/>
    <w:rsid w:val="00A90D48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E66959"/>
    <w:rsid w:val="00E97AF2"/>
    <w:rsid w:val="00EB1769"/>
    <w:rsid w:val="00EC379B"/>
    <w:rsid w:val="00EC67DB"/>
    <w:rsid w:val="00F04D22"/>
    <w:rsid w:val="00F33397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E067C-FACB-4EB7-916B-2A989C46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51</cp:revision>
  <cp:lastPrinted>2019-09-18T14:25:00Z</cp:lastPrinted>
  <dcterms:created xsi:type="dcterms:W3CDTF">2020-09-22T10:29:00Z</dcterms:created>
  <dcterms:modified xsi:type="dcterms:W3CDTF">2021-09-01T09:34:00Z</dcterms:modified>
</cp:coreProperties>
</file>