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F51002" w:rsidRDefault="00092BB7" w:rsidP="0082419F">
      <w:pPr>
        <w:pStyle w:val="Tekstwstpniesformatowany"/>
        <w:tabs>
          <w:tab w:val="left" w:pos="765"/>
        </w:tabs>
        <w:rPr>
          <w:rFonts w:ascii="Calibri" w:hAnsi="Calibri"/>
          <w:noProof/>
          <w:sz w:val="20"/>
          <w:szCs w:val="20"/>
        </w:rPr>
      </w:pPr>
      <w:r w:rsidRPr="00F51002">
        <w:rPr>
          <w:rFonts w:ascii="Calibri" w:hAnsi="Calibri"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78A69049" wp14:editId="28FA412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 w:rsidRPr="00F51002">
        <w:rPr>
          <w:rFonts w:ascii="Calibri" w:hAnsi="Calibri"/>
          <w:noProof/>
          <w:sz w:val="20"/>
          <w:szCs w:val="20"/>
        </w:rPr>
        <w:tab/>
      </w: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i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Warszawa, dnia</w:t>
      </w:r>
      <w:r w:rsidR="000373D6" w:rsidRPr="00F51002">
        <w:rPr>
          <w:rFonts w:ascii="Calibri" w:hAnsi="Calibri" w:cstheme="minorHAnsi"/>
          <w:sz w:val="20"/>
          <w:szCs w:val="20"/>
        </w:rPr>
        <w:t xml:space="preserve"> </w:t>
      </w:r>
      <w:r w:rsidRPr="00F51002">
        <w:rPr>
          <w:rFonts w:ascii="Calibri" w:hAnsi="Calibri" w:cstheme="minorHAnsi"/>
          <w:sz w:val="20"/>
          <w:szCs w:val="20"/>
        </w:rPr>
        <w:t xml:space="preserve"> </w:t>
      </w:r>
      <w:r w:rsidR="004A1B36">
        <w:rPr>
          <w:rFonts w:ascii="Calibri" w:hAnsi="Calibri" w:cstheme="minorHAnsi"/>
          <w:sz w:val="20"/>
          <w:szCs w:val="20"/>
        </w:rPr>
        <w:t>0</w:t>
      </w:r>
      <w:r w:rsidR="00BD41C2">
        <w:rPr>
          <w:rFonts w:ascii="Calibri" w:hAnsi="Calibri" w:cstheme="minorHAnsi"/>
          <w:sz w:val="20"/>
          <w:szCs w:val="20"/>
        </w:rPr>
        <w:t>1</w:t>
      </w:r>
      <w:bookmarkStart w:id="0" w:name="_GoBack"/>
      <w:bookmarkEnd w:id="0"/>
      <w:r w:rsidR="004A1B36">
        <w:rPr>
          <w:rFonts w:ascii="Calibri" w:hAnsi="Calibri" w:cstheme="minorHAnsi"/>
          <w:sz w:val="20"/>
          <w:szCs w:val="20"/>
        </w:rPr>
        <w:t>.</w:t>
      </w:r>
      <w:r w:rsidR="001F53B8" w:rsidRPr="00F51002">
        <w:rPr>
          <w:rFonts w:ascii="Calibri" w:hAnsi="Calibri" w:cstheme="minorHAnsi"/>
          <w:sz w:val="20"/>
          <w:szCs w:val="20"/>
        </w:rPr>
        <w:t>0</w:t>
      </w:r>
      <w:r w:rsidR="004A1B36">
        <w:rPr>
          <w:rFonts w:ascii="Calibri" w:hAnsi="Calibri" w:cstheme="minorHAnsi"/>
          <w:sz w:val="20"/>
          <w:szCs w:val="20"/>
        </w:rPr>
        <w:t>9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.2021 </w:t>
      </w:r>
      <w:r w:rsidRPr="00F51002">
        <w:rPr>
          <w:rFonts w:ascii="Calibri" w:hAnsi="Calibri" w:cstheme="minorHAnsi"/>
          <w:sz w:val="20"/>
          <w:szCs w:val="20"/>
        </w:rPr>
        <w:t>r.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F51002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BD41C2">
        <w:rPr>
          <w:rFonts w:ascii="Calibri" w:hAnsi="Calibri" w:cstheme="minorHAnsi"/>
          <w:b/>
          <w:bCs/>
          <w:caps/>
          <w:sz w:val="20"/>
          <w:szCs w:val="20"/>
        </w:rPr>
        <w:t>81</w:t>
      </w:r>
      <w:r w:rsidR="00877AC7" w:rsidRPr="00F51002">
        <w:rPr>
          <w:rFonts w:ascii="Calibri" w:hAnsi="Calibri" w:cstheme="minorHAnsi"/>
          <w:b/>
          <w:bCs/>
          <w:caps/>
          <w:sz w:val="20"/>
          <w:szCs w:val="20"/>
        </w:rPr>
        <w:t>/2021</w:t>
      </w:r>
    </w:p>
    <w:p w:rsidR="00092BB7" w:rsidRPr="00F5100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na dostawę </w:t>
      </w:r>
    </w:p>
    <w:p w:rsidR="00C570F9" w:rsidRPr="00F51002" w:rsidRDefault="004A1B36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Wzmacniacza dwukanałowego 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do Instytutu Biologii Doświadczalnej im. Marcelego Nenckiego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F51002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 siedzibą przy ul. Pasteura 3, Warszawa (02-093), NIP:525-000-92-69, REGON 000325825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Osoba do kontaktów w sprawie zamówienia: </w:t>
      </w:r>
      <w:r w:rsidR="00C275C2" w:rsidRPr="00F51002">
        <w:rPr>
          <w:rFonts w:ascii="Calibri" w:hAnsi="Calibri" w:cstheme="minorHAnsi"/>
          <w:sz w:val="20"/>
          <w:szCs w:val="20"/>
        </w:rPr>
        <w:t>Joanna Urban-Ciećko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  <w:lang w:val="en-US"/>
        </w:rPr>
      </w:pPr>
      <w:r w:rsidRPr="00F51002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C275C2" w:rsidRPr="00F51002">
        <w:rPr>
          <w:rFonts w:ascii="Calibri" w:hAnsi="Calibri" w:cstheme="minorHAnsi"/>
          <w:sz w:val="20"/>
          <w:szCs w:val="20"/>
          <w:lang w:val="en-US"/>
        </w:rPr>
        <w:t>j.ciecko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@nencki.</w:t>
      </w:r>
      <w:r w:rsidR="00FD7429" w:rsidRPr="00F51002">
        <w:rPr>
          <w:rFonts w:ascii="Calibri" w:hAnsi="Calibri" w:cstheme="minorHAnsi"/>
          <w:sz w:val="20"/>
          <w:szCs w:val="20"/>
          <w:lang w:val="en-US"/>
        </w:rPr>
        <w:t>edu.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pl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Termin zgłaszania ofert: </w:t>
      </w:r>
      <w:r w:rsidRPr="00F51002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1</w:t>
      </w:r>
      <w:r w:rsidR="004A1B36">
        <w:rPr>
          <w:rFonts w:ascii="Calibri" w:hAnsi="Calibri" w:cstheme="minorHAnsi"/>
          <w:b/>
          <w:bCs/>
          <w:sz w:val="20"/>
          <w:szCs w:val="20"/>
        </w:rPr>
        <w:t>3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745294" w:rsidRPr="00F51002">
        <w:rPr>
          <w:rFonts w:ascii="Calibri" w:hAnsi="Calibri" w:cstheme="minorHAnsi"/>
          <w:b/>
          <w:bCs/>
          <w:sz w:val="20"/>
          <w:szCs w:val="20"/>
        </w:rPr>
        <w:t>0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9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20</w:t>
      </w:r>
      <w:r w:rsidR="009420F9" w:rsidRPr="00F51002">
        <w:rPr>
          <w:rFonts w:ascii="Calibri" w:hAnsi="Calibri" w:cstheme="minorHAnsi"/>
          <w:b/>
          <w:bCs/>
          <w:sz w:val="20"/>
          <w:szCs w:val="20"/>
        </w:rPr>
        <w:t>21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r.</w:t>
      </w:r>
      <w:r w:rsidRPr="00F51002">
        <w:rPr>
          <w:rFonts w:ascii="Calibri" w:hAnsi="Calibri" w:cstheme="minorHAnsi"/>
          <w:b/>
          <w:bCs/>
          <w:sz w:val="20"/>
          <w:szCs w:val="20"/>
        </w:rPr>
        <w:t>, do godz.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12:00</w:t>
      </w:r>
    </w:p>
    <w:p w:rsidR="005458A3" w:rsidRPr="00F51002" w:rsidRDefault="005458A3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I. Opis przedmiotu zamówienia:</w:t>
      </w:r>
    </w:p>
    <w:p w:rsidR="00024E4A" w:rsidRPr="00F51002" w:rsidRDefault="00092BB7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Przedmiotem zamówienia</w:t>
      </w:r>
      <w:r w:rsidR="002F5B99" w:rsidRPr="00F51002">
        <w:rPr>
          <w:rFonts w:ascii="Calibri" w:hAnsi="Calibri" w:cstheme="minorHAnsi"/>
          <w:sz w:val="20"/>
          <w:szCs w:val="20"/>
        </w:rPr>
        <w:t xml:space="preserve"> </w:t>
      </w:r>
      <w:r w:rsidR="0017773D" w:rsidRPr="00F51002">
        <w:rPr>
          <w:rFonts w:ascii="Calibri" w:hAnsi="Calibri" w:cstheme="minorHAnsi"/>
          <w:sz w:val="20"/>
          <w:szCs w:val="20"/>
        </w:rPr>
        <w:t>jest</w:t>
      </w:r>
      <w:r w:rsidR="00745294" w:rsidRPr="00F51002">
        <w:rPr>
          <w:rFonts w:ascii="Calibri" w:hAnsi="Calibri" w:cstheme="minorHAnsi"/>
          <w:sz w:val="20"/>
          <w:szCs w:val="20"/>
        </w:rPr>
        <w:t xml:space="preserve"> dostawa</w:t>
      </w:r>
      <w:r w:rsidRPr="00F51002">
        <w:rPr>
          <w:rFonts w:ascii="Calibri" w:hAnsi="Calibri" w:cstheme="minorHAnsi"/>
          <w:sz w:val="20"/>
          <w:szCs w:val="20"/>
        </w:rPr>
        <w:t>:</w:t>
      </w:r>
      <w:r w:rsidR="0017773D" w:rsidRPr="00F51002">
        <w:rPr>
          <w:rFonts w:ascii="Calibri" w:hAnsi="Calibri" w:cstheme="minorHAnsi"/>
          <w:sz w:val="20"/>
          <w:szCs w:val="20"/>
        </w:rPr>
        <w:t xml:space="preserve"> </w:t>
      </w:r>
    </w:p>
    <w:p w:rsidR="00C275C2" w:rsidRPr="00F51002" w:rsidRDefault="00C275C2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8D5DB5" w:rsidRDefault="004A1B36" w:rsidP="004A1B36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0"/>
          <w:szCs w:val="20"/>
          <w:lang w:eastAsia="pl-PL"/>
        </w:rPr>
      </w:pPr>
      <w:r w:rsidRPr="004A1B36">
        <w:rPr>
          <w:b/>
          <w:bCs/>
          <w:sz w:val="20"/>
          <w:szCs w:val="20"/>
        </w:rPr>
        <w:t>Wzmacniacza dwukanałowego</w:t>
      </w:r>
      <w:r w:rsidRPr="004A1B36">
        <w:rPr>
          <w:rFonts w:eastAsia="Times New Roman"/>
          <w:color w:val="222222"/>
          <w:sz w:val="20"/>
          <w:szCs w:val="20"/>
          <w:lang w:eastAsia="pl-PL"/>
        </w:rPr>
        <w:t xml:space="preserve"> do rejestracji elektrofizjologicznych na żywych preparatach</w:t>
      </w:r>
      <w:r>
        <w:rPr>
          <w:rFonts w:eastAsia="Times New Roman"/>
          <w:color w:val="222222"/>
          <w:sz w:val="20"/>
          <w:szCs w:val="20"/>
          <w:lang w:eastAsia="pl-PL"/>
        </w:rPr>
        <w:t>.</w:t>
      </w:r>
    </w:p>
    <w:p w:rsidR="004A1B36" w:rsidRDefault="004A1B36" w:rsidP="004A1B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0"/>
          <w:szCs w:val="20"/>
          <w:lang w:eastAsia="pl-PL"/>
        </w:rPr>
      </w:pPr>
    </w:p>
    <w:p w:rsidR="004A1B36" w:rsidRPr="00483547" w:rsidRDefault="004A1B36" w:rsidP="004A1B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483547">
        <w:rPr>
          <w:rFonts w:cs="Calibri"/>
          <w:sz w:val="20"/>
          <w:szCs w:val="20"/>
          <w:u w:val="single"/>
        </w:rPr>
        <w:t>System powinien zawierać: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>wzmacniacz z dwoma kanałami,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 xml:space="preserve">2 przedwzmacniacze, 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 xml:space="preserve">oprogramowanie do kontroli wzmacniacza, 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 xml:space="preserve">oprogramowanie do akwizycji sygnału, 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>oprogramowanie do analizy sygnału,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 xml:space="preserve">model sztucznej komórki (2 sztuki), 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>kabel sieciowy,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4A1B36">
        <w:rPr>
          <w:rFonts w:cs="Calibri"/>
          <w:sz w:val="20"/>
          <w:szCs w:val="20"/>
        </w:rPr>
        <w:t>kabel USB do podłączenia do komputera,</w:t>
      </w:r>
    </w:p>
    <w:p w:rsidR="004A1B36" w:rsidRPr="004A1B36" w:rsidRDefault="004A1B36" w:rsidP="004A1B36">
      <w:pPr>
        <w:pStyle w:val="Akapitzlist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eastAsia="Times New Roman"/>
          <w:color w:val="222222"/>
          <w:sz w:val="20"/>
          <w:szCs w:val="20"/>
          <w:lang w:eastAsia="pl-PL"/>
        </w:rPr>
      </w:pPr>
      <w:r w:rsidRPr="004A1B36">
        <w:rPr>
          <w:rFonts w:cs="Calibri"/>
          <w:sz w:val="20"/>
          <w:szCs w:val="20"/>
        </w:rPr>
        <w:t>akcesoria do montowania elektrod</w:t>
      </w:r>
    </w:p>
    <w:p w:rsidR="004A1B36" w:rsidRPr="004A1B36" w:rsidRDefault="004A1B36" w:rsidP="004A1B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0"/>
          <w:szCs w:val="20"/>
          <w:lang w:eastAsia="pl-PL"/>
        </w:rPr>
      </w:pPr>
    </w:p>
    <w:p w:rsidR="004A1B36" w:rsidRPr="00483547" w:rsidRDefault="004A1B36" w:rsidP="004A1B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483547">
        <w:rPr>
          <w:rFonts w:cs="Calibri"/>
          <w:sz w:val="20"/>
          <w:szCs w:val="20"/>
          <w:u w:val="single"/>
        </w:rPr>
        <w:t>Parametry urządzenia: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odpowiedni do rejestracji sygnałów elektrofizjologicznych w konfiguracji stabilizacji napięcia (voltage clamp) lub stabilizacji prądu (current clamp)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 xml:space="preserve">odpowiedni do rejestracji typu whole-cell patch- clamp, elektrody ostre, 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4 zakresy rezystorów do trybu stabilizacji napięcia (między 50megaom do 50 gigaom)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3 zakresy rezystorów do trybu prądowego (między 2nA-200nA)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2 skalowane wyjścia BNC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2 telegrafy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 xml:space="preserve">automatyczne wyciszanie kompensacji przy pojawieniu się oscylacji 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automatyczne podawanie prądu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komunikacja z komputerem za pomocą USB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pracujący w systemie WIN10 z możliwością aktualizacji do kolejnego systemu, jeśli pojawi się w przyszłości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całkowicie kompatybilny z przetwornikiem analogowo-cyfrowym Digidata 1550b Molecular Devices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="Calibri"/>
          <w:sz w:val="20"/>
          <w:szCs w:val="20"/>
        </w:rPr>
        <w:t>oprogramowanie niewymagające pisania/używania skryptów, jedynie wymagający konfiguracji protokołów,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theme="minorHAnsi"/>
          <w:iCs/>
          <w:sz w:val="20"/>
          <w:szCs w:val="20"/>
        </w:rPr>
        <w:t>zaawansowane szkolenie z eksploatacji i obsługi urządzenia, w siedzibie Zamawiającego, przeprowadzone przez specjalistę aplikacyjnego w wybranym przez Zamawiającego terminie w ciągu 3 miesięcy po instalacji systemu (opcjonalnie)</w:t>
      </w:r>
    </w:p>
    <w:p w:rsidR="004A1B36" w:rsidRPr="00387AD9" w:rsidRDefault="004A1B36" w:rsidP="00387A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cs="Calibri"/>
          <w:sz w:val="20"/>
          <w:szCs w:val="20"/>
        </w:rPr>
      </w:pPr>
      <w:r w:rsidRPr="00387AD9">
        <w:rPr>
          <w:rFonts w:cstheme="minorHAnsi"/>
          <w:sz w:val="20"/>
          <w:szCs w:val="20"/>
        </w:rPr>
        <w:lastRenderedPageBreak/>
        <w:t>zamawiający wymaga aby dostarczone urządzenie było fabrycznie nowe i nie wykorzystywane wcześniej w celach prezentacji.</w:t>
      </w:r>
    </w:p>
    <w:p w:rsidR="007D7C13" w:rsidRPr="00F51002" w:rsidRDefault="007D7C13" w:rsidP="004A1B3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483547" w:rsidRPr="00483547" w:rsidRDefault="005E6E56" w:rsidP="004835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483547">
        <w:rPr>
          <w:rFonts w:cstheme="minorHAnsi"/>
          <w:b/>
          <w:sz w:val="20"/>
          <w:szCs w:val="20"/>
        </w:rPr>
        <w:t xml:space="preserve">Gwarancja: </w:t>
      </w:r>
      <w:r w:rsidR="00C275C2" w:rsidRPr="00483547">
        <w:rPr>
          <w:rFonts w:cstheme="minorHAnsi"/>
          <w:sz w:val="20"/>
          <w:szCs w:val="20"/>
        </w:rPr>
        <w:t>min. 12</w:t>
      </w:r>
      <w:r w:rsidRPr="00483547">
        <w:rPr>
          <w:rFonts w:cstheme="minorHAnsi"/>
          <w:sz w:val="20"/>
          <w:szCs w:val="20"/>
        </w:rPr>
        <w:t xml:space="preserve"> miesi</w:t>
      </w:r>
      <w:r w:rsidR="00C275C2" w:rsidRPr="00483547">
        <w:rPr>
          <w:rFonts w:cstheme="minorHAnsi"/>
          <w:sz w:val="20"/>
          <w:szCs w:val="20"/>
        </w:rPr>
        <w:t>ęcy</w:t>
      </w:r>
      <w:r w:rsidR="00483547" w:rsidRPr="00483547">
        <w:rPr>
          <w:rFonts w:cstheme="minorHAnsi"/>
          <w:sz w:val="20"/>
          <w:szCs w:val="20"/>
        </w:rPr>
        <w:t xml:space="preserve">, serwis pogwarancyjny, </w:t>
      </w:r>
      <w:r w:rsidR="00483547" w:rsidRPr="00483547">
        <w:rPr>
          <w:rFonts w:cs="Calibri"/>
          <w:sz w:val="20"/>
          <w:szCs w:val="20"/>
        </w:rPr>
        <w:t>reakcja na zgłoszenie nie dłuższa niż 72h</w:t>
      </w:r>
    </w:p>
    <w:p w:rsidR="005E6E56" w:rsidRPr="00F5100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r w:rsidR="00D46521" w:rsidRPr="00F51002">
        <w:rPr>
          <w:rFonts w:ascii="Calibri" w:hAnsi="Calibri" w:cstheme="minorHAnsi"/>
          <w:sz w:val="20"/>
          <w:szCs w:val="20"/>
        </w:rPr>
        <w:t xml:space="preserve">max. do </w:t>
      </w:r>
      <w:r w:rsidR="00C275C2" w:rsidRPr="00F51002">
        <w:rPr>
          <w:rFonts w:ascii="Calibri" w:hAnsi="Calibri" w:cstheme="minorHAnsi"/>
          <w:sz w:val="20"/>
          <w:szCs w:val="20"/>
        </w:rPr>
        <w:t>60 dni od dnia zawarcia umowy.</w:t>
      </w:r>
    </w:p>
    <w:p w:rsidR="00272CA1" w:rsidRPr="00F5100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>Dostawa, w</w:t>
      </w:r>
      <w:r w:rsidR="00272CA1" w:rsidRPr="00F51002">
        <w:rPr>
          <w:rFonts w:ascii="Calibri" w:hAnsi="Calibri" w:cstheme="minorHAnsi"/>
          <w:b/>
          <w:sz w:val="20"/>
          <w:szCs w:val="20"/>
        </w:rPr>
        <w:t xml:space="preserve">niesienie, </w:t>
      </w:r>
    </w:p>
    <w:p w:rsidR="007D7C13" w:rsidRPr="00F51002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 Kryteria oceny ofert</w:t>
      </w:r>
    </w:p>
    <w:p w:rsidR="00597660" w:rsidRPr="00F5100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 (100%)</w:t>
      </w:r>
      <w:r w:rsidRPr="00F51002">
        <w:rPr>
          <w:rFonts w:ascii="Calibri" w:hAnsi="Calibri" w:cstheme="minorHAnsi"/>
          <w:sz w:val="20"/>
          <w:szCs w:val="20"/>
        </w:rPr>
        <w:t xml:space="preserve"> przy spełnieniu w</w:t>
      </w:r>
      <w:r w:rsidR="00483547">
        <w:rPr>
          <w:rFonts w:ascii="Calibri" w:hAnsi="Calibri" w:cstheme="minorHAnsi"/>
          <w:sz w:val="20"/>
          <w:szCs w:val="20"/>
        </w:rPr>
        <w:t xml:space="preserve">arunków udziału </w:t>
      </w:r>
      <w:r w:rsidR="00483547">
        <w:rPr>
          <w:rFonts w:ascii="Calibri" w:hAnsi="Calibri" w:cstheme="minorHAnsi"/>
          <w:sz w:val="20"/>
          <w:szCs w:val="20"/>
        </w:rPr>
        <w:br/>
        <w:t>w postępowaniu – opis przedmiotu zamówienia.</w:t>
      </w: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III Opis  Przygotowania Oferty i jej Ocena: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zostać przygotowana na wzorze nr 1 załączonym do Zapytania.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i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F51002">
        <w:rPr>
          <w:rFonts w:ascii="Calibri" w:hAnsi="Calibri" w:cstheme="minorHAnsi"/>
          <w:sz w:val="20"/>
          <w:szCs w:val="20"/>
        </w:rPr>
        <w:t>j.ciecko@nencki.edu.pl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483547" w:rsidRPr="00483547">
        <w:rPr>
          <w:rFonts w:ascii="Calibri" w:hAnsi="Calibri" w:cstheme="minorHAnsi"/>
          <w:b/>
          <w:color w:val="000000"/>
          <w:sz w:val="20"/>
          <w:szCs w:val="20"/>
        </w:rPr>
        <w:t>Wzmacniacz dwukanałowy</w:t>
      </w:r>
      <w:r w:rsidR="00EB1D35" w:rsidRPr="00F51002">
        <w:rPr>
          <w:rFonts w:ascii="Calibri" w:hAnsi="Calibri" w:cstheme="minorHAnsi"/>
          <w:b/>
          <w:color w:val="000000"/>
          <w:sz w:val="20"/>
          <w:szCs w:val="20"/>
        </w:rPr>
        <w:t>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F5100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="Calibri" w:hAnsi="Calibri" w:cs="Arial"/>
          <w:color w:val="222222"/>
          <w:sz w:val="20"/>
          <w:szCs w:val="20"/>
        </w:rPr>
      </w:pP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D46521" w:rsidRPr="00F5100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F51002">
        <w:rPr>
          <w:rFonts w:cstheme="minorHAnsi"/>
          <w:sz w:val="20"/>
          <w:szCs w:val="20"/>
        </w:rPr>
        <w:t>W celu realizacji zamówienia z wybranym Wykonawcą zostanie podpisana umowa.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Maksymalny termin realizacji zamówienia w ramach umowy wynosi max. do </w:t>
      </w:r>
      <w:r w:rsidR="00EB1D35" w:rsidRPr="00F51002">
        <w:rPr>
          <w:rFonts w:ascii="Calibri" w:hAnsi="Calibri" w:cstheme="minorHAnsi"/>
          <w:sz w:val="20"/>
          <w:szCs w:val="20"/>
        </w:rPr>
        <w:t xml:space="preserve">60 dni </w:t>
      </w:r>
      <w:r w:rsidRPr="00F51002">
        <w:rPr>
          <w:rFonts w:ascii="Calibri" w:hAnsi="Calibri" w:cstheme="minorHAnsi"/>
          <w:sz w:val="20"/>
          <w:szCs w:val="20"/>
        </w:rPr>
        <w:t>(deklarowany termin dostawy wskazuje Wykonawca w ofercie).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Wybór Wykonawcy zostanie ogłoszony na stronie www. Zamawiającego niezwłocznie po zakończeniu procedury.</w:t>
      </w:r>
    </w:p>
    <w:p w:rsidR="0082419F" w:rsidRPr="00F51002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5E6E56" w:rsidRPr="00F5100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3769C9" w:rsidRPr="00F5100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022033" w:rsidRPr="00F51002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 w:cstheme="minorHAnsi"/>
        </w:rPr>
      </w:pPr>
      <w:r w:rsidRPr="00F51002">
        <w:rPr>
          <w:rFonts w:ascii="Calibri" w:hAnsi="Calibri" w:cstheme="minorHAnsi"/>
          <w:color w:val="365F91"/>
        </w:rPr>
        <w:t xml:space="preserve">Pasteura 3, 02-093 Warszawa, </w:t>
      </w:r>
      <w:hyperlink r:id="rId9" w:history="1">
        <w:r w:rsidR="007D7C13" w:rsidRPr="00F51002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F51002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2F" w:rsidRDefault="00742B2F" w:rsidP="0082419F">
      <w:pPr>
        <w:spacing w:after="0" w:line="240" w:lineRule="auto"/>
      </w:pPr>
      <w:r>
        <w:separator/>
      </w:r>
    </w:p>
  </w:endnote>
  <w:endnote w:type="continuationSeparator" w:id="0">
    <w:p w:rsidR="00742B2F" w:rsidRDefault="00742B2F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2F" w:rsidRDefault="00742B2F" w:rsidP="0082419F">
      <w:pPr>
        <w:spacing w:after="0" w:line="240" w:lineRule="auto"/>
      </w:pPr>
      <w:r>
        <w:separator/>
      </w:r>
    </w:p>
  </w:footnote>
  <w:footnote w:type="continuationSeparator" w:id="0">
    <w:p w:rsidR="00742B2F" w:rsidRDefault="00742B2F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105B10"/>
    <w:multiLevelType w:val="hybridMultilevel"/>
    <w:tmpl w:val="7938E94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66739A"/>
    <w:multiLevelType w:val="hybridMultilevel"/>
    <w:tmpl w:val="6002A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B017B"/>
    <w:multiLevelType w:val="hybridMultilevel"/>
    <w:tmpl w:val="40382B0A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063CA"/>
    <w:multiLevelType w:val="hybridMultilevel"/>
    <w:tmpl w:val="FBF482E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14"/>
  </w:num>
  <w:num w:numId="10">
    <w:abstractNumId w:val="2"/>
  </w:num>
  <w:num w:numId="11">
    <w:abstractNumId w:val="17"/>
  </w:num>
  <w:num w:numId="12">
    <w:abstractNumId w:val="8"/>
  </w:num>
  <w:num w:numId="13">
    <w:abstractNumId w:val="13"/>
  </w:num>
  <w:num w:numId="14">
    <w:abstractNumId w:val="0"/>
  </w:num>
  <w:num w:numId="15">
    <w:abstractNumId w:val="4"/>
  </w:num>
  <w:num w:numId="16">
    <w:abstractNumId w:val="11"/>
  </w:num>
  <w:num w:numId="17">
    <w:abstractNumId w:val="16"/>
  </w:num>
  <w:num w:numId="18">
    <w:abstractNumId w:val="10"/>
  </w:num>
  <w:num w:numId="19">
    <w:abstractNumId w:val="9"/>
  </w:num>
  <w:num w:numId="20">
    <w:abstractNumId w:val="21"/>
  </w:num>
  <w:num w:numId="21">
    <w:abstractNumId w:val="12"/>
  </w:num>
  <w:num w:numId="22">
    <w:abstractNumId w:val="2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0DC9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87AD9"/>
    <w:rsid w:val="003A1604"/>
    <w:rsid w:val="003C7ACD"/>
    <w:rsid w:val="003D71D1"/>
    <w:rsid w:val="0047345F"/>
    <w:rsid w:val="00473FBD"/>
    <w:rsid w:val="00483547"/>
    <w:rsid w:val="004962BA"/>
    <w:rsid w:val="004A1B36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23D8"/>
    <w:rsid w:val="0072085D"/>
    <w:rsid w:val="00724676"/>
    <w:rsid w:val="00742B2F"/>
    <w:rsid w:val="00745294"/>
    <w:rsid w:val="007D7C13"/>
    <w:rsid w:val="00813170"/>
    <w:rsid w:val="0082419F"/>
    <w:rsid w:val="008331F4"/>
    <w:rsid w:val="00877AC7"/>
    <w:rsid w:val="008D5DB5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AD2BB0"/>
    <w:rsid w:val="00B00ACA"/>
    <w:rsid w:val="00B25507"/>
    <w:rsid w:val="00B626CB"/>
    <w:rsid w:val="00B843A0"/>
    <w:rsid w:val="00B86E8B"/>
    <w:rsid w:val="00BD41C2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82B63"/>
    <w:rsid w:val="00D97CBD"/>
    <w:rsid w:val="00DA277C"/>
    <w:rsid w:val="00DC127E"/>
    <w:rsid w:val="00DC7A1A"/>
    <w:rsid w:val="00E2257D"/>
    <w:rsid w:val="00E753D1"/>
    <w:rsid w:val="00E809E8"/>
    <w:rsid w:val="00E9199D"/>
    <w:rsid w:val="00E97AF2"/>
    <w:rsid w:val="00EB1D35"/>
    <w:rsid w:val="00EC081B"/>
    <w:rsid w:val="00F24277"/>
    <w:rsid w:val="00F51002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30</cp:revision>
  <cp:lastPrinted>2019-09-18T14:25:00Z</cp:lastPrinted>
  <dcterms:created xsi:type="dcterms:W3CDTF">2021-04-29T10:38:00Z</dcterms:created>
  <dcterms:modified xsi:type="dcterms:W3CDTF">2021-09-01T13:21:00Z</dcterms:modified>
</cp:coreProperties>
</file>