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C9" w:rsidRPr="00F154B3" w:rsidRDefault="00F154B3" w:rsidP="00BF2DC1">
      <w:pPr>
        <w:rPr>
          <w:rFonts w:asciiTheme="minorHAnsi" w:hAnsiTheme="minorHAnsi"/>
          <w:sz w:val="20"/>
        </w:rPr>
      </w:pPr>
      <w:r w:rsidRPr="00F154B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8D8C84B" wp14:editId="1F88A9CF">
            <wp:simplePos x="0" y="0"/>
            <wp:positionH relativeFrom="column">
              <wp:posOffset>167005</wp:posOffset>
            </wp:positionH>
            <wp:positionV relativeFrom="paragraph">
              <wp:posOffset>-215265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4B3" w:rsidRPr="00F154B3" w:rsidRDefault="00A70B96" w:rsidP="00F154B3">
      <w:pPr>
        <w:jc w:val="right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/>
          <w:sz w:val="20"/>
        </w:rPr>
        <w:tab/>
      </w:r>
      <w:r w:rsidR="00F57708">
        <w:rPr>
          <w:rFonts w:asciiTheme="minorHAnsi" w:hAnsiTheme="minorHAnsi" w:cstheme="minorHAnsi"/>
          <w:sz w:val="20"/>
        </w:rPr>
        <w:t xml:space="preserve">Warszawa, dnia </w:t>
      </w:r>
      <w:r w:rsidR="001702C7">
        <w:rPr>
          <w:rFonts w:asciiTheme="minorHAnsi" w:hAnsiTheme="minorHAnsi" w:cstheme="minorHAnsi"/>
          <w:sz w:val="20"/>
        </w:rPr>
        <w:t>2</w:t>
      </w:r>
      <w:r w:rsidR="00B859AD">
        <w:rPr>
          <w:rFonts w:asciiTheme="minorHAnsi" w:hAnsiTheme="minorHAnsi" w:cstheme="minorHAnsi"/>
          <w:sz w:val="20"/>
        </w:rPr>
        <w:t>2</w:t>
      </w:r>
      <w:r w:rsidR="00F154B3" w:rsidRPr="00F154B3">
        <w:rPr>
          <w:rFonts w:asciiTheme="minorHAnsi" w:hAnsiTheme="minorHAnsi" w:cstheme="minorHAnsi"/>
          <w:sz w:val="20"/>
        </w:rPr>
        <w:t>.</w:t>
      </w:r>
      <w:r w:rsidR="00401CE2">
        <w:rPr>
          <w:rFonts w:asciiTheme="minorHAnsi" w:hAnsiTheme="minorHAnsi" w:cstheme="minorHAnsi"/>
          <w:sz w:val="20"/>
        </w:rPr>
        <w:t>0</w:t>
      </w:r>
      <w:r w:rsidR="00F57708">
        <w:rPr>
          <w:rFonts w:asciiTheme="minorHAnsi" w:hAnsiTheme="minorHAnsi" w:cstheme="minorHAnsi"/>
          <w:sz w:val="20"/>
        </w:rPr>
        <w:t>2</w:t>
      </w:r>
      <w:r w:rsidR="00F154B3" w:rsidRPr="00F154B3">
        <w:rPr>
          <w:rFonts w:asciiTheme="minorHAnsi" w:hAnsiTheme="minorHAnsi" w:cstheme="minorHAnsi"/>
          <w:sz w:val="20"/>
        </w:rPr>
        <w:t>.202</w:t>
      </w:r>
      <w:r w:rsidR="001702C7">
        <w:rPr>
          <w:rFonts w:asciiTheme="minorHAnsi" w:hAnsiTheme="minorHAnsi" w:cstheme="minorHAnsi"/>
          <w:sz w:val="20"/>
        </w:rPr>
        <w:t>2</w:t>
      </w:r>
      <w:r w:rsidR="00F154B3" w:rsidRPr="00F154B3">
        <w:rPr>
          <w:rFonts w:asciiTheme="minorHAnsi" w:hAnsiTheme="minorHAnsi" w:cstheme="minorHAnsi"/>
          <w:sz w:val="20"/>
        </w:rPr>
        <w:t xml:space="preserve"> r.</w:t>
      </w: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0"/>
        </w:rPr>
      </w:pPr>
      <w:r w:rsidRPr="00F154B3">
        <w:rPr>
          <w:rFonts w:asciiTheme="minorHAnsi" w:hAnsiTheme="minorHAnsi" w:cstheme="minorHAnsi"/>
          <w:b/>
          <w:bCs/>
          <w:caps/>
          <w:sz w:val="20"/>
        </w:rPr>
        <w:t xml:space="preserve">ZapytaniE ofertowe nr </w:t>
      </w:r>
      <w:r w:rsidR="00B859AD">
        <w:rPr>
          <w:rFonts w:asciiTheme="minorHAnsi" w:hAnsiTheme="minorHAnsi" w:cstheme="minorHAnsi"/>
          <w:b/>
          <w:bCs/>
          <w:caps/>
          <w:sz w:val="20"/>
        </w:rPr>
        <w:t>009</w:t>
      </w:r>
      <w:r w:rsidR="00490AE9">
        <w:rPr>
          <w:rFonts w:asciiTheme="minorHAnsi" w:hAnsiTheme="minorHAnsi" w:cstheme="minorHAnsi"/>
          <w:b/>
          <w:bCs/>
          <w:caps/>
          <w:sz w:val="20"/>
        </w:rPr>
        <w:t>/202</w:t>
      </w:r>
      <w:r w:rsidR="001702C7">
        <w:rPr>
          <w:rFonts w:asciiTheme="minorHAnsi" w:hAnsiTheme="minorHAnsi" w:cstheme="minorHAnsi"/>
          <w:b/>
          <w:bCs/>
          <w:caps/>
          <w:sz w:val="20"/>
        </w:rPr>
        <w:t>2</w:t>
      </w:r>
    </w:p>
    <w:p w:rsidR="00F154B3" w:rsidRPr="00F154B3" w:rsidRDefault="00F154B3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 xml:space="preserve">na dostawę </w:t>
      </w:r>
    </w:p>
    <w:p w:rsidR="00F154B3" w:rsidRPr="0070611D" w:rsidRDefault="00F57708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</w:rPr>
      </w:pPr>
      <w:r w:rsidRPr="0070611D">
        <w:rPr>
          <w:rFonts w:asciiTheme="minorHAnsi" w:hAnsiTheme="minorHAnsi" w:cstheme="minorHAnsi"/>
          <w:b/>
          <w:sz w:val="20"/>
        </w:rPr>
        <w:t xml:space="preserve">ciekłego azotu </w:t>
      </w:r>
      <w:r w:rsidR="001702C7">
        <w:rPr>
          <w:rFonts w:asciiTheme="minorHAnsi" w:hAnsiTheme="minorHAnsi" w:cstheme="minorHAnsi"/>
          <w:b/>
          <w:sz w:val="20"/>
        </w:rPr>
        <w:t>medycznego</w:t>
      </w:r>
    </w:p>
    <w:p w:rsidR="00F154B3" w:rsidRPr="00F154B3" w:rsidRDefault="00F154B3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do Instytutu Biologii Doświadczalnej im. Marcelego Nenckiego</w:t>
      </w:r>
    </w:p>
    <w:p w:rsidR="00F154B3" w:rsidRDefault="00F154B3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 xml:space="preserve"> Polskiej Akademii Nauk</w:t>
      </w:r>
    </w:p>
    <w:p w:rsidR="00F154B3" w:rsidRPr="00F154B3" w:rsidRDefault="00F154B3" w:rsidP="00F154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b/>
          <w:bCs/>
          <w:sz w:val="20"/>
        </w:rPr>
        <w:t>Zamawiający:</w:t>
      </w:r>
      <w:r w:rsidRPr="00F154B3">
        <w:rPr>
          <w:rFonts w:asciiTheme="minorHAnsi" w:hAnsiTheme="minorHAnsi" w:cstheme="minorHAnsi"/>
          <w:sz w:val="20"/>
        </w:rPr>
        <w:t xml:space="preserve"> Instytut Biologii Doświadczalnej im. M. Nenckiego PAN,</w:t>
      </w: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z siedzibą przy ul. Pasteura 3, Warszawa (02-093), NIP:525-000-92-69, REGON 000325825</w:t>
      </w: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 xml:space="preserve">Osoba do kontaktów w sprawie zamówienia: </w:t>
      </w:r>
      <w:r w:rsidR="001702C7">
        <w:rPr>
          <w:rFonts w:asciiTheme="minorHAnsi" w:hAnsiTheme="minorHAnsi" w:cstheme="minorHAnsi"/>
          <w:sz w:val="20"/>
        </w:rPr>
        <w:t>Edyta Momot</w:t>
      </w: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en-US"/>
        </w:rPr>
      </w:pPr>
      <w:r w:rsidRPr="00F154B3">
        <w:rPr>
          <w:rFonts w:asciiTheme="minorHAnsi" w:hAnsiTheme="minorHAnsi" w:cstheme="minorHAnsi"/>
          <w:sz w:val="20"/>
          <w:lang w:val="en-US"/>
        </w:rPr>
        <w:t xml:space="preserve">e-mail: </w:t>
      </w:r>
      <w:r w:rsidR="001702C7">
        <w:rPr>
          <w:rFonts w:asciiTheme="minorHAnsi" w:hAnsiTheme="minorHAnsi" w:cstheme="minorHAnsi"/>
          <w:sz w:val="20"/>
          <w:lang w:val="en-US"/>
        </w:rPr>
        <w:t>e.momot</w:t>
      </w:r>
      <w:r w:rsidRPr="00F154B3">
        <w:rPr>
          <w:rFonts w:asciiTheme="minorHAnsi" w:hAnsiTheme="minorHAnsi" w:cstheme="minorHAnsi"/>
          <w:sz w:val="20"/>
          <w:lang w:val="en-US"/>
        </w:rPr>
        <w:t>@nencki.edu.pl</w:t>
      </w:r>
    </w:p>
    <w:p w:rsid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  <w:r w:rsidRPr="00F154B3">
        <w:rPr>
          <w:rFonts w:asciiTheme="minorHAnsi" w:hAnsiTheme="minorHAnsi" w:cstheme="minorHAnsi"/>
          <w:sz w:val="20"/>
        </w:rPr>
        <w:t xml:space="preserve">Termin zgłaszania ofert: </w:t>
      </w:r>
      <w:r w:rsidR="001702C7">
        <w:rPr>
          <w:rFonts w:asciiTheme="minorHAnsi" w:hAnsiTheme="minorHAnsi" w:cstheme="minorHAnsi"/>
          <w:b/>
          <w:bCs/>
          <w:sz w:val="20"/>
        </w:rPr>
        <w:t>nie później niż do dnia 0</w:t>
      </w:r>
      <w:r w:rsidR="00B859AD">
        <w:rPr>
          <w:rFonts w:asciiTheme="minorHAnsi" w:hAnsiTheme="minorHAnsi" w:cstheme="minorHAnsi"/>
          <w:b/>
          <w:bCs/>
          <w:sz w:val="20"/>
        </w:rPr>
        <w:t>2</w:t>
      </w:r>
      <w:bookmarkStart w:id="0" w:name="_GoBack"/>
      <w:bookmarkEnd w:id="0"/>
      <w:r w:rsidRPr="00F154B3">
        <w:rPr>
          <w:rFonts w:asciiTheme="minorHAnsi" w:hAnsiTheme="minorHAnsi" w:cstheme="minorHAnsi"/>
          <w:b/>
          <w:bCs/>
          <w:sz w:val="20"/>
        </w:rPr>
        <w:t>.</w:t>
      </w:r>
      <w:r w:rsidR="009B2EC6">
        <w:rPr>
          <w:rFonts w:asciiTheme="minorHAnsi" w:hAnsiTheme="minorHAnsi" w:cstheme="minorHAnsi"/>
          <w:b/>
          <w:bCs/>
          <w:sz w:val="20"/>
        </w:rPr>
        <w:t>0</w:t>
      </w:r>
      <w:r w:rsidR="001702C7">
        <w:rPr>
          <w:rFonts w:asciiTheme="minorHAnsi" w:hAnsiTheme="minorHAnsi" w:cstheme="minorHAnsi"/>
          <w:b/>
          <w:bCs/>
          <w:sz w:val="20"/>
        </w:rPr>
        <w:t>3</w:t>
      </w:r>
      <w:r w:rsidRPr="00F154B3">
        <w:rPr>
          <w:rFonts w:asciiTheme="minorHAnsi" w:hAnsiTheme="minorHAnsi" w:cstheme="minorHAnsi"/>
          <w:b/>
          <w:bCs/>
          <w:sz w:val="20"/>
        </w:rPr>
        <w:t>.202</w:t>
      </w:r>
      <w:r w:rsidR="001702C7">
        <w:rPr>
          <w:rFonts w:asciiTheme="minorHAnsi" w:hAnsiTheme="minorHAnsi" w:cstheme="minorHAnsi"/>
          <w:b/>
          <w:bCs/>
          <w:sz w:val="20"/>
        </w:rPr>
        <w:t>2</w:t>
      </w:r>
      <w:r w:rsidRPr="00F154B3">
        <w:rPr>
          <w:rFonts w:asciiTheme="minorHAnsi" w:hAnsiTheme="minorHAnsi" w:cstheme="minorHAnsi"/>
          <w:b/>
          <w:bCs/>
          <w:sz w:val="20"/>
        </w:rPr>
        <w:t xml:space="preserve"> r., do godz. 12:00</w:t>
      </w:r>
    </w:p>
    <w:p w:rsidR="00D77DD3" w:rsidRDefault="00D77DD3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:rsidR="00E9463C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  <w:r w:rsidRPr="00F154B3">
        <w:rPr>
          <w:rFonts w:asciiTheme="minorHAnsi" w:hAnsiTheme="minorHAnsi" w:cstheme="minorHAnsi"/>
          <w:b/>
          <w:bCs/>
          <w:sz w:val="20"/>
        </w:rPr>
        <w:t>I. Opis przedmiotu zamówienia:</w:t>
      </w:r>
      <w:r w:rsidR="00E9463C">
        <w:rPr>
          <w:rFonts w:asciiTheme="minorHAnsi" w:hAnsiTheme="minorHAnsi" w:cstheme="minorHAnsi"/>
          <w:b/>
          <w:bCs/>
          <w:sz w:val="20"/>
        </w:rPr>
        <w:t xml:space="preserve"> </w:t>
      </w:r>
    </w:p>
    <w:p w:rsidR="00E9463C" w:rsidRDefault="00E9463C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:rsidR="00E9463C" w:rsidRDefault="00E9463C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E9463C">
        <w:rPr>
          <w:rFonts w:asciiTheme="minorHAnsi" w:hAnsiTheme="minorHAnsi" w:cstheme="minorHAnsi"/>
          <w:b/>
          <w:bCs/>
          <w:sz w:val="20"/>
          <w:u w:val="single"/>
        </w:rPr>
        <w:t>Dostawa ciekłego</w:t>
      </w:r>
      <w:r w:rsidR="00F57708" w:rsidRPr="00E9463C">
        <w:rPr>
          <w:rFonts w:asciiTheme="minorHAnsi" w:hAnsiTheme="minorHAnsi" w:cstheme="minorHAnsi"/>
          <w:b/>
          <w:sz w:val="20"/>
          <w:u w:val="single"/>
        </w:rPr>
        <w:t xml:space="preserve"> azotu</w:t>
      </w:r>
      <w:r w:rsidR="001702C7">
        <w:rPr>
          <w:rFonts w:asciiTheme="minorHAnsi" w:hAnsiTheme="minorHAnsi" w:cstheme="minorHAnsi"/>
          <w:b/>
          <w:sz w:val="20"/>
          <w:u w:val="single"/>
        </w:rPr>
        <w:t xml:space="preserve"> medycznego</w:t>
      </w:r>
      <w:r w:rsidR="001702C7">
        <w:rPr>
          <w:rFonts w:asciiTheme="minorHAnsi" w:hAnsiTheme="minorHAnsi" w:cstheme="minorHAnsi"/>
          <w:sz w:val="20"/>
          <w:u w:val="single"/>
        </w:rPr>
        <w:t xml:space="preserve"> </w:t>
      </w:r>
      <w:r w:rsidRPr="00E9463C">
        <w:rPr>
          <w:rFonts w:asciiTheme="minorHAnsi" w:hAnsiTheme="minorHAnsi" w:cstheme="minorHAnsi"/>
          <w:sz w:val="20"/>
          <w:u w:val="single"/>
        </w:rPr>
        <w:t>na potrzeby Instytutu</w:t>
      </w:r>
      <w:r>
        <w:rPr>
          <w:rFonts w:asciiTheme="minorHAnsi" w:hAnsiTheme="minorHAnsi" w:cstheme="minorHAnsi"/>
          <w:sz w:val="20"/>
        </w:rPr>
        <w:t>:</w:t>
      </w:r>
    </w:p>
    <w:p w:rsidR="00E9463C" w:rsidRPr="00E9463C" w:rsidRDefault="00E9463C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przewidywana ilość w skali roku </w:t>
      </w:r>
      <w:r w:rsidR="004F61FF" w:rsidRPr="004F61FF">
        <w:rPr>
          <w:rFonts w:asciiTheme="minorHAnsi" w:hAnsiTheme="minorHAnsi" w:cstheme="minorHAnsi"/>
          <w:b/>
          <w:sz w:val="20"/>
        </w:rPr>
        <w:t>37 971,91</w:t>
      </w:r>
      <w:r w:rsidR="004F61FF">
        <w:rPr>
          <w:rFonts w:asciiTheme="minorHAnsi" w:hAnsiTheme="minorHAnsi" w:cstheme="minorHAnsi"/>
          <w:sz w:val="20"/>
        </w:rPr>
        <w:t xml:space="preserve"> </w:t>
      </w:r>
      <w:r w:rsidR="00B75B25">
        <w:rPr>
          <w:rFonts w:asciiTheme="minorHAnsi" w:hAnsiTheme="minorHAnsi" w:cstheme="minorHAnsi"/>
          <w:b/>
          <w:sz w:val="20"/>
        </w:rPr>
        <w:t>litrów</w:t>
      </w:r>
    </w:p>
    <w:p w:rsidR="00BF41D6" w:rsidRPr="00BF41D6" w:rsidRDefault="00BF41D6" w:rsidP="00F154B3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</w:rPr>
      </w:pPr>
    </w:p>
    <w:p w:rsidR="00BF41D6" w:rsidRPr="00D662C7" w:rsidRDefault="00BF41D6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D662C7">
        <w:rPr>
          <w:rFonts w:asciiTheme="minorHAnsi" w:hAnsiTheme="minorHAnsi" w:cstheme="minorHAnsi"/>
          <w:sz w:val="20"/>
        </w:rPr>
        <w:t>Zamawiający dysponuje 3</w:t>
      </w:r>
      <w:r w:rsidR="00B34EB1">
        <w:rPr>
          <w:rFonts w:asciiTheme="minorHAnsi" w:hAnsiTheme="minorHAnsi" w:cstheme="minorHAnsi"/>
          <w:sz w:val="20"/>
        </w:rPr>
        <w:t xml:space="preserve"> (trzema)</w:t>
      </w:r>
      <w:r w:rsidRPr="00D662C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62C7">
        <w:rPr>
          <w:rFonts w:asciiTheme="minorHAnsi" w:hAnsiTheme="minorHAnsi" w:cstheme="minorHAnsi"/>
          <w:sz w:val="20"/>
        </w:rPr>
        <w:t>dewarami</w:t>
      </w:r>
      <w:proofErr w:type="spellEnd"/>
      <w:r w:rsidRPr="00D662C7">
        <w:rPr>
          <w:rFonts w:asciiTheme="minorHAnsi" w:hAnsiTheme="minorHAnsi" w:cstheme="minorHAnsi"/>
          <w:sz w:val="20"/>
        </w:rPr>
        <w:t xml:space="preserve"> – 2</w:t>
      </w:r>
      <w:r w:rsidR="00B34EB1">
        <w:rPr>
          <w:rFonts w:asciiTheme="minorHAnsi" w:hAnsiTheme="minorHAnsi" w:cstheme="minorHAnsi"/>
          <w:sz w:val="20"/>
        </w:rPr>
        <w:t xml:space="preserve"> (dwa)</w:t>
      </w:r>
      <w:r w:rsidRPr="00D662C7">
        <w:rPr>
          <w:rFonts w:asciiTheme="minorHAnsi" w:hAnsiTheme="minorHAnsi" w:cstheme="minorHAnsi"/>
          <w:sz w:val="20"/>
        </w:rPr>
        <w:t xml:space="preserve"> o pojemności 35 litrów i 1</w:t>
      </w:r>
      <w:r w:rsidR="00B34EB1">
        <w:rPr>
          <w:rFonts w:asciiTheme="minorHAnsi" w:hAnsiTheme="minorHAnsi" w:cstheme="minorHAnsi"/>
          <w:sz w:val="20"/>
        </w:rPr>
        <w:t xml:space="preserve"> (jeden)</w:t>
      </w:r>
      <w:r w:rsidRPr="00D662C7">
        <w:rPr>
          <w:rFonts w:asciiTheme="minorHAnsi" w:hAnsiTheme="minorHAnsi" w:cstheme="minorHAnsi"/>
          <w:sz w:val="20"/>
        </w:rPr>
        <w:t xml:space="preserve"> o pojemności 45 litrów</w:t>
      </w:r>
      <w:r w:rsidR="00B34EB1">
        <w:rPr>
          <w:rFonts w:asciiTheme="minorHAnsi" w:hAnsiTheme="minorHAnsi" w:cstheme="minorHAnsi"/>
          <w:sz w:val="20"/>
        </w:rPr>
        <w:t>.</w:t>
      </w:r>
    </w:p>
    <w:p w:rsidR="00F154B3" w:rsidRPr="00E9463C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B34EB1" w:rsidRDefault="00F154B3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b/>
          <w:sz w:val="20"/>
        </w:rPr>
        <w:t xml:space="preserve">Termin realizacji zamówienia: </w:t>
      </w:r>
      <w:r w:rsidR="00FE6A36">
        <w:rPr>
          <w:rFonts w:asciiTheme="minorHAnsi" w:hAnsiTheme="minorHAnsi" w:cstheme="minorHAnsi"/>
          <w:sz w:val="20"/>
        </w:rPr>
        <w:t xml:space="preserve">Zamówienia </w:t>
      </w:r>
      <w:r w:rsidR="00C035DE">
        <w:rPr>
          <w:rFonts w:asciiTheme="minorHAnsi" w:hAnsiTheme="minorHAnsi" w:cstheme="minorHAnsi"/>
          <w:sz w:val="20"/>
        </w:rPr>
        <w:t>będą realizowane</w:t>
      </w:r>
      <w:r w:rsidR="00FE6A36">
        <w:rPr>
          <w:rFonts w:asciiTheme="minorHAnsi" w:hAnsiTheme="minorHAnsi" w:cstheme="minorHAnsi"/>
          <w:sz w:val="20"/>
        </w:rPr>
        <w:t xml:space="preserve"> z czę</w:t>
      </w:r>
      <w:r w:rsidR="00925D14">
        <w:rPr>
          <w:rFonts w:asciiTheme="minorHAnsi" w:hAnsiTheme="minorHAnsi" w:cstheme="minorHAnsi"/>
          <w:sz w:val="20"/>
        </w:rPr>
        <w:t xml:space="preserve">stotliwością 1 lub 2 razy </w:t>
      </w:r>
      <w:r w:rsidR="00E9463C">
        <w:rPr>
          <w:rFonts w:asciiTheme="minorHAnsi" w:hAnsiTheme="minorHAnsi" w:cstheme="minorHAnsi"/>
          <w:sz w:val="20"/>
        </w:rPr>
        <w:t>w tygodniu w zależności od potrzeb Zamawiającego</w:t>
      </w:r>
      <w:r w:rsidR="00925D14">
        <w:rPr>
          <w:rFonts w:asciiTheme="minorHAnsi" w:hAnsiTheme="minorHAnsi" w:cstheme="minorHAnsi"/>
          <w:sz w:val="20"/>
        </w:rPr>
        <w:t>.</w:t>
      </w:r>
      <w:r w:rsidR="00D662C7" w:rsidRPr="00D662C7">
        <w:rPr>
          <w:rFonts w:asciiTheme="minorHAnsi" w:hAnsiTheme="minorHAnsi" w:cstheme="minorHAnsi"/>
          <w:sz w:val="20"/>
        </w:rPr>
        <w:t xml:space="preserve"> </w:t>
      </w:r>
    </w:p>
    <w:p w:rsidR="00AB380F" w:rsidRDefault="00AB380F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F154B3" w:rsidRDefault="00D662C7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Zamawiający będzie wysyłać harmonogram dostaw - raz na kwartał w ciągu roku (wyjątek stanowią zamówienia za ciekły azot w pojemności 120 l.)</w:t>
      </w:r>
      <w:r w:rsidR="00A12E05">
        <w:rPr>
          <w:rFonts w:asciiTheme="minorHAnsi" w:hAnsiTheme="minorHAnsi" w:cstheme="minorHAnsi"/>
          <w:sz w:val="20"/>
        </w:rPr>
        <w:t>.</w:t>
      </w:r>
    </w:p>
    <w:p w:rsidR="00AB380F" w:rsidRDefault="00AB380F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70611D" w:rsidRDefault="0070611D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Okres obowiązywania </w:t>
      </w:r>
      <w:r w:rsidRPr="0070611D">
        <w:rPr>
          <w:rFonts w:asciiTheme="minorHAnsi" w:hAnsiTheme="minorHAnsi" w:cstheme="minorHAnsi"/>
          <w:b/>
          <w:sz w:val="20"/>
        </w:rPr>
        <w:t>umowy</w:t>
      </w:r>
      <w:r>
        <w:rPr>
          <w:rFonts w:asciiTheme="minorHAnsi" w:hAnsiTheme="minorHAnsi" w:cstheme="minorHAnsi"/>
          <w:sz w:val="20"/>
        </w:rPr>
        <w:t>: 12 miesięcy</w:t>
      </w:r>
    </w:p>
    <w:p w:rsidR="001702C7" w:rsidRDefault="001702C7" w:rsidP="00F154B3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  <w:r w:rsidRPr="00F154B3">
        <w:rPr>
          <w:rFonts w:asciiTheme="minorHAnsi" w:hAnsiTheme="minorHAnsi" w:cstheme="minorHAnsi"/>
          <w:b/>
          <w:bCs/>
          <w:sz w:val="20"/>
        </w:rPr>
        <w:t>II Kryteria oceny ofert</w:t>
      </w:r>
    </w:p>
    <w:p w:rsid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Przy wyborze Zamawiający będzie się kierował kryterium ceny przy spełnieniu warunków określonych w Opisie Przedmiotu Zamówienia.</w:t>
      </w:r>
    </w:p>
    <w:p w:rsidR="00C4733A" w:rsidRPr="00F154B3" w:rsidRDefault="00C4733A" w:rsidP="00F154B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  <w:r w:rsidRPr="00F154B3">
        <w:rPr>
          <w:rFonts w:asciiTheme="minorHAnsi" w:hAnsiTheme="minorHAnsi" w:cstheme="minorHAnsi"/>
          <w:b/>
          <w:bCs/>
          <w:sz w:val="20"/>
        </w:rPr>
        <w:t>III Opis  Przygotowania Oferty i jej Ocena:</w:t>
      </w:r>
    </w:p>
    <w:p w:rsidR="00F154B3" w:rsidRPr="00F154B3" w:rsidRDefault="00F154B3" w:rsidP="00F154B3">
      <w:pPr>
        <w:numPr>
          <w:ilvl w:val="0"/>
          <w:numId w:val="7"/>
        </w:numPr>
        <w:autoSpaceDE w:val="0"/>
        <w:autoSpaceDN w:val="0"/>
        <w:adjustRightInd w:val="0"/>
        <w:ind w:right="-46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Oferta powinna zostać przygotowana na wzorze nr 1 załączonym do Zapytania.</w:t>
      </w:r>
    </w:p>
    <w:p w:rsidR="00F154B3" w:rsidRPr="00F154B3" w:rsidRDefault="00F154B3" w:rsidP="00F154B3">
      <w:pPr>
        <w:numPr>
          <w:ilvl w:val="0"/>
          <w:numId w:val="7"/>
        </w:numPr>
        <w:autoSpaceDE w:val="0"/>
        <w:autoSpaceDN w:val="0"/>
        <w:adjustRightInd w:val="0"/>
        <w:ind w:right="-46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F154B3" w:rsidRPr="00F154B3" w:rsidRDefault="00F154B3" w:rsidP="00F154B3">
      <w:pPr>
        <w:numPr>
          <w:ilvl w:val="0"/>
          <w:numId w:val="7"/>
        </w:numPr>
        <w:autoSpaceDE w:val="0"/>
        <w:autoSpaceDN w:val="0"/>
        <w:adjustRightInd w:val="0"/>
        <w:ind w:right="-46"/>
        <w:rPr>
          <w:rFonts w:asciiTheme="minorHAnsi" w:hAnsiTheme="minorHAnsi" w:cstheme="minorHAnsi"/>
          <w:i/>
          <w:color w:val="000000"/>
          <w:sz w:val="20"/>
        </w:rPr>
      </w:pPr>
      <w:r w:rsidRPr="00F154B3">
        <w:rPr>
          <w:rFonts w:asciiTheme="minorHAnsi" w:hAnsiTheme="minorHAnsi" w:cstheme="minorHAnsi"/>
          <w:color w:val="000000"/>
          <w:sz w:val="20"/>
        </w:rPr>
        <w:t xml:space="preserve">Oferty należy przesyłać elektronicznie w postaci zeskanowanej oferty oryginalnej pocztą elektroniczną na adres: </w:t>
      </w:r>
      <w:r w:rsidR="0029171D">
        <w:rPr>
          <w:rFonts w:asciiTheme="minorHAnsi" w:hAnsiTheme="minorHAnsi" w:cstheme="minorHAnsi"/>
          <w:color w:val="000000"/>
          <w:sz w:val="20"/>
        </w:rPr>
        <w:t>e</w:t>
      </w:r>
      <w:r w:rsidR="00ED2D01">
        <w:rPr>
          <w:rFonts w:asciiTheme="minorHAnsi" w:hAnsiTheme="minorHAnsi" w:cstheme="minorHAnsi"/>
          <w:color w:val="000000"/>
          <w:sz w:val="20"/>
        </w:rPr>
        <w:t>.</w:t>
      </w:r>
      <w:r w:rsidR="0029171D">
        <w:rPr>
          <w:rFonts w:asciiTheme="minorHAnsi" w:hAnsiTheme="minorHAnsi" w:cstheme="minorHAnsi"/>
          <w:color w:val="000000"/>
          <w:sz w:val="20"/>
        </w:rPr>
        <w:t>momot</w:t>
      </w:r>
      <w:r w:rsidRPr="00F154B3">
        <w:rPr>
          <w:rFonts w:asciiTheme="minorHAnsi" w:hAnsiTheme="minorHAnsi" w:cstheme="minorHAnsi"/>
          <w:sz w:val="20"/>
        </w:rPr>
        <w:t>@nencki.edu.pl</w:t>
      </w:r>
    </w:p>
    <w:p w:rsidR="00F154B3" w:rsidRPr="00ED2D01" w:rsidRDefault="00F154B3" w:rsidP="00F154B3">
      <w:pPr>
        <w:numPr>
          <w:ilvl w:val="0"/>
          <w:numId w:val="7"/>
        </w:numPr>
        <w:autoSpaceDE w:val="0"/>
        <w:autoSpaceDN w:val="0"/>
        <w:adjustRightInd w:val="0"/>
        <w:ind w:right="-46"/>
        <w:rPr>
          <w:rFonts w:asciiTheme="minorHAnsi" w:hAnsiTheme="minorHAnsi" w:cstheme="minorHAnsi"/>
          <w:color w:val="000000"/>
          <w:sz w:val="20"/>
        </w:rPr>
      </w:pPr>
      <w:r w:rsidRPr="00ED2D01">
        <w:rPr>
          <w:rFonts w:asciiTheme="minorHAnsi" w:hAnsiTheme="minorHAnsi" w:cstheme="minorHAnsi"/>
          <w:color w:val="000000"/>
          <w:sz w:val="20"/>
        </w:rPr>
        <w:t xml:space="preserve">Prosimy oznaczyć ofertę w tytule wiadomości: </w:t>
      </w:r>
      <w:r w:rsidR="007933A0">
        <w:rPr>
          <w:rFonts w:asciiTheme="minorHAnsi" w:hAnsiTheme="minorHAnsi" w:cstheme="minorHAnsi"/>
          <w:b/>
          <w:color w:val="000000"/>
          <w:sz w:val="20"/>
        </w:rPr>
        <w:t>Ciekły</w:t>
      </w:r>
      <w:r w:rsidR="0070611D" w:rsidRPr="0070611D">
        <w:rPr>
          <w:rFonts w:asciiTheme="minorHAnsi" w:hAnsiTheme="minorHAnsi" w:cstheme="minorHAnsi"/>
          <w:b/>
          <w:color w:val="000000"/>
          <w:sz w:val="20"/>
        </w:rPr>
        <w:t xml:space="preserve"> azot.</w:t>
      </w:r>
    </w:p>
    <w:p w:rsidR="00F154B3" w:rsidRPr="00F154B3" w:rsidRDefault="00F154B3" w:rsidP="00F154B3">
      <w:pPr>
        <w:numPr>
          <w:ilvl w:val="0"/>
          <w:numId w:val="7"/>
        </w:numPr>
        <w:autoSpaceDE w:val="0"/>
        <w:autoSpaceDN w:val="0"/>
        <w:adjustRightInd w:val="0"/>
        <w:ind w:right="-46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sz w:val="20"/>
        </w:rPr>
        <w:t>Ocenie poddane zostaną tylko te oferty, które zawierają wszystkie elementy wymienione powyżej.</w:t>
      </w:r>
    </w:p>
    <w:p w:rsidR="00F154B3" w:rsidRPr="00F154B3" w:rsidRDefault="00F154B3" w:rsidP="00F154B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F154B3" w:rsidRPr="00F154B3" w:rsidRDefault="00F154B3" w:rsidP="00F154B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t> 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F154B3" w:rsidRPr="00F154B3" w:rsidRDefault="00F154B3" w:rsidP="00F154B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</w:t>
      </w: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lastRenderedPageBreak/>
        <w:t>Wykonawcy wskazany w ofercie) – wyznaczając termin na udzielenie odpowiedzi – 2 dni robocze od daty wysłania wezwania.</w:t>
      </w:r>
    </w:p>
    <w:p w:rsidR="00F154B3" w:rsidRPr="00F154B3" w:rsidRDefault="00F154B3" w:rsidP="00F154B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t> 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F154B3" w:rsidRPr="00F154B3" w:rsidRDefault="00F154B3" w:rsidP="00F154B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154B3">
        <w:rPr>
          <w:rFonts w:asciiTheme="minorHAnsi" w:hAnsiTheme="minorHAnsi" w:cstheme="minorHAnsi"/>
          <w:iCs/>
          <w:color w:val="222222"/>
          <w:sz w:val="20"/>
          <w:szCs w:val="20"/>
        </w:rPr>
        <w:t> Ocenie będą podlegać tylko oferty nie podlegające odrzuceniu.</w:t>
      </w:r>
    </w:p>
    <w:p w:rsidR="00F154B3" w:rsidRPr="00F154B3" w:rsidRDefault="00F154B3" w:rsidP="00F154B3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b/>
          <w:bCs/>
          <w:sz w:val="20"/>
        </w:rPr>
      </w:pPr>
      <w:r w:rsidRPr="00F154B3">
        <w:rPr>
          <w:rFonts w:asciiTheme="minorHAnsi" w:hAnsiTheme="minorHAnsi" w:cstheme="minorHAnsi"/>
          <w:b/>
          <w:bCs/>
          <w:sz w:val="20"/>
        </w:rPr>
        <w:t>IV Dodatkowe informacje:</w:t>
      </w:r>
    </w:p>
    <w:p w:rsidR="00F154B3" w:rsidRDefault="00F154B3" w:rsidP="0029171D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F154B3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29171D" w:rsidRDefault="0029171D" w:rsidP="0029171D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</w:rPr>
      </w:pPr>
      <w:r w:rsidRPr="0029171D">
        <w:rPr>
          <w:rFonts w:asciiTheme="minorHAnsi" w:hAnsiTheme="minorHAnsi" w:cstheme="minorHAnsi"/>
          <w:sz w:val="20"/>
        </w:rPr>
        <w:t>Termin realizacji zamó</w:t>
      </w:r>
      <w:r w:rsidR="008206CF">
        <w:rPr>
          <w:rFonts w:asciiTheme="minorHAnsi" w:hAnsiTheme="minorHAnsi" w:cstheme="minorHAnsi"/>
          <w:sz w:val="20"/>
        </w:rPr>
        <w:t xml:space="preserve">wienia w ramach umowy wynosi </w:t>
      </w:r>
      <w:r w:rsidR="00C8774C">
        <w:rPr>
          <w:rFonts w:asciiTheme="minorHAnsi" w:hAnsiTheme="minorHAnsi" w:cstheme="minorHAnsi"/>
          <w:sz w:val="20"/>
        </w:rPr>
        <w:t>–</w:t>
      </w:r>
      <w:r w:rsidR="008206CF">
        <w:rPr>
          <w:rFonts w:asciiTheme="minorHAnsi" w:hAnsiTheme="minorHAnsi" w:cstheme="minorHAnsi"/>
          <w:sz w:val="20"/>
        </w:rPr>
        <w:t xml:space="preserve"> </w:t>
      </w:r>
      <w:r w:rsidR="00C8774C">
        <w:rPr>
          <w:rFonts w:asciiTheme="minorHAnsi" w:hAnsiTheme="minorHAnsi" w:cstheme="minorHAnsi"/>
          <w:sz w:val="20"/>
        </w:rPr>
        <w:t xml:space="preserve">1 lub </w:t>
      </w:r>
      <w:r w:rsidR="001911EC">
        <w:rPr>
          <w:rFonts w:asciiTheme="minorHAnsi" w:hAnsiTheme="minorHAnsi" w:cstheme="minorHAnsi"/>
          <w:sz w:val="20"/>
        </w:rPr>
        <w:t>2 razy w tygodniu w zależności od potrzeb Zamawiającego.</w:t>
      </w:r>
    </w:p>
    <w:p w:rsidR="0029171D" w:rsidRDefault="00F154B3" w:rsidP="0029171D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</w:rPr>
      </w:pPr>
      <w:r w:rsidRPr="0029171D">
        <w:rPr>
          <w:rFonts w:asciiTheme="minorHAnsi" w:hAnsiTheme="minorHAnsi" w:cstheme="minorHAnsi"/>
          <w:sz w:val="20"/>
        </w:rPr>
        <w:t>Zamawiający zastrzega sobie możliwość negocjacji warunków umowy z najlepszymi Wykonawcami.</w:t>
      </w:r>
    </w:p>
    <w:p w:rsidR="0029171D" w:rsidRPr="0029171D" w:rsidRDefault="00F154B3" w:rsidP="0029171D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0"/>
        </w:rPr>
      </w:pPr>
      <w:r w:rsidRPr="0029171D">
        <w:rPr>
          <w:rFonts w:asciiTheme="minorHAnsi" w:hAnsiTheme="minorHAnsi" w:cstheme="minorHAnsi"/>
          <w:sz w:val="20"/>
        </w:rPr>
        <w:t>Zamawiający zastrzega sobie prawo do nie wybierania żadnego z Wykonawców.</w:t>
      </w:r>
    </w:p>
    <w:p w:rsidR="00F154B3" w:rsidRPr="0029171D" w:rsidRDefault="00F154B3" w:rsidP="0029171D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0"/>
        </w:rPr>
      </w:pPr>
      <w:r w:rsidRPr="0029171D">
        <w:rPr>
          <w:rFonts w:asciiTheme="minorHAnsi" w:hAnsiTheme="minorHAnsi" w:cstheme="minorHAnsi"/>
          <w:sz w:val="20"/>
        </w:rPr>
        <w:t>Wybór Wykonawcy zostanie ogłoszony na stronie www. Zamawiającego niezwłocznie po zakończeniu procedury.</w:t>
      </w: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autoSpaceDE w:val="0"/>
        <w:autoSpaceDN w:val="0"/>
        <w:adjustRightInd w:val="0"/>
        <w:ind w:right="545"/>
        <w:rPr>
          <w:rFonts w:asciiTheme="minorHAnsi" w:hAnsiTheme="minorHAnsi" w:cstheme="minorHAnsi"/>
          <w:sz w:val="20"/>
        </w:rPr>
      </w:pPr>
    </w:p>
    <w:p w:rsidR="00F154B3" w:rsidRPr="00F154B3" w:rsidRDefault="00F154B3" w:rsidP="00F154B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  <w:sz w:val="20"/>
        </w:rPr>
      </w:pPr>
      <w:r w:rsidRPr="00F154B3">
        <w:rPr>
          <w:rFonts w:asciiTheme="minorHAnsi" w:hAnsiTheme="minorHAnsi" w:cstheme="minorHAnsi"/>
          <w:color w:val="365F91"/>
          <w:sz w:val="20"/>
        </w:rPr>
        <w:t xml:space="preserve">Pasteura 3, 02-093 Warszawa, </w:t>
      </w:r>
      <w:hyperlink r:id="rId9" w:history="1">
        <w:r w:rsidR="00ED2D01" w:rsidRPr="00ED0542">
          <w:rPr>
            <w:rStyle w:val="Hipercze"/>
            <w:rFonts w:asciiTheme="minorHAnsi" w:hAnsiTheme="minorHAnsi" w:cstheme="minorHAnsi"/>
            <w:sz w:val="20"/>
            <w:lang w:val="it-IT"/>
          </w:rPr>
          <w:t>http://www.nencki.edu.pl_</w:t>
        </w:r>
      </w:hyperlink>
    </w:p>
    <w:p w:rsidR="00A70B96" w:rsidRPr="00F154B3" w:rsidRDefault="00A70B96" w:rsidP="00013981">
      <w:pPr>
        <w:spacing w:line="360" w:lineRule="auto"/>
        <w:jc w:val="center"/>
        <w:rPr>
          <w:rFonts w:asciiTheme="minorHAnsi" w:hAnsiTheme="minorHAnsi"/>
          <w:sz w:val="20"/>
        </w:rPr>
      </w:pPr>
      <w:r w:rsidRPr="00F154B3">
        <w:rPr>
          <w:rFonts w:asciiTheme="minorHAnsi" w:hAnsiTheme="minorHAnsi"/>
          <w:sz w:val="20"/>
        </w:rPr>
        <w:tab/>
      </w:r>
      <w:r w:rsidRPr="00F154B3">
        <w:rPr>
          <w:rFonts w:asciiTheme="minorHAnsi" w:hAnsiTheme="minorHAnsi"/>
          <w:sz w:val="20"/>
        </w:rPr>
        <w:tab/>
      </w:r>
      <w:r w:rsidRPr="00F154B3">
        <w:rPr>
          <w:rFonts w:asciiTheme="minorHAnsi" w:hAnsiTheme="minorHAnsi"/>
          <w:sz w:val="20"/>
        </w:rPr>
        <w:tab/>
      </w:r>
      <w:r w:rsidRPr="00F154B3">
        <w:rPr>
          <w:rFonts w:asciiTheme="minorHAnsi" w:hAnsiTheme="minorHAnsi"/>
          <w:sz w:val="20"/>
        </w:rPr>
        <w:tab/>
      </w:r>
      <w:r w:rsidRPr="00F154B3">
        <w:rPr>
          <w:rFonts w:asciiTheme="minorHAnsi" w:hAnsiTheme="minorHAnsi"/>
          <w:sz w:val="20"/>
        </w:rPr>
        <w:tab/>
      </w:r>
      <w:r w:rsidRPr="00F154B3">
        <w:rPr>
          <w:rFonts w:asciiTheme="minorHAnsi" w:hAnsiTheme="minorHAnsi"/>
          <w:sz w:val="20"/>
        </w:rPr>
        <w:tab/>
      </w:r>
    </w:p>
    <w:sectPr w:rsidR="00A70B96" w:rsidRPr="00F154B3" w:rsidSect="00B75B25">
      <w:headerReference w:type="default" r:id="rId10"/>
      <w:pgSz w:w="11906" w:h="16838"/>
      <w:pgMar w:top="426" w:right="1417" w:bottom="1417" w:left="141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96" w:rsidRDefault="00FB0796" w:rsidP="008A6BB0">
      <w:r>
        <w:separator/>
      </w:r>
    </w:p>
  </w:endnote>
  <w:endnote w:type="continuationSeparator" w:id="0">
    <w:p w:rsidR="00FB0796" w:rsidRDefault="00FB0796" w:rsidP="008A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96" w:rsidRDefault="00FB0796" w:rsidP="008A6BB0">
      <w:r>
        <w:separator/>
      </w:r>
    </w:p>
  </w:footnote>
  <w:footnote w:type="continuationSeparator" w:id="0">
    <w:p w:rsidR="00FB0796" w:rsidRDefault="00FB0796" w:rsidP="008A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0" w:rsidRDefault="008A6BB0">
    <w:pPr>
      <w:pStyle w:val="Nagwek"/>
      <w:rPr>
        <w:noProof/>
      </w:rPr>
    </w:pPr>
  </w:p>
  <w:p w:rsidR="002B1223" w:rsidRDefault="002B12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757C6"/>
    <w:multiLevelType w:val="hybridMultilevel"/>
    <w:tmpl w:val="FD286C30"/>
    <w:lvl w:ilvl="0" w:tplc="79FE9226">
      <w:start w:val="1"/>
      <w:numFmt w:val="lowerLetter"/>
      <w:pStyle w:val="wyliczanie"/>
      <w:lvlText w:val="%1)"/>
      <w:lvlJc w:val="left"/>
      <w:pPr>
        <w:tabs>
          <w:tab w:val="num" w:pos="587"/>
        </w:tabs>
        <w:ind w:left="568" w:hanging="34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5668B"/>
    <w:multiLevelType w:val="hybridMultilevel"/>
    <w:tmpl w:val="12F23E0A"/>
    <w:lvl w:ilvl="0" w:tplc="87F06EBE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43742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</w:rPr>
    </w:lvl>
    <w:lvl w:ilvl="4" w:tplc="0409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B478E"/>
    <w:multiLevelType w:val="hybridMultilevel"/>
    <w:tmpl w:val="422C16B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53BB0"/>
    <w:multiLevelType w:val="hybridMultilevel"/>
    <w:tmpl w:val="3A66C05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94E94"/>
    <w:multiLevelType w:val="hybridMultilevel"/>
    <w:tmpl w:val="F8A0B04E"/>
    <w:lvl w:ilvl="0" w:tplc="6E84490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3"/>
  </w:num>
  <w:num w:numId="16">
    <w:abstractNumId w:val="25"/>
  </w:num>
  <w:num w:numId="17">
    <w:abstractNumId w:val="8"/>
  </w:num>
  <w:num w:numId="18">
    <w:abstractNumId w:val="15"/>
  </w:num>
  <w:num w:numId="19">
    <w:abstractNumId w:val="0"/>
  </w:num>
  <w:num w:numId="20">
    <w:abstractNumId w:val="16"/>
  </w:num>
  <w:num w:numId="21">
    <w:abstractNumId w:val="21"/>
  </w:num>
  <w:num w:numId="22">
    <w:abstractNumId w:val="14"/>
  </w:num>
  <w:num w:numId="23">
    <w:abstractNumId w:val="17"/>
  </w:num>
  <w:num w:numId="24">
    <w:abstractNumId w:val="7"/>
  </w:num>
  <w:num w:numId="25">
    <w:abstractNumId w:val="27"/>
  </w:num>
  <w:num w:numId="26">
    <w:abstractNumId w:val="23"/>
  </w:num>
  <w:num w:numId="27">
    <w:abstractNumId w:val="20"/>
  </w:num>
  <w:num w:numId="28">
    <w:abstractNumId w:val="2"/>
  </w:num>
  <w:num w:numId="29">
    <w:abstractNumId w:val="26"/>
  </w:num>
  <w:num w:numId="30">
    <w:abstractNumId w:val="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B0"/>
    <w:rsid w:val="000075C7"/>
    <w:rsid w:val="00013981"/>
    <w:rsid w:val="00025835"/>
    <w:rsid w:val="001179DA"/>
    <w:rsid w:val="00126BC7"/>
    <w:rsid w:val="00136E38"/>
    <w:rsid w:val="0015576D"/>
    <w:rsid w:val="001702C7"/>
    <w:rsid w:val="001911EC"/>
    <w:rsid w:val="00195F98"/>
    <w:rsid w:val="00211FF7"/>
    <w:rsid w:val="0024380D"/>
    <w:rsid w:val="0029171D"/>
    <w:rsid w:val="002B1223"/>
    <w:rsid w:val="002C279A"/>
    <w:rsid w:val="002D41EA"/>
    <w:rsid w:val="002D7BB1"/>
    <w:rsid w:val="00351EE7"/>
    <w:rsid w:val="00381587"/>
    <w:rsid w:val="0039028F"/>
    <w:rsid w:val="003B69EE"/>
    <w:rsid w:val="003C624F"/>
    <w:rsid w:val="003E32A8"/>
    <w:rsid w:val="003F346E"/>
    <w:rsid w:val="00401CE2"/>
    <w:rsid w:val="004469FE"/>
    <w:rsid w:val="004520B0"/>
    <w:rsid w:val="00466094"/>
    <w:rsid w:val="0049024B"/>
    <w:rsid w:val="00490AE9"/>
    <w:rsid w:val="00494799"/>
    <w:rsid w:val="004C7317"/>
    <w:rsid w:val="004F61FF"/>
    <w:rsid w:val="0050072B"/>
    <w:rsid w:val="00512799"/>
    <w:rsid w:val="00521E48"/>
    <w:rsid w:val="005668E2"/>
    <w:rsid w:val="00574572"/>
    <w:rsid w:val="00592207"/>
    <w:rsid w:val="005E5D27"/>
    <w:rsid w:val="006208C9"/>
    <w:rsid w:val="0062597F"/>
    <w:rsid w:val="00650AC4"/>
    <w:rsid w:val="0066166A"/>
    <w:rsid w:val="006F7AC5"/>
    <w:rsid w:val="0070611D"/>
    <w:rsid w:val="00730A8C"/>
    <w:rsid w:val="007668D0"/>
    <w:rsid w:val="007933A0"/>
    <w:rsid w:val="008206CF"/>
    <w:rsid w:val="0082520C"/>
    <w:rsid w:val="00830282"/>
    <w:rsid w:val="00835E56"/>
    <w:rsid w:val="008500CC"/>
    <w:rsid w:val="00884545"/>
    <w:rsid w:val="008A6BB0"/>
    <w:rsid w:val="00925D14"/>
    <w:rsid w:val="00970F03"/>
    <w:rsid w:val="00983C14"/>
    <w:rsid w:val="00991FC3"/>
    <w:rsid w:val="009B2EC6"/>
    <w:rsid w:val="00A12E05"/>
    <w:rsid w:val="00A647CD"/>
    <w:rsid w:val="00A653DD"/>
    <w:rsid w:val="00A70B96"/>
    <w:rsid w:val="00AB380F"/>
    <w:rsid w:val="00AB7BA7"/>
    <w:rsid w:val="00AD2DB5"/>
    <w:rsid w:val="00AF30DF"/>
    <w:rsid w:val="00B17BB0"/>
    <w:rsid w:val="00B32F8D"/>
    <w:rsid w:val="00B34EB1"/>
    <w:rsid w:val="00B62E8D"/>
    <w:rsid w:val="00B75B25"/>
    <w:rsid w:val="00B859AD"/>
    <w:rsid w:val="00B87281"/>
    <w:rsid w:val="00BC1825"/>
    <w:rsid w:val="00BF01EF"/>
    <w:rsid w:val="00BF2DC1"/>
    <w:rsid w:val="00BF41D6"/>
    <w:rsid w:val="00C035DE"/>
    <w:rsid w:val="00C355A6"/>
    <w:rsid w:val="00C46A30"/>
    <w:rsid w:val="00C4733A"/>
    <w:rsid w:val="00C8774C"/>
    <w:rsid w:val="00C92AF1"/>
    <w:rsid w:val="00CF0383"/>
    <w:rsid w:val="00D662C7"/>
    <w:rsid w:val="00D77DD3"/>
    <w:rsid w:val="00DA7FD1"/>
    <w:rsid w:val="00DD7F09"/>
    <w:rsid w:val="00E22752"/>
    <w:rsid w:val="00E236C0"/>
    <w:rsid w:val="00E26617"/>
    <w:rsid w:val="00E3662C"/>
    <w:rsid w:val="00E537D9"/>
    <w:rsid w:val="00E9463C"/>
    <w:rsid w:val="00EB2BA7"/>
    <w:rsid w:val="00ED2D01"/>
    <w:rsid w:val="00ED6B74"/>
    <w:rsid w:val="00F154B3"/>
    <w:rsid w:val="00F57708"/>
    <w:rsid w:val="00F817F6"/>
    <w:rsid w:val="00F913ED"/>
    <w:rsid w:val="00FB0796"/>
    <w:rsid w:val="00FB24CC"/>
    <w:rsid w:val="00FE57B0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B0"/>
    <w:pPr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A6BB0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6BB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B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8A6B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A6BB0"/>
    <w:rPr>
      <w:b/>
      <w:bCs/>
    </w:rPr>
  </w:style>
  <w:style w:type="character" w:customStyle="1" w:styleId="TematkomentarzaZnak">
    <w:name w:val="Temat komentarza Znak"/>
    <w:link w:val="Tematkomentarza"/>
    <w:rsid w:val="008A6BB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wyliczanie">
    <w:name w:val="wyliczanie"/>
    <w:basedOn w:val="Normalny"/>
    <w:rsid w:val="008A6BB0"/>
    <w:pPr>
      <w:numPr>
        <w:numId w:val="1"/>
      </w:numPr>
      <w:tabs>
        <w:tab w:val="left" w:pos="5040"/>
      </w:tabs>
    </w:pPr>
    <w:rPr>
      <w:rFonts w:cs="Arial"/>
    </w:rPr>
  </w:style>
  <w:style w:type="paragraph" w:customStyle="1" w:styleId="pismo">
    <w:name w:val="pismo"/>
    <w:basedOn w:val="Normalny"/>
    <w:autoRedefine/>
    <w:rsid w:val="008A6BB0"/>
  </w:style>
  <w:style w:type="paragraph" w:customStyle="1" w:styleId="pismo3">
    <w:name w:val="pismo3"/>
    <w:basedOn w:val="Normalny"/>
    <w:rsid w:val="008A6BB0"/>
    <w:pPr>
      <w:tabs>
        <w:tab w:val="left" w:pos="5040"/>
      </w:tabs>
      <w:spacing w:line="360" w:lineRule="auto"/>
      <w:ind w:left="510" w:hanging="340"/>
      <w:jc w:val="left"/>
    </w:pPr>
    <w:rPr>
      <w:sz w:val="20"/>
    </w:rPr>
  </w:style>
  <w:style w:type="paragraph" w:customStyle="1" w:styleId="wypunktowanie">
    <w:name w:val="wypunktowanie"/>
    <w:basedOn w:val="Normalny"/>
    <w:rsid w:val="008A6BB0"/>
    <w:pPr>
      <w:numPr>
        <w:numId w:val="2"/>
      </w:numPr>
      <w:autoSpaceDE w:val="0"/>
      <w:autoSpaceDN w:val="0"/>
      <w:adjustRightInd w:val="0"/>
    </w:pPr>
    <w:rPr>
      <w:rFonts w:cs="Arial"/>
    </w:rPr>
  </w:style>
  <w:style w:type="paragraph" w:customStyle="1" w:styleId="wypetab">
    <w:name w:val="wypeł tab"/>
    <w:basedOn w:val="Normalny"/>
    <w:rsid w:val="008A6BB0"/>
    <w:pPr>
      <w:tabs>
        <w:tab w:val="left" w:pos="5040"/>
      </w:tabs>
      <w:autoSpaceDE w:val="0"/>
      <w:autoSpaceDN w:val="0"/>
      <w:adjustRightInd w:val="0"/>
      <w:jc w:val="center"/>
    </w:pPr>
    <w:rPr>
      <w:rFonts w:cs="Arial"/>
      <w:iCs/>
    </w:rPr>
  </w:style>
  <w:style w:type="paragraph" w:styleId="Nagwek">
    <w:name w:val="header"/>
    <w:basedOn w:val="Normalny"/>
    <w:link w:val="NagwekZnak"/>
    <w:uiPriority w:val="99"/>
    <w:unhideWhenUsed/>
    <w:rsid w:val="008A6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B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6B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F154B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F154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4B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rsid w:val="001702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B0"/>
    <w:pPr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A6BB0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6BB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B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8A6B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A6BB0"/>
    <w:rPr>
      <w:b/>
      <w:bCs/>
    </w:rPr>
  </w:style>
  <w:style w:type="character" w:customStyle="1" w:styleId="TematkomentarzaZnak">
    <w:name w:val="Temat komentarza Znak"/>
    <w:link w:val="Tematkomentarza"/>
    <w:rsid w:val="008A6BB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wyliczanie">
    <w:name w:val="wyliczanie"/>
    <w:basedOn w:val="Normalny"/>
    <w:rsid w:val="008A6BB0"/>
    <w:pPr>
      <w:numPr>
        <w:numId w:val="1"/>
      </w:numPr>
      <w:tabs>
        <w:tab w:val="left" w:pos="5040"/>
      </w:tabs>
    </w:pPr>
    <w:rPr>
      <w:rFonts w:cs="Arial"/>
    </w:rPr>
  </w:style>
  <w:style w:type="paragraph" w:customStyle="1" w:styleId="pismo">
    <w:name w:val="pismo"/>
    <w:basedOn w:val="Normalny"/>
    <w:autoRedefine/>
    <w:rsid w:val="008A6BB0"/>
  </w:style>
  <w:style w:type="paragraph" w:customStyle="1" w:styleId="pismo3">
    <w:name w:val="pismo3"/>
    <w:basedOn w:val="Normalny"/>
    <w:rsid w:val="008A6BB0"/>
    <w:pPr>
      <w:tabs>
        <w:tab w:val="left" w:pos="5040"/>
      </w:tabs>
      <w:spacing w:line="360" w:lineRule="auto"/>
      <w:ind w:left="510" w:hanging="340"/>
      <w:jc w:val="left"/>
    </w:pPr>
    <w:rPr>
      <w:sz w:val="20"/>
    </w:rPr>
  </w:style>
  <w:style w:type="paragraph" w:customStyle="1" w:styleId="wypunktowanie">
    <w:name w:val="wypunktowanie"/>
    <w:basedOn w:val="Normalny"/>
    <w:rsid w:val="008A6BB0"/>
    <w:pPr>
      <w:numPr>
        <w:numId w:val="2"/>
      </w:numPr>
      <w:autoSpaceDE w:val="0"/>
      <w:autoSpaceDN w:val="0"/>
      <w:adjustRightInd w:val="0"/>
    </w:pPr>
    <w:rPr>
      <w:rFonts w:cs="Arial"/>
    </w:rPr>
  </w:style>
  <w:style w:type="paragraph" w:customStyle="1" w:styleId="wypetab">
    <w:name w:val="wypeł tab"/>
    <w:basedOn w:val="Normalny"/>
    <w:rsid w:val="008A6BB0"/>
    <w:pPr>
      <w:tabs>
        <w:tab w:val="left" w:pos="5040"/>
      </w:tabs>
      <w:autoSpaceDE w:val="0"/>
      <w:autoSpaceDN w:val="0"/>
      <w:adjustRightInd w:val="0"/>
      <w:jc w:val="center"/>
    </w:pPr>
    <w:rPr>
      <w:rFonts w:cs="Arial"/>
      <w:iCs/>
    </w:rPr>
  </w:style>
  <w:style w:type="paragraph" w:styleId="Nagwek">
    <w:name w:val="header"/>
    <w:basedOn w:val="Normalny"/>
    <w:link w:val="NagwekZnak"/>
    <w:uiPriority w:val="99"/>
    <w:unhideWhenUsed/>
    <w:rsid w:val="008A6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B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6B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F154B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F154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4B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rsid w:val="001702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27</cp:revision>
  <cp:lastPrinted>2020-04-22T10:35:00Z</cp:lastPrinted>
  <dcterms:created xsi:type="dcterms:W3CDTF">2022-02-21T08:49:00Z</dcterms:created>
  <dcterms:modified xsi:type="dcterms:W3CDTF">2022-02-22T13:48:00Z</dcterms:modified>
</cp:coreProperties>
</file>