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F815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6929E0">
        <w:rPr>
          <w:rFonts w:cstheme="minorHAnsi"/>
          <w:b/>
          <w:sz w:val="20"/>
          <w:szCs w:val="20"/>
        </w:rPr>
        <w:t>Wirówka cytologiczna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6929E0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C763E">
              <w:rPr>
                <w:b/>
                <w:sz w:val="20"/>
                <w:szCs w:val="20"/>
              </w:rPr>
              <w:t>Opis parametrów oferowanego przedmiotu zamówienia</w:t>
            </w:r>
            <w:r>
              <w:rPr>
                <w:b/>
                <w:sz w:val="20"/>
                <w:szCs w:val="20"/>
              </w:rPr>
              <w:t xml:space="preserve"> z podaniem modelu i producenta oferowanej wirówki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6929E0" w:rsidRDefault="006929E0" w:rsidP="006929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929E0" w:rsidRDefault="006929E0" w:rsidP="006929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Wirówka</w:t>
            </w:r>
            <w:r w:rsidRPr="00287785">
              <w:rPr>
                <w:rFonts w:cstheme="minorHAnsi"/>
                <w:b/>
                <w:sz w:val="20"/>
                <w:szCs w:val="20"/>
              </w:rPr>
              <w:t xml:space="preserve"> cytologiczn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72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72333">
              <w:rPr>
                <w:rFonts w:cstheme="minorHAnsi"/>
                <w:sz w:val="20"/>
                <w:szCs w:val="20"/>
              </w:rPr>
              <w:t>o następujących parametrach i funkcjach:</w:t>
            </w:r>
          </w:p>
          <w:p w:rsidR="006929E0" w:rsidRPr="006929E0" w:rsidRDefault="006929E0" w:rsidP="006929E0">
            <w:p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7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97E2A">
              <w:rPr>
                <w:rFonts w:asciiTheme="minorHAnsi" w:hAnsiTheme="minorHAnsi"/>
                <w:color w:val="000000"/>
                <w:sz w:val="20"/>
                <w:szCs w:val="20"/>
              </w:rPr>
              <w:t>Wirówka laboratoryjna z chłodzeniem. Temperatura musi utrzymywać +4</w:t>
            </w:r>
            <w:r w:rsidRPr="00F97E2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F97E2A">
              <w:rPr>
                <w:rFonts w:asciiTheme="minorHAnsi" w:hAnsiTheme="minorHAnsi"/>
                <w:color w:val="000000"/>
                <w:sz w:val="20"/>
                <w:szCs w:val="20"/>
              </w:rPr>
              <w:t>C przy maksymalnej prędkości wirnika;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7"/>
              </w:numPr>
              <w:shd w:val="clear" w:color="auto" w:fill="FFFFFF"/>
              <w:spacing w:line="254" w:lineRule="exact"/>
              <w:ind w:right="600"/>
              <w:rPr>
                <w:rFonts w:asciiTheme="minorHAnsi" w:hAnsiTheme="minorHAnsi"/>
                <w:sz w:val="20"/>
                <w:szCs w:val="20"/>
              </w:rPr>
            </w:pPr>
            <w:r w:rsidRPr="00F97E2A">
              <w:rPr>
                <w:rFonts w:asciiTheme="minorHAnsi" w:hAnsiTheme="minorHAnsi"/>
                <w:sz w:val="20"/>
                <w:szCs w:val="20"/>
              </w:rPr>
              <w:t xml:space="preserve">Oprócz wirówki zestaw musi zawierać: 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8"/>
              </w:numPr>
              <w:shd w:val="clear" w:color="auto" w:fill="FFFFFF"/>
              <w:spacing w:line="254" w:lineRule="exact"/>
              <w:ind w:right="600"/>
              <w:rPr>
                <w:rFonts w:asciiTheme="minorHAnsi" w:hAnsiTheme="minorHAnsi"/>
                <w:sz w:val="20"/>
                <w:szCs w:val="20"/>
              </w:rPr>
            </w:pPr>
            <w:r w:rsidRPr="00F97E2A">
              <w:rPr>
                <w:rFonts w:asciiTheme="minorHAnsi" w:hAnsiTheme="minorHAnsi"/>
                <w:sz w:val="20"/>
                <w:szCs w:val="20"/>
              </w:rPr>
              <w:t>Kompatybilny wirnik, z zawieszkami na min. 4 preparaty cytologiczne (zawieszki- jeśli niezbędne)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8"/>
              </w:numPr>
              <w:shd w:val="clear" w:color="auto" w:fill="FFFFFF"/>
              <w:spacing w:line="254" w:lineRule="exact"/>
              <w:ind w:right="600"/>
              <w:rPr>
                <w:rFonts w:asciiTheme="minorHAnsi" w:hAnsiTheme="minorHAnsi"/>
                <w:sz w:val="20"/>
                <w:szCs w:val="20"/>
              </w:rPr>
            </w:pPr>
            <w:r w:rsidRPr="00F97E2A">
              <w:rPr>
                <w:rFonts w:asciiTheme="minorHAnsi" w:hAnsiTheme="minorHAnsi"/>
                <w:sz w:val="20"/>
                <w:szCs w:val="20"/>
              </w:rPr>
              <w:t>Wkładka cytologiczna kompatybilna do wirnika cytologicznego, kompletna, gotowa do użycia [100 sztuk - komplet]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8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2A">
              <w:rPr>
                <w:rFonts w:asciiTheme="minorHAnsi" w:hAnsiTheme="minorHAnsi"/>
                <w:sz w:val="20"/>
                <w:szCs w:val="20"/>
              </w:rPr>
              <w:t>Niezużywalne akcesoria do wirówki niezbędne do pracy z preparatami cytologicznymi, jeżeli nie są ujęte wyżej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7E2A">
              <w:rPr>
                <w:sz w:val="20"/>
                <w:szCs w:val="20"/>
              </w:rPr>
              <w:t xml:space="preserve">Obroty w zakresie co najmniej  Max. </w:t>
            </w:r>
            <w:r w:rsidRPr="00F97E2A">
              <w:rPr>
                <w:sz w:val="20"/>
                <w:szCs w:val="20"/>
                <w:lang w:val="en-US"/>
              </w:rPr>
              <w:t>RPM [min-1] 90 ÷ 18000 , RCF max. minimum 30065 x g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right="600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czujnik niewyważenia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blokada pokrywy podczas wirowania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Wirówka wraz z niezbędnymi akcesoriami ma być gotowa do użycia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regulacja RPM/RCF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autoidentyfikacja wirnika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automatyczne otwieranie pokrywy</w:t>
            </w:r>
          </w:p>
          <w:p w:rsidR="006929E0" w:rsidRPr="00F97E2A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blokada startu przy otwartej pokrywie</w:t>
            </w:r>
          </w:p>
          <w:p w:rsidR="00F95E30" w:rsidRPr="007E4253" w:rsidRDefault="006929E0" w:rsidP="006929E0">
            <w:pPr>
              <w:pStyle w:val="Akapitzlist"/>
              <w:numPr>
                <w:ilvl w:val="0"/>
                <w:numId w:val="49"/>
              </w:numPr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7E2A">
              <w:rPr>
                <w:sz w:val="20"/>
                <w:szCs w:val="20"/>
              </w:rPr>
              <w:t>tryb pracy ciągłej HOLD</w:t>
            </w: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15FD" w:rsidRPr="008778C7" w:rsidTr="006929E0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6929E0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815FD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6929E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 xml:space="preserve">Dostawa, wniesienie, instalacja,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FD" w:rsidRPr="008778C7" w:rsidRDefault="00F815FD" w:rsidP="00103F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815FD" w:rsidRDefault="00F815F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6929E0">
        <w:rPr>
          <w:rFonts w:ascii="Calibri" w:hAnsi="Calibri" w:cstheme="minorHAnsi"/>
          <w:color w:val="000000"/>
          <w:sz w:val="20"/>
          <w:szCs w:val="20"/>
        </w:rPr>
        <w:t>30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434400">
        <w:rPr>
          <w:rFonts w:ascii="Calibri" w:hAnsi="Calibri" w:cstheme="minorHAnsi"/>
          <w:color w:val="365F91"/>
          <w:lang w:val="it-IT"/>
        </w:rPr>
        <w:t>f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434400">
        <w:rPr>
          <w:rFonts w:ascii="Calibri" w:hAnsi="Calibri" w:cstheme="minorHAnsi"/>
          <w:color w:val="365F91"/>
          <w:lang w:val="it-IT"/>
        </w:rPr>
        <w:t>dziaczkowski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  <w:bookmarkStart w:id="0" w:name="_GoBack"/>
      <w:bookmarkEnd w:id="0"/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DA" w:rsidRDefault="007E5CDA" w:rsidP="002E6700">
      <w:pPr>
        <w:spacing w:after="0" w:line="240" w:lineRule="auto"/>
      </w:pPr>
      <w:r>
        <w:separator/>
      </w:r>
    </w:p>
  </w:endnote>
  <w:endnote w:type="continuationSeparator" w:id="0">
    <w:p w:rsidR="007E5CDA" w:rsidRDefault="007E5CD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DA" w:rsidRDefault="007E5CDA" w:rsidP="002E6700">
      <w:pPr>
        <w:spacing w:after="0" w:line="240" w:lineRule="auto"/>
      </w:pPr>
      <w:r>
        <w:separator/>
      </w:r>
    </w:p>
  </w:footnote>
  <w:footnote w:type="continuationSeparator" w:id="0">
    <w:p w:rsidR="007E5CDA" w:rsidRDefault="007E5CD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8.75pt;height:19.5pt;visibility:visible" o:bullet="t">
        <v:imagedata r:id="rId1" o:title=""/>
      </v:shape>
    </w:pict>
  </w:numPicBullet>
  <w:numPicBullet w:numPicBulletId="1">
    <w:pict>
      <v:shape id="_x0000_i1064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45"/>
  </w:num>
  <w:num w:numId="7">
    <w:abstractNumId w:val="3"/>
  </w:num>
  <w:num w:numId="8">
    <w:abstractNumId w:val="7"/>
  </w:num>
  <w:num w:numId="9">
    <w:abstractNumId w:val="41"/>
  </w:num>
  <w:num w:numId="10">
    <w:abstractNumId w:val="26"/>
  </w:num>
  <w:num w:numId="11">
    <w:abstractNumId w:val="24"/>
  </w:num>
  <w:num w:numId="12">
    <w:abstractNumId w:val="25"/>
  </w:num>
  <w:num w:numId="13">
    <w:abstractNumId w:val="28"/>
  </w:num>
  <w:num w:numId="14">
    <w:abstractNumId w:val="40"/>
  </w:num>
  <w:num w:numId="15">
    <w:abstractNumId w:val="39"/>
  </w:num>
  <w:num w:numId="16">
    <w:abstractNumId w:val="30"/>
  </w:num>
  <w:num w:numId="17">
    <w:abstractNumId w:val="14"/>
  </w:num>
  <w:num w:numId="18">
    <w:abstractNumId w:val="29"/>
  </w:num>
  <w:num w:numId="19">
    <w:abstractNumId w:val="9"/>
  </w:num>
  <w:num w:numId="20">
    <w:abstractNumId w:val="35"/>
  </w:num>
  <w:num w:numId="21">
    <w:abstractNumId w:val="16"/>
  </w:num>
  <w:num w:numId="22">
    <w:abstractNumId w:val="6"/>
  </w:num>
  <w:num w:numId="23">
    <w:abstractNumId w:val="42"/>
  </w:num>
  <w:num w:numId="24">
    <w:abstractNumId w:val="13"/>
  </w:num>
  <w:num w:numId="25">
    <w:abstractNumId w:val="19"/>
  </w:num>
  <w:num w:numId="26">
    <w:abstractNumId w:val="1"/>
  </w:num>
  <w:num w:numId="27">
    <w:abstractNumId w:val="20"/>
  </w:num>
  <w:num w:numId="28">
    <w:abstractNumId w:val="34"/>
  </w:num>
  <w:num w:numId="29">
    <w:abstractNumId w:val="18"/>
  </w:num>
  <w:num w:numId="30">
    <w:abstractNumId w:val="22"/>
  </w:num>
  <w:num w:numId="31">
    <w:abstractNumId w:val="10"/>
  </w:num>
  <w:num w:numId="32">
    <w:abstractNumId w:val="46"/>
  </w:num>
  <w:num w:numId="33">
    <w:abstractNumId w:val="36"/>
  </w:num>
  <w:num w:numId="34">
    <w:abstractNumId w:val="32"/>
  </w:num>
  <w:num w:numId="35">
    <w:abstractNumId w:val="5"/>
  </w:num>
  <w:num w:numId="36">
    <w:abstractNumId w:val="44"/>
  </w:num>
  <w:num w:numId="37">
    <w:abstractNumId w:val="47"/>
  </w:num>
  <w:num w:numId="38">
    <w:abstractNumId w:val="17"/>
  </w:num>
  <w:num w:numId="39">
    <w:abstractNumId w:val="11"/>
  </w:num>
  <w:num w:numId="40">
    <w:abstractNumId w:val="23"/>
  </w:num>
  <w:num w:numId="41">
    <w:abstractNumId w:val="0"/>
  </w:num>
  <w:num w:numId="42">
    <w:abstractNumId w:val="37"/>
  </w:num>
  <w:num w:numId="43">
    <w:abstractNumId w:val="4"/>
  </w:num>
  <w:num w:numId="44">
    <w:abstractNumId w:val="43"/>
  </w:num>
  <w:num w:numId="45">
    <w:abstractNumId w:val="27"/>
  </w:num>
  <w:num w:numId="46">
    <w:abstractNumId w:val="33"/>
  </w:num>
  <w:num w:numId="47">
    <w:abstractNumId w:val="15"/>
  </w:num>
  <w:num w:numId="48">
    <w:abstractNumId w:val="3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92BB7"/>
    <w:rsid w:val="000C3332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6357F"/>
    <w:rsid w:val="00B837EF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7F44-3F5A-48B0-8092-91ECBFC4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54</cp:revision>
  <cp:lastPrinted>2019-09-18T14:25:00Z</cp:lastPrinted>
  <dcterms:created xsi:type="dcterms:W3CDTF">2020-09-22T10:29:00Z</dcterms:created>
  <dcterms:modified xsi:type="dcterms:W3CDTF">2022-03-22T09:33:00Z</dcterms:modified>
</cp:coreProperties>
</file>