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rsidR="007A56ED" w:rsidRDefault="007A56ED">
      <w:pPr>
        <w:spacing w:after="0" w:line="240" w:lineRule="auto"/>
        <w:jc w:val="center"/>
        <w:rPr>
          <w:rFonts w:eastAsia="Calibri" w:cstheme="minorHAnsi"/>
          <w:color w:val="000000"/>
          <w:spacing w:val="-2"/>
        </w:rPr>
      </w:pPr>
    </w:p>
    <w:p w:rsidR="00E3044C" w:rsidRDefault="00E3044C">
      <w:pPr>
        <w:spacing w:after="0" w:line="240" w:lineRule="auto"/>
        <w:jc w:val="center"/>
        <w:rPr>
          <w:rFonts w:eastAsia="Calibri" w:cstheme="minorHAnsi"/>
          <w:color w:val="000000"/>
          <w:spacing w:val="-2"/>
        </w:rPr>
      </w:pPr>
    </w:p>
    <w:p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rsidR="00957344" w:rsidRPr="00C47CBC" w:rsidRDefault="00957344">
      <w:pPr>
        <w:spacing w:after="0" w:line="240" w:lineRule="auto"/>
        <w:jc w:val="center"/>
        <w:rPr>
          <w:rFonts w:eastAsia="Calibri" w:cstheme="minorHAnsi"/>
          <w:spacing w:val="-2"/>
        </w:rPr>
      </w:pPr>
    </w:p>
    <w:p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rsidR="00F85F3B" w:rsidRDefault="00F85F3B">
      <w:pPr>
        <w:spacing w:after="0" w:line="240" w:lineRule="auto"/>
        <w:ind w:left="14"/>
        <w:jc w:val="both"/>
        <w:rPr>
          <w:rFonts w:eastAsia="Calibri" w:cstheme="minorHAnsi"/>
          <w:color w:val="000000"/>
          <w:spacing w:val="-2"/>
        </w:rPr>
      </w:pPr>
    </w:p>
    <w:p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rsidR="005643B7" w:rsidRDefault="005643B7">
      <w:pPr>
        <w:spacing w:after="0" w:line="240" w:lineRule="auto"/>
        <w:ind w:left="7" w:right="-22"/>
        <w:jc w:val="both"/>
        <w:rPr>
          <w:rFonts w:eastAsia="Calibri" w:cstheme="minorHAnsi"/>
          <w:spacing w:val="-2"/>
        </w:rPr>
      </w:pPr>
    </w:p>
    <w:p w:rsidR="002B6F33" w:rsidRDefault="002B6F33" w:rsidP="00D374DD">
      <w:pPr>
        <w:spacing w:after="0" w:line="240" w:lineRule="auto"/>
        <w:jc w:val="both"/>
        <w:rPr>
          <w:rFonts w:cs="Calibri"/>
          <w:color w:val="000000"/>
          <w:spacing w:val="-2"/>
        </w:rPr>
      </w:pPr>
    </w:p>
    <w:p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rsidR="009C6302" w:rsidRDefault="009C6302" w:rsidP="00F91D5F">
      <w:pPr>
        <w:spacing w:after="0" w:line="240" w:lineRule="auto"/>
        <w:jc w:val="both"/>
        <w:rPr>
          <w:rFonts w:ascii="Calibri" w:hAnsi="Calibri" w:cs="Calibri"/>
          <w:color w:val="000000"/>
          <w:spacing w:val="-2"/>
        </w:rPr>
      </w:pPr>
    </w:p>
    <w:p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rsidR="00020B64"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E3044C">
        <w:rPr>
          <w:rFonts w:eastAsia="Calibri" w:cstheme="minorHAnsi"/>
          <w:color w:val="000000"/>
          <w:spacing w:val="-2"/>
        </w:rPr>
        <w:t xml:space="preserve"> i </w:t>
      </w:r>
      <w:r w:rsidR="00B3718E">
        <w:rPr>
          <w:rFonts w:eastAsia="Calibri" w:cstheme="minorHAnsi"/>
          <w:color w:val="000000"/>
          <w:spacing w:val="-2"/>
        </w:rPr>
        <w:t>wniesienia</w:t>
      </w:r>
      <w:r w:rsidR="00CB192B">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E3044C">
        <w:rPr>
          <w:rFonts w:eastAsia="Calibri" w:cstheme="minorHAnsi"/>
          <w:color w:val="000000"/>
          <w:spacing w:val="-2"/>
        </w:rPr>
        <w:t xml:space="preserve">do </w:t>
      </w:r>
      <w:r w:rsidR="00CB192B">
        <w:rPr>
          <w:rFonts w:eastAsia="Calibri" w:cstheme="minorHAnsi"/>
          <w:color w:val="000000"/>
          <w:spacing w:val="-2"/>
        </w:rPr>
        <w:t>siedzib</w:t>
      </w:r>
      <w:r w:rsidR="00E3044C">
        <w:rPr>
          <w:rFonts w:eastAsia="Calibri" w:cstheme="minorHAnsi"/>
          <w:color w:val="000000"/>
          <w:spacing w:val="-2"/>
        </w:rPr>
        <w:t xml:space="preserve">y </w:t>
      </w:r>
      <w:r w:rsidR="00020B64">
        <w:rPr>
          <w:rFonts w:eastAsia="Calibri" w:cstheme="minorHAnsi"/>
          <w:color w:val="000000"/>
          <w:spacing w:val="-2"/>
        </w:rPr>
        <w:t xml:space="preserve">Zamawiającego oraz przeszkolenia pracowników z obsługi urządzenia. </w:t>
      </w:r>
    </w:p>
    <w:p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rsidR="009C6302" w:rsidRDefault="009C6302"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3534C9">
        <w:rPr>
          <w:rFonts w:cstheme="minorHAnsi"/>
          <w:color w:val="000000"/>
          <w:spacing w:val="-1"/>
        </w:rPr>
        <w:t xml:space="preserve">Przedmiot umowy </w:t>
      </w:r>
      <w:r w:rsidR="00E3044C">
        <w:rPr>
          <w:rFonts w:cstheme="minorHAnsi"/>
          <w:color w:val="000000"/>
          <w:spacing w:val="-1"/>
        </w:rPr>
        <w:t xml:space="preserve">wraz z dostawą </w:t>
      </w:r>
      <w:r w:rsidR="00020B64">
        <w:rPr>
          <w:rFonts w:cstheme="minorHAnsi"/>
          <w:color w:val="000000"/>
          <w:spacing w:val="-1"/>
        </w:rPr>
        <w:t xml:space="preserve"> i szkoleniem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rsidR="0002770C" w:rsidRDefault="0002770C"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rsidR="0054774F" w:rsidRDefault="0054774F"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rsidR="00F8637D" w:rsidRPr="00C47CBC" w:rsidRDefault="00F8637D">
      <w:pPr>
        <w:tabs>
          <w:tab w:val="left" w:pos="426"/>
        </w:tabs>
        <w:spacing w:after="0" w:line="240" w:lineRule="auto"/>
        <w:ind w:right="-22"/>
        <w:jc w:val="both"/>
        <w:rPr>
          <w:rFonts w:eastAsia="Calibri" w:cstheme="minorHAnsi"/>
          <w:color w:val="000000"/>
          <w:spacing w:val="-2"/>
        </w:rPr>
      </w:pPr>
    </w:p>
    <w:p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rsidR="00B427F2" w:rsidRDefault="00B427F2">
      <w:pPr>
        <w:spacing w:after="0" w:line="240" w:lineRule="auto"/>
        <w:jc w:val="center"/>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341154">
        <w:rPr>
          <w:rFonts w:eastAsia="Calibri" w:cstheme="minorHAnsi"/>
          <w:color w:val="000000"/>
          <w:spacing w:val="-2"/>
        </w:rPr>
        <w:t xml:space="preserve"> </w:t>
      </w:r>
      <w:r w:rsidR="00020B64">
        <w:rPr>
          <w:rFonts w:eastAsia="Calibri" w:cstheme="minorHAnsi"/>
          <w:color w:val="000000"/>
          <w:spacing w:val="-2"/>
        </w:rPr>
        <w:t xml:space="preserve">i po szkoleniu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Pr="00C47CBC">
        <w:rPr>
          <w:rFonts w:eastAsia="Calibri" w:cstheme="minorHAnsi"/>
          <w:color w:val="000000"/>
          <w:spacing w:val="-2"/>
        </w:rPr>
        <w:t xml:space="preserve"> dostawy</w:t>
      </w:r>
      <w:r w:rsidR="008B4F02">
        <w:rPr>
          <w:rFonts w:eastAsia="Calibri" w:cstheme="minorHAnsi"/>
          <w:color w:val="000000"/>
          <w:spacing w:val="-2"/>
        </w:rPr>
        <w:t xml:space="preserve"> i szkolenia</w:t>
      </w:r>
      <w:r w:rsidR="00E3044C">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rsidR="007A1CC7" w:rsidRDefault="007A1CC7">
      <w:pPr>
        <w:tabs>
          <w:tab w:val="left" w:pos="426"/>
        </w:tabs>
        <w:spacing w:after="0" w:line="240" w:lineRule="auto"/>
        <w:ind w:left="426" w:hanging="426"/>
        <w:jc w:val="both"/>
        <w:rPr>
          <w:rFonts w:eastAsia="Calibri" w:cstheme="minorHAnsi"/>
          <w:color w:val="000000"/>
          <w:spacing w:val="-2"/>
        </w:rPr>
      </w:pPr>
    </w:p>
    <w:p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rsidR="00F8637D" w:rsidRPr="00C47CBC" w:rsidRDefault="00F8637D">
      <w:pPr>
        <w:tabs>
          <w:tab w:val="left" w:pos="426"/>
        </w:tabs>
        <w:spacing w:after="0" w:line="240" w:lineRule="auto"/>
        <w:ind w:left="426" w:hanging="426"/>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rsidR="00C721D9" w:rsidRDefault="00C721D9">
      <w:pPr>
        <w:tabs>
          <w:tab w:val="left" w:pos="426"/>
        </w:tabs>
        <w:spacing w:after="0" w:line="240" w:lineRule="auto"/>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lastRenderedPageBreak/>
        <w:t xml:space="preserve">2. </w:t>
      </w:r>
      <w:r w:rsidRPr="00C47CBC">
        <w:rPr>
          <w:rFonts w:eastAsia="Calibri" w:cstheme="minorHAnsi"/>
          <w:color w:val="000000"/>
          <w:spacing w:val="-2"/>
        </w:rPr>
        <w:tab/>
        <w:t>Wszelkie zmiany lub uzupełnienia do niniejszej Umowy wymagają dla swej ważności formy pisemnej.</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567F9D" w:rsidRDefault="00567F9D"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E2401F" w:rsidRDefault="00E2401F"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rsidR="003453E7" w:rsidRPr="002E2BB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rsidR="003453E7" w:rsidRPr="004022AF" w:rsidRDefault="003453E7" w:rsidP="003453E7">
      <w:pPr>
        <w:spacing w:after="0" w:line="240" w:lineRule="auto"/>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rsidR="003453E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rsidR="003453E7" w:rsidRPr="00854736" w:rsidRDefault="003453E7" w:rsidP="003453E7">
      <w:pPr>
        <w:pStyle w:val="Akapitzlist"/>
        <w:spacing w:after="0" w:line="240" w:lineRule="auto"/>
        <w:jc w:val="both"/>
        <w:rPr>
          <w:rFonts w:ascii="Arial" w:hAnsi="Arial" w:cs="Arial"/>
          <w:color w:val="000000"/>
          <w:sz w:val="20"/>
          <w:lang w:eastAsia="en-US"/>
        </w:rPr>
      </w:pPr>
      <w:bookmarkStart w:id="2" w:name="_GoBack"/>
      <w:bookmarkEnd w:id="2"/>
    </w:p>
    <w:p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020B64" w:rsidTr="00FB7D7A">
        <w:tc>
          <w:tcPr>
            <w:tcW w:w="10188" w:type="dxa"/>
          </w:tcPr>
          <w:p w:rsidR="003453E7" w:rsidRDefault="003453E7" w:rsidP="00FB7D7A">
            <w:pPr>
              <w:pStyle w:val="Akapitzlist"/>
              <w:ind w:left="0"/>
              <w:jc w:val="both"/>
              <w:rPr>
                <w:rFonts w:ascii="Arial" w:hAnsi="Arial" w:cs="Arial"/>
                <w:color w:val="000000"/>
                <w:sz w:val="20"/>
                <w:lang w:val="pl-PL"/>
              </w:rPr>
            </w:pPr>
          </w:p>
          <w:p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3" w:name="_Hlk72326891"/>
            <w:r w:rsidRPr="00854736">
              <w:rPr>
                <w:rFonts w:ascii="Arial" w:hAnsi="Arial" w:cs="Arial"/>
                <w:color w:val="000000"/>
                <w:sz w:val="20"/>
              </w:rPr>
              <w:t xml:space="preserve"> </w:t>
            </w:r>
            <w:hyperlink r:id="rId9" w:history="1">
              <w:r w:rsidRPr="00014B84">
                <w:rPr>
                  <w:rStyle w:val="Hipercze"/>
                  <w:rFonts w:ascii="Arial" w:hAnsi="Arial" w:cs="Arial"/>
                  <w:sz w:val="20"/>
                </w:rPr>
                <w:t>faktury@nencki.edu.pl</w:t>
              </w:r>
            </w:hyperlink>
            <w:bookmarkEnd w:id="3"/>
          </w:p>
          <w:p w:rsidR="003453E7" w:rsidRPr="00854736" w:rsidRDefault="003453E7" w:rsidP="00FB7D7A">
            <w:pPr>
              <w:pStyle w:val="Akapitzlist"/>
              <w:ind w:left="0"/>
              <w:jc w:val="both"/>
              <w:rPr>
                <w:rFonts w:ascii="Arial" w:hAnsi="Arial" w:cs="Arial"/>
                <w:color w:val="000000"/>
                <w:sz w:val="20"/>
              </w:rPr>
            </w:pPr>
          </w:p>
        </w:tc>
      </w:tr>
    </w:tbl>
    <w:p w:rsidR="003453E7" w:rsidRPr="00854736" w:rsidRDefault="003453E7" w:rsidP="003453E7">
      <w:pPr>
        <w:pStyle w:val="Akapitzlist"/>
        <w:spacing w:after="0" w:line="240" w:lineRule="auto"/>
        <w:jc w:val="both"/>
        <w:rPr>
          <w:rFonts w:ascii="Arial" w:hAnsi="Arial" w:cs="Arial"/>
          <w:color w:val="000000"/>
          <w:sz w:val="20"/>
          <w:lang w:val="en-US" w:eastAsia="en-US"/>
        </w:rPr>
      </w:pPr>
    </w:p>
    <w:p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rsidR="003453E7" w:rsidRPr="00854736" w:rsidRDefault="003453E7" w:rsidP="003453E7">
      <w:pPr>
        <w:pStyle w:val="Akapitzlist"/>
        <w:spacing w:after="0" w:line="240" w:lineRule="auto"/>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rsidR="003453E7" w:rsidRPr="002E2BB7" w:rsidRDefault="003453E7" w:rsidP="003453E7">
      <w:pPr>
        <w:spacing w:after="0" w:line="240" w:lineRule="auto"/>
        <w:jc w:val="both"/>
        <w:rPr>
          <w:rFonts w:ascii="Arial" w:hAnsi="Arial" w:cs="Arial"/>
          <w:color w:val="000000"/>
          <w:sz w:val="20"/>
          <w:lang w:eastAsia="en-US"/>
        </w:rPr>
      </w:pPr>
    </w:p>
    <w:p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rsidTr="00FB7D7A">
        <w:tc>
          <w:tcPr>
            <w:tcW w:w="9342" w:type="dxa"/>
          </w:tcPr>
          <w:p w:rsidR="003453E7" w:rsidRPr="006044F7" w:rsidRDefault="003453E7" w:rsidP="00FB7D7A">
            <w:pPr>
              <w:jc w:val="both"/>
              <w:rPr>
                <w:rFonts w:ascii="Arial" w:hAnsi="Arial" w:cs="Arial"/>
                <w:color w:val="000000"/>
                <w:sz w:val="20"/>
                <w:lang w:val="pl-PL"/>
              </w:rPr>
            </w:pPr>
          </w:p>
          <w:p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rsidR="003453E7" w:rsidRPr="00854736" w:rsidRDefault="003453E7" w:rsidP="00FB7D7A">
            <w:pPr>
              <w:jc w:val="both"/>
              <w:rPr>
                <w:rFonts w:ascii="Arial" w:hAnsi="Arial" w:cs="Arial"/>
                <w:color w:val="000000"/>
                <w:sz w:val="20"/>
              </w:rPr>
            </w:pPr>
          </w:p>
        </w:tc>
      </w:tr>
    </w:tbl>
    <w:p w:rsidR="003453E7" w:rsidRPr="00854736" w:rsidRDefault="003453E7" w:rsidP="003453E7">
      <w:pPr>
        <w:spacing w:after="0" w:line="240" w:lineRule="auto"/>
        <w:jc w:val="both"/>
        <w:rPr>
          <w:rFonts w:ascii="Arial" w:hAnsi="Arial" w:cs="Arial"/>
          <w:b/>
          <w:sz w:val="20"/>
          <w:lang w:val="en-US"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rsidR="003453E7" w:rsidRPr="004022AF" w:rsidRDefault="003453E7" w:rsidP="003453E7">
      <w:pPr>
        <w:pStyle w:val="Akapitzlist"/>
        <w:spacing w:after="0" w:line="240" w:lineRule="auto"/>
        <w:rPr>
          <w:rFonts w:ascii="Arial" w:hAnsi="Arial" w:cs="Arial"/>
          <w:sz w:val="20"/>
          <w:lang w:eastAsia="en-US"/>
        </w:rPr>
      </w:pPr>
    </w:p>
    <w:p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rsidR="003453E7" w:rsidRDefault="003453E7" w:rsidP="003453E7">
      <w:pPr>
        <w:spacing w:after="0" w:line="240" w:lineRule="auto"/>
        <w:jc w:val="both"/>
        <w:rPr>
          <w:rFonts w:ascii="Arial" w:hAnsi="Arial" w:cs="Arial"/>
          <w:sz w:val="20"/>
          <w:lang w:eastAsia="en-US"/>
        </w:rPr>
      </w:pPr>
    </w:p>
    <w:p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752158" w:rsidRDefault="00752158" w:rsidP="007A1CC7">
      <w:pPr>
        <w:spacing w:after="0" w:line="240" w:lineRule="auto"/>
        <w:jc w:val="both"/>
        <w:rPr>
          <w:b/>
        </w:rPr>
      </w:pPr>
    </w:p>
    <w:p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rsidR="007A1CC7" w:rsidRPr="002D3D3B" w:rsidRDefault="007A1CC7" w:rsidP="007A1CC7">
      <w:pPr>
        <w:spacing w:line="240" w:lineRule="auto"/>
        <w:rPr>
          <w:b/>
          <w:color w:val="4472C4"/>
        </w:rPr>
      </w:pPr>
    </w:p>
    <w:p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10" w:history="1">
        <w:r w:rsidRPr="00063A7F">
          <w:rPr>
            <w:rStyle w:val="Hipercze"/>
          </w:rPr>
          <w:t>iod@nencki.edu.pl</w:t>
        </w:r>
      </w:hyperlink>
      <w:r w:rsidRPr="00063A7F">
        <w:t xml:space="preserve">      </w:t>
      </w:r>
    </w:p>
    <w:p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rsidR="007A1CC7" w:rsidRDefault="007A1CC7" w:rsidP="007A1CC7">
      <w:pPr>
        <w:spacing w:after="0" w:line="240" w:lineRule="auto"/>
      </w:pPr>
    </w:p>
    <w:p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1" w:history="1">
        <w:r w:rsidR="002D5EBE" w:rsidRPr="00911C5F">
          <w:rPr>
            <w:rStyle w:val="Hipercze"/>
          </w:rPr>
          <w:t>iod@nencki.edu.pl</w:t>
        </w:r>
      </w:hyperlink>
      <w:r w:rsidRPr="00063A7F">
        <w:t xml:space="preserve"> lub skontaktować się telefonicznie: </w:t>
      </w:r>
      <w:r>
        <w:t>(</w:t>
      </w:r>
      <w:r w:rsidRPr="00063A7F">
        <w:t>22) 5892 275.</w:t>
      </w:r>
    </w:p>
    <w:p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2"/>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C0" w:rsidRDefault="005D5BC0" w:rsidP="00AC1CA8">
      <w:pPr>
        <w:spacing w:after="0" w:line="240" w:lineRule="auto"/>
      </w:pPr>
      <w:r>
        <w:separator/>
      </w:r>
    </w:p>
  </w:endnote>
  <w:endnote w:type="continuationSeparator" w:id="0">
    <w:p w:rsidR="005D5BC0" w:rsidRDefault="005D5BC0"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97182"/>
      <w:docPartObj>
        <w:docPartGallery w:val="Page Numbers (Bottom of Page)"/>
        <w:docPartUnique/>
      </w:docPartObj>
    </w:sdtPr>
    <w:sdtEndPr/>
    <w:sdtContent>
      <w:p w:rsidR="00AC1CA8" w:rsidRDefault="003E22D4">
        <w:pPr>
          <w:pStyle w:val="Stopka"/>
          <w:jc w:val="center"/>
        </w:pPr>
        <w:r>
          <w:fldChar w:fldCharType="begin"/>
        </w:r>
        <w:r w:rsidR="00AC1CA8">
          <w:instrText>PAGE   \* MERGEFORMAT</w:instrText>
        </w:r>
        <w:r>
          <w:fldChar w:fldCharType="separate"/>
        </w:r>
        <w:r w:rsidR="008B4F02">
          <w:rPr>
            <w:noProof/>
          </w:rPr>
          <w:t>5</w:t>
        </w:r>
        <w:r>
          <w:fldChar w:fldCharType="end"/>
        </w:r>
      </w:p>
    </w:sdtContent>
  </w:sdt>
  <w:p w:rsidR="00AC1CA8" w:rsidRDefault="00AC1C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C0" w:rsidRDefault="005D5BC0" w:rsidP="00AC1CA8">
      <w:pPr>
        <w:spacing w:after="0" w:line="240" w:lineRule="auto"/>
      </w:pPr>
      <w:r>
        <w:separator/>
      </w:r>
    </w:p>
  </w:footnote>
  <w:footnote w:type="continuationSeparator" w:id="0">
    <w:p w:rsidR="005D5BC0" w:rsidRDefault="005D5BC0" w:rsidP="00AC1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E"/>
    <w:rsid w:val="0000229A"/>
    <w:rsid w:val="00002AF9"/>
    <w:rsid w:val="0000435F"/>
    <w:rsid w:val="00010A90"/>
    <w:rsid w:val="00010ECE"/>
    <w:rsid w:val="00013A14"/>
    <w:rsid w:val="0001472F"/>
    <w:rsid w:val="0002026B"/>
    <w:rsid w:val="00020B64"/>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4410A"/>
    <w:rsid w:val="0054774F"/>
    <w:rsid w:val="005611C3"/>
    <w:rsid w:val="005643B7"/>
    <w:rsid w:val="00567F9D"/>
    <w:rsid w:val="00574A09"/>
    <w:rsid w:val="00577072"/>
    <w:rsid w:val="005826BF"/>
    <w:rsid w:val="00583936"/>
    <w:rsid w:val="005879EF"/>
    <w:rsid w:val="005B6D72"/>
    <w:rsid w:val="005B7623"/>
    <w:rsid w:val="005C1CB7"/>
    <w:rsid w:val="005C2A56"/>
    <w:rsid w:val="005C3511"/>
    <w:rsid w:val="005D1666"/>
    <w:rsid w:val="005D573C"/>
    <w:rsid w:val="005D5BC0"/>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51289"/>
    <w:rsid w:val="00852DCA"/>
    <w:rsid w:val="008556F4"/>
    <w:rsid w:val="008568DC"/>
    <w:rsid w:val="00860E03"/>
    <w:rsid w:val="00862F3C"/>
    <w:rsid w:val="00866B90"/>
    <w:rsid w:val="00873383"/>
    <w:rsid w:val="00873B09"/>
    <w:rsid w:val="0089510A"/>
    <w:rsid w:val="008A5098"/>
    <w:rsid w:val="008A68EA"/>
    <w:rsid w:val="008A7A32"/>
    <w:rsid w:val="008B4F0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044C"/>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0E54"/>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nencki.edu.pl" TargetMode="External"/><Relationship Id="rId5" Type="http://schemas.openxmlformats.org/officeDocument/2006/relationships/settings" Target="settings.xml"/><Relationship Id="rId10" Type="http://schemas.openxmlformats.org/officeDocument/2006/relationships/hyperlink" Target="mailto:iod@nencki.edu.pl" TargetMode="External"/><Relationship Id="rId4" Type="http://schemas.microsoft.com/office/2007/relationships/stylesWithEffects" Target="stylesWithEffects.xml"/><Relationship Id="rId9" Type="http://schemas.openxmlformats.org/officeDocument/2006/relationships/hyperlink" Target="mailto:faktury@nencki.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EFF3-1E40-4B78-A09C-C0CBBACA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2405</Words>
  <Characters>14435</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dc:creator>
  <cp:lastModifiedBy>Iczaplarska</cp:lastModifiedBy>
  <cp:revision>71</cp:revision>
  <cp:lastPrinted>2014-06-16T10:06:00Z</cp:lastPrinted>
  <dcterms:created xsi:type="dcterms:W3CDTF">2020-09-09T12:16:00Z</dcterms:created>
  <dcterms:modified xsi:type="dcterms:W3CDTF">2022-06-02T10:21:00Z</dcterms:modified>
</cp:coreProperties>
</file>