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9546" w14:textId="77777777" w:rsidR="00092BB7" w:rsidRPr="002329A0" w:rsidRDefault="00092BB7" w:rsidP="002329A0">
      <w:pPr>
        <w:spacing w:after="0" w:line="240" w:lineRule="auto"/>
        <w:rPr>
          <w:rFonts w:cstheme="minorHAnsi"/>
          <w:noProof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52DFC08" wp14:editId="002ABFB6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6F9352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2DEB3E95" w14:textId="796CBC55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Warszawa, </w:t>
      </w:r>
      <w:r w:rsidR="0028533F">
        <w:rPr>
          <w:rFonts w:cstheme="minorHAnsi"/>
          <w:sz w:val="20"/>
          <w:szCs w:val="20"/>
        </w:rPr>
        <w:t>01</w:t>
      </w:r>
      <w:r w:rsidR="00777955">
        <w:rPr>
          <w:rFonts w:cstheme="minorHAnsi"/>
          <w:sz w:val="20"/>
          <w:szCs w:val="20"/>
        </w:rPr>
        <w:t>.0</w:t>
      </w:r>
      <w:r w:rsidR="0028533F">
        <w:rPr>
          <w:rFonts w:cstheme="minorHAnsi"/>
          <w:sz w:val="20"/>
          <w:szCs w:val="20"/>
        </w:rPr>
        <w:t>7</w:t>
      </w:r>
      <w:r w:rsidR="00FC03EF">
        <w:rPr>
          <w:rFonts w:cstheme="minorHAnsi"/>
          <w:sz w:val="20"/>
          <w:szCs w:val="20"/>
        </w:rPr>
        <w:t>.202</w:t>
      </w:r>
      <w:r w:rsidR="00DC4662">
        <w:rPr>
          <w:rFonts w:cstheme="minorHAnsi"/>
          <w:sz w:val="20"/>
          <w:szCs w:val="20"/>
        </w:rPr>
        <w:t>2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34CC964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7AEB5FB" w14:textId="7E525C05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>Za</w:t>
      </w:r>
      <w:r w:rsidR="00E538EC">
        <w:rPr>
          <w:rFonts w:cstheme="minorHAnsi"/>
          <w:b/>
          <w:bCs/>
          <w:caps/>
          <w:sz w:val="20"/>
          <w:szCs w:val="20"/>
        </w:rPr>
        <w:t xml:space="preserve">pytaniE ofertowe nr </w:t>
      </w:r>
      <w:r w:rsidR="00861AB3">
        <w:rPr>
          <w:rFonts w:cstheme="minorHAnsi"/>
          <w:b/>
          <w:bCs/>
          <w:caps/>
          <w:sz w:val="20"/>
          <w:szCs w:val="20"/>
        </w:rPr>
        <w:t>04</w:t>
      </w:r>
      <w:r w:rsidR="00312CF2">
        <w:rPr>
          <w:rFonts w:cstheme="minorHAnsi"/>
          <w:b/>
          <w:bCs/>
          <w:caps/>
          <w:sz w:val="20"/>
          <w:szCs w:val="20"/>
        </w:rPr>
        <w:t>9</w:t>
      </w:r>
      <w:r w:rsidR="00E538EC">
        <w:rPr>
          <w:rFonts w:cstheme="minorHAnsi"/>
          <w:b/>
          <w:bCs/>
          <w:caps/>
          <w:sz w:val="20"/>
          <w:szCs w:val="20"/>
        </w:rPr>
        <w:t>/2022</w:t>
      </w:r>
    </w:p>
    <w:p w14:paraId="748825E3" w14:textId="36CD0E2F" w:rsidR="00092BB7" w:rsidRDefault="00E538EC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</w:t>
      </w:r>
      <w:r w:rsidR="00092BB7" w:rsidRPr="002329A0">
        <w:rPr>
          <w:rFonts w:cstheme="minorHAnsi"/>
          <w:sz w:val="20"/>
          <w:szCs w:val="20"/>
        </w:rPr>
        <w:t>sługę</w:t>
      </w:r>
    </w:p>
    <w:p w14:paraId="1B3FDCBC" w14:textId="77777777" w:rsidR="00FC03EF" w:rsidRPr="002329A0" w:rsidRDefault="00FC03E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A93FE46" w14:textId="77777777" w:rsidR="00FC03EF" w:rsidRPr="00AC1309" w:rsidRDefault="00FC03EF" w:rsidP="00FC03E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Cs/>
          <w:lang w:eastAsia="pl-PL"/>
        </w:rPr>
      </w:pPr>
      <w:r w:rsidRPr="00AC1309">
        <w:rPr>
          <w:rFonts w:ascii="Times New Roman" w:eastAsia="Times New Roman" w:hAnsi="Times New Roman" w:cs="Times New Roman"/>
          <w:b/>
          <w:iCs/>
          <w:lang w:eastAsia="pl-PL"/>
        </w:rPr>
        <w:t>okresowego badania zdrowia myszy i szczurów wg FELASA</w:t>
      </w:r>
    </w:p>
    <w:p w14:paraId="5F6932A5" w14:textId="2FC1F4BE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</w:t>
      </w:r>
      <w:r w:rsidR="00FC03EF">
        <w:rPr>
          <w:rFonts w:cstheme="minorHAnsi"/>
          <w:sz w:val="20"/>
          <w:szCs w:val="20"/>
        </w:rPr>
        <w:t>la</w:t>
      </w:r>
      <w:r w:rsidRPr="002329A0">
        <w:rPr>
          <w:rFonts w:cstheme="minorHAnsi"/>
          <w:sz w:val="20"/>
          <w:szCs w:val="20"/>
        </w:rPr>
        <w:t xml:space="preserve"> Instytutu Biologii Doświadczalnej im. Marcelego Nenckiego</w:t>
      </w:r>
    </w:p>
    <w:p w14:paraId="61C8DE4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7204FB33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4425BB74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6952894" w14:textId="6DE92992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</w:t>
      </w:r>
      <w:r w:rsidR="00DC771B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525-000-92-69, REGON 000325825</w:t>
      </w:r>
    </w:p>
    <w:p w14:paraId="5342B4F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1265E99" w14:textId="1759D8DD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FC03EF">
        <w:rPr>
          <w:rFonts w:cstheme="minorHAnsi"/>
          <w:sz w:val="20"/>
          <w:szCs w:val="20"/>
        </w:rPr>
        <w:t>Anna Zajfert</w:t>
      </w:r>
    </w:p>
    <w:p w14:paraId="4A4472C2" w14:textId="77777777" w:rsidR="00FC03EF" w:rsidRPr="00563019" w:rsidRDefault="00092BB7" w:rsidP="00FC03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861AB3">
        <w:rPr>
          <w:rFonts w:cstheme="minorHAnsi"/>
          <w:sz w:val="20"/>
          <w:szCs w:val="20"/>
          <w:lang w:val="en-US"/>
        </w:rPr>
        <w:t xml:space="preserve">e-mail: </w:t>
      </w:r>
      <w:r w:rsidR="00FC03EF" w:rsidRPr="00AC1309">
        <w:rPr>
          <w:sz w:val="20"/>
          <w:szCs w:val="20"/>
          <w:lang w:val="en-US"/>
        </w:rPr>
        <w:t>a.zajfert@nencki.edu.pl</w:t>
      </w:r>
      <w:r w:rsidR="00FC03EF" w:rsidRPr="00563019">
        <w:rPr>
          <w:rFonts w:cstheme="minorHAnsi"/>
          <w:sz w:val="20"/>
          <w:szCs w:val="20"/>
          <w:lang w:val="en-US"/>
        </w:rPr>
        <w:t xml:space="preserve"> </w:t>
      </w:r>
    </w:p>
    <w:p w14:paraId="79D92D37" w14:textId="0AF12FF8" w:rsidR="00FC03EF" w:rsidRDefault="00092BB7" w:rsidP="00FC03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="00FC03EF" w:rsidRPr="002329A0">
        <w:rPr>
          <w:rFonts w:cstheme="minorHAnsi"/>
          <w:b/>
          <w:bCs/>
          <w:sz w:val="20"/>
          <w:szCs w:val="20"/>
        </w:rPr>
        <w:t>nie później niż do dnia</w:t>
      </w:r>
      <w:r w:rsidR="00774CEE">
        <w:rPr>
          <w:rFonts w:cstheme="minorHAnsi"/>
          <w:b/>
          <w:bCs/>
          <w:sz w:val="20"/>
          <w:szCs w:val="20"/>
        </w:rPr>
        <w:t xml:space="preserve"> </w:t>
      </w:r>
      <w:r w:rsidR="00D03BFA">
        <w:rPr>
          <w:rFonts w:cstheme="minorHAnsi"/>
          <w:b/>
          <w:bCs/>
          <w:sz w:val="20"/>
          <w:szCs w:val="20"/>
        </w:rPr>
        <w:t>11</w:t>
      </w:r>
      <w:r w:rsidR="00777955">
        <w:rPr>
          <w:rFonts w:cstheme="minorHAnsi"/>
          <w:b/>
          <w:bCs/>
          <w:sz w:val="20"/>
          <w:szCs w:val="20"/>
        </w:rPr>
        <w:t>.07</w:t>
      </w:r>
      <w:r w:rsidR="003A0093">
        <w:rPr>
          <w:rFonts w:cstheme="minorHAnsi"/>
          <w:b/>
          <w:bCs/>
          <w:sz w:val="20"/>
          <w:szCs w:val="20"/>
        </w:rPr>
        <w:t>.2022</w:t>
      </w:r>
      <w:r w:rsidR="00FC03EF">
        <w:rPr>
          <w:rFonts w:cstheme="minorHAnsi"/>
          <w:b/>
          <w:bCs/>
          <w:sz w:val="20"/>
          <w:szCs w:val="20"/>
        </w:rPr>
        <w:t xml:space="preserve"> r., do godz. 12:00</w:t>
      </w:r>
    </w:p>
    <w:p w14:paraId="2BF68C42" w14:textId="77777777" w:rsidR="00FC03EF" w:rsidRDefault="00FC03EF" w:rsidP="00FC03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C6F56DA" w14:textId="1BA88B59" w:rsidR="00F4300A" w:rsidRPr="002329A0" w:rsidRDefault="00F4300A" w:rsidP="00FC03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7663B46C" w14:textId="55F76D34" w:rsidR="00F4300A" w:rsidRDefault="00F4300A" w:rsidP="00F4300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FC03EF">
        <w:rPr>
          <w:rFonts w:cstheme="minorHAnsi"/>
          <w:sz w:val="20"/>
          <w:szCs w:val="20"/>
        </w:rPr>
        <w:t xml:space="preserve"> jest</w:t>
      </w:r>
      <w:r w:rsidR="00310F42">
        <w:rPr>
          <w:rFonts w:cstheme="minorHAnsi"/>
          <w:sz w:val="20"/>
          <w:szCs w:val="20"/>
        </w:rPr>
        <w:t>:</w:t>
      </w:r>
    </w:p>
    <w:p w14:paraId="102535DE" w14:textId="77777777" w:rsidR="00310F42" w:rsidRDefault="00310F42" w:rsidP="00F4300A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B260005" w14:textId="47BDC48A" w:rsidR="00FC03EF" w:rsidRPr="00D52795" w:rsidRDefault="00FC03EF" w:rsidP="00FC03EF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52795"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</w:r>
      <w:r w:rsidRPr="005723CE">
        <w:rPr>
          <w:sz w:val="20"/>
          <w:szCs w:val="20"/>
          <w:u w:val="single"/>
        </w:rPr>
        <w:t xml:space="preserve">Badanie wg wytycznych </w:t>
      </w:r>
      <w:proofErr w:type="spellStart"/>
      <w:r w:rsidRPr="005723CE">
        <w:rPr>
          <w:sz w:val="20"/>
          <w:szCs w:val="20"/>
          <w:u w:val="single"/>
        </w:rPr>
        <w:t>Felasa</w:t>
      </w:r>
      <w:proofErr w:type="spellEnd"/>
      <w:r w:rsidRPr="005723CE">
        <w:rPr>
          <w:sz w:val="20"/>
          <w:szCs w:val="20"/>
          <w:u w:val="single"/>
        </w:rPr>
        <w:t xml:space="preserve"> kwartalne</w:t>
      </w:r>
      <w:r w:rsidRPr="00D52795">
        <w:rPr>
          <w:sz w:val="20"/>
          <w:szCs w:val="20"/>
        </w:rPr>
        <w:t xml:space="preserve"> (</w:t>
      </w:r>
      <w:r w:rsidRPr="00D52795">
        <w:rPr>
          <w:b/>
          <w:sz w:val="20"/>
          <w:szCs w:val="20"/>
        </w:rPr>
        <w:t xml:space="preserve">serologia: </w:t>
      </w:r>
      <w:r w:rsidRPr="00D52795">
        <w:rPr>
          <w:sz w:val="20"/>
          <w:szCs w:val="20"/>
        </w:rPr>
        <w:t xml:space="preserve">EDIM, MHV, MNV, MPV, MVM, TMEV + </w:t>
      </w:r>
      <w:r w:rsidR="00F82C01">
        <w:rPr>
          <w:b/>
          <w:sz w:val="20"/>
          <w:szCs w:val="20"/>
        </w:rPr>
        <w:t>PCR lub inna</w:t>
      </w:r>
      <w:r w:rsidR="0026523D">
        <w:rPr>
          <w:b/>
          <w:sz w:val="20"/>
          <w:szCs w:val="20"/>
        </w:rPr>
        <w:t xml:space="preserve"> </w:t>
      </w:r>
      <w:r w:rsidR="00F82C01">
        <w:rPr>
          <w:b/>
          <w:sz w:val="20"/>
          <w:szCs w:val="20"/>
        </w:rPr>
        <w:t>metoda</w:t>
      </w:r>
      <w:r w:rsidRPr="00D52795">
        <w:rPr>
          <w:b/>
          <w:sz w:val="20"/>
          <w:szCs w:val="20"/>
        </w:rPr>
        <w:t xml:space="preserve">: </w:t>
      </w:r>
      <w:proofErr w:type="spellStart"/>
      <w:r w:rsidRPr="00D52795">
        <w:rPr>
          <w:sz w:val="20"/>
          <w:szCs w:val="20"/>
        </w:rPr>
        <w:t>Aspiculuris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tetraptera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Cryptosporidium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Giardia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bilis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ganmani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hepaticus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mastomyrinus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rodentium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typhlonius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Mycoptes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Heyl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Jawetz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Radfordia</w:t>
      </w:r>
      <w:proofErr w:type="spellEnd"/>
      <w:r w:rsidRPr="00D52795">
        <w:rPr>
          <w:sz w:val="20"/>
          <w:szCs w:val="20"/>
        </w:rPr>
        <w:t>/</w:t>
      </w:r>
      <w:proofErr w:type="spellStart"/>
      <w:r w:rsidRPr="00D52795">
        <w:rPr>
          <w:sz w:val="20"/>
          <w:szCs w:val="20"/>
        </w:rPr>
        <w:t>Myobia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Spironucleus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pneumoniae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A,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B,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C,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G, </w:t>
      </w:r>
      <w:proofErr w:type="spellStart"/>
      <w:r w:rsidRPr="00D52795">
        <w:rPr>
          <w:sz w:val="20"/>
          <w:szCs w:val="20"/>
        </w:rPr>
        <w:t>Syphacia</w:t>
      </w:r>
      <w:proofErr w:type="spellEnd"/>
      <w:r w:rsidR="00774CEE">
        <w:rPr>
          <w:sz w:val="20"/>
          <w:szCs w:val="20"/>
        </w:rPr>
        <w:t xml:space="preserve"> </w:t>
      </w:r>
      <w:proofErr w:type="spellStart"/>
      <w:r w:rsidR="00774CEE">
        <w:rPr>
          <w:sz w:val="20"/>
          <w:szCs w:val="20"/>
        </w:rPr>
        <w:t>muris</w:t>
      </w:r>
      <w:proofErr w:type="spellEnd"/>
      <w:r w:rsidR="00774CEE">
        <w:rPr>
          <w:sz w:val="20"/>
          <w:szCs w:val="20"/>
        </w:rPr>
        <w:t xml:space="preserve">, </w:t>
      </w:r>
      <w:proofErr w:type="spellStart"/>
      <w:r w:rsidR="00774CEE">
        <w:rPr>
          <w:sz w:val="20"/>
          <w:szCs w:val="20"/>
        </w:rPr>
        <w:t>Syphacia</w:t>
      </w:r>
      <w:proofErr w:type="spellEnd"/>
      <w:r w:rsidR="00774CEE">
        <w:rPr>
          <w:sz w:val="20"/>
          <w:szCs w:val="20"/>
        </w:rPr>
        <w:t xml:space="preserve"> </w:t>
      </w:r>
      <w:proofErr w:type="spellStart"/>
      <w:r w:rsidR="00774CEE">
        <w:rPr>
          <w:sz w:val="20"/>
          <w:szCs w:val="20"/>
        </w:rPr>
        <w:t>obvelata</w:t>
      </w:r>
      <w:proofErr w:type="spellEnd"/>
      <w:r w:rsidR="00774CEE">
        <w:rPr>
          <w:sz w:val="20"/>
          <w:szCs w:val="20"/>
        </w:rPr>
        <w:t xml:space="preserve">)  - </w:t>
      </w:r>
      <w:r w:rsidR="00774CEE" w:rsidRPr="005723CE">
        <w:rPr>
          <w:b/>
          <w:sz w:val="20"/>
          <w:szCs w:val="20"/>
          <w:u w:val="single"/>
        </w:rPr>
        <w:t>54</w:t>
      </w:r>
      <w:r w:rsidRPr="005723CE">
        <w:rPr>
          <w:sz w:val="20"/>
          <w:szCs w:val="20"/>
          <w:u w:val="single"/>
        </w:rPr>
        <w:t xml:space="preserve"> myszy,</w:t>
      </w:r>
      <w:r w:rsidRPr="00D52795">
        <w:rPr>
          <w:sz w:val="20"/>
          <w:szCs w:val="20"/>
        </w:rPr>
        <w:t xml:space="preserve"> </w:t>
      </w:r>
    </w:p>
    <w:p w14:paraId="3BDB8234" w14:textId="77777777" w:rsidR="00FC03EF" w:rsidRPr="00D52795" w:rsidRDefault="00FC03EF" w:rsidP="00FC03EF">
      <w:pPr>
        <w:spacing w:after="0" w:line="240" w:lineRule="auto"/>
        <w:jc w:val="both"/>
        <w:rPr>
          <w:sz w:val="20"/>
          <w:szCs w:val="20"/>
        </w:rPr>
      </w:pPr>
    </w:p>
    <w:p w14:paraId="6F1EDC2E" w14:textId="579AD017" w:rsidR="00FC03EF" w:rsidRPr="00D52795" w:rsidRDefault="00FC03EF" w:rsidP="00FC03EF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52795">
        <w:rPr>
          <w:sz w:val="20"/>
          <w:szCs w:val="20"/>
        </w:rPr>
        <w:t xml:space="preserve">2. </w:t>
      </w:r>
      <w:r>
        <w:rPr>
          <w:sz w:val="20"/>
          <w:szCs w:val="20"/>
        </w:rPr>
        <w:tab/>
      </w:r>
      <w:r w:rsidRPr="005723CE">
        <w:rPr>
          <w:sz w:val="20"/>
          <w:szCs w:val="20"/>
          <w:u w:val="single"/>
        </w:rPr>
        <w:t xml:space="preserve">Badanie wg wytycznych </w:t>
      </w:r>
      <w:proofErr w:type="spellStart"/>
      <w:r w:rsidRPr="005723CE">
        <w:rPr>
          <w:sz w:val="20"/>
          <w:szCs w:val="20"/>
          <w:u w:val="single"/>
        </w:rPr>
        <w:t>Felasa</w:t>
      </w:r>
      <w:proofErr w:type="spellEnd"/>
      <w:r w:rsidRPr="005723CE">
        <w:rPr>
          <w:sz w:val="20"/>
          <w:szCs w:val="20"/>
          <w:u w:val="single"/>
        </w:rPr>
        <w:t xml:space="preserve"> kwartalne</w:t>
      </w:r>
      <w:r w:rsidRPr="00D52795">
        <w:rPr>
          <w:sz w:val="20"/>
          <w:szCs w:val="20"/>
        </w:rPr>
        <w:t xml:space="preserve"> (</w:t>
      </w:r>
      <w:r w:rsidRPr="00D52795">
        <w:rPr>
          <w:b/>
          <w:sz w:val="20"/>
          <w:szCs w:val="20"/>
        </w:rPr>
        <w:t xml:space="preserve">serologia: </w:t>
      </w:r>
      <w:r w:rsidRPr="00D52795">
        <w:rPr>
          <w:sz w:val="20"/>
          <w:szCs w:val="20"/>
        </w:rPr>
        <w:t xml:space="preserve">Clostridium </w:t>
      </w:r>
      <w:proofErr w:type="spellStart"/>
      <w:r w:rsidRPr="00D52795">
        <w:rPr>
          <w:sz w:val="20"/>
          <w:szCs w:val="20"/>
        </w:rPr>
        <w:t>piliforme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Mycoplasma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pulmonis</w:t>
      </w:r>
      <w:proofErr w:type="spellEnd"/>
      <w:r w:rsidRPr="00D52795">
        <w:rPr>
          <w:sz w:val="20"/>
          <w:szCs w:val="20"/>
        </w:rPr>
        <w:t xml:space="preserve">, H1, KRV, PVM, RCV/SDAV, RMV, RPV, RTV + </w:t>
      </w:r>
      <w:r w:rsidR="00F82C01">
        <w:rPr>
          <w:b/>
          <w:sz w:val="20"/>
          <w:szCs w:val="20"/>
        </w:rPr>
        <w:t>PCR lub inna metoda</w:t>
      </w:r>
      <w:r w:rsidRPr="00D52795">
        <w:rPr>
          <w:b/>
          <w:sz w:val="20"/>
          <w:szCs w:val="20"/>
        </w:rPr>
        <w:t xml:space="preserve">: </w:t>
      </w:r>
      <w:proofErr w:type="spellStart"/>
      <w:r w:rsidRPr="00D52795">
        <w:rPr>
          <w:sz w:val="20"/>
          <w:szCs w:val="20"/>
        </w:rPr>
        <w:t>Aspiculuris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tetraptera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Cryptosporidium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Giardia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bilis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ganmani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hepaticus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mastomyrinus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rodentium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typhlonius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Mycoptes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Heyl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Jawetz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Radfordia</w:t>
      </w:r>
      <w:proofErr w:type="spellEnd"/>
      <w:r w:rsidRPr="00D52795">
        <w:rPr>
          <w:sz w:val="20"/>
          <w:szCs w:val="20"/>
        </w:rPr>
        <w:t>/</w:t>
      </w:r>
      <w:proofErr w:type="spellStart"/>
      <w:r w:rsidRPr="00D52795">
        <w:rPr>
          <w:sz w:val="20"/>
          <w:szCs w:val="20"/>
        </w:rPr>
        <w:t>Myobia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Spironucleus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pneumoniae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A,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B,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C,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G, </w:t>
      </w:r>
      <w:proofErr w:type="spellStart"/>
      <w:r w:rsidRPr="00D52795">
        <w:rPr>
          <w:sz w:val="20"/>
          <w:szCs w:val="20"/>
        </w:rPr>
        <w:t>Syphaci</w:t>
      </w:r>
      <w:r w:rsidR="00774CEE">
        <w:rPr>
          <w:sz w:val="20"/>
          <w:szCs w:val="20"/>
        </w:rPr>
        <w:t>a</w:t>
      </w:r>
      <w:proofErr w:type="spellEnd"/>
      <w:r w:rsidR="00774CEE">
        <w:rPr>
          <w:sz w:val="20"/>
          <w:szCs w:val="20"/>
        </w:rPr>
        <w:t xml:space="preserve"> </w:t>
      </w:r>
      <w:proofErr w:type="spellStart"/>
      <w:r w:rsidR="00774CEE">
        <w:rPr>
          <w:sz w:val="20"/>
          <w:szCs w:val="20"/>
        </w:rPr>
        <w:t>muris</w:t>
      </w:r>
      <w:proofErr w:type="spellEnd"/>
      <w:r w:rsidR="00774CEE">
        <w:rPr>
          <w:sz w:val="20"/>
          <w:szCs w:val="20"/>
        </w:rPr>
        <w:t xml:space="preserve">, </w:t>
      </w:r>
      <w:proofErr w:type="spellStart"/>
      <w:r w:rsidR="00774CEE">
        <w:rPr>
          <w:sz w:val="20"/>
          <w:szCs w:val="20"/>
        </w:rPr>
        <w:t>Syphacia</w:t>
      </w:r>
      <w:proofErr w:type="spellEnd"/>
      <w:r w:rsidR="00774CEE">
        <w:rPr>
          <w:sz w:val="20"/>
          <w:szCs w:val="20"/>
        </w:rPr>
        <w:t xml:space="preserve"> </w:t>
      </w:r>
      <w:proofErr w:type="spellStart"/>
      <w:r w:rsidR="00774CEE">
        <w:rPr>
          <w:sz w:val="20"/>
          <w:szCs w:val="20"/>
        </w:rPr>
        <w:t>obvelata</w:t>
      </w:r>
      <w:proofErr w:type="spellEnd"/>
      <w:r w:rsidR="00774CEE">
        <w:rPr>
          <w:sz w:val="20"/>
          <w:szCs w:val="20"/>
        </w:rPr>
        <w:t xml:space="preserve">) - </w:t>
      </w:r>
      <w:r w:rsidR="00774CEE" w:rsidRPr="005723CE">
        <w:rPr>
          <w:b/>
          <w:sz w:val="20"/>
          <w:szCs w:val="20"/>
          <w:u w:val="single"/>
        </w:rPr>
        <w:t>24</w:t>
      </w:r>
      <w:r w:rsidRPr="005723CE">
        <w:rPr>
          <w:sz w:val="20"/>
          <w:szCs w:val="20"/>
          <w:u w:val="single"/>
        </w:rPr>
        <w:t xml:space="preserve"> szczurów</w:t>
      </w:r>
      <w:r w:rsidRPr="00D52795">
        <w:rPr>
          <w:sz w:val="20"/>
          <w:szCs w:val="20"/>
        </w:rPr>
        <w:t>,</w:t>
      </w:r>
    </w:p>
    <w:p w14:paraId="0DF1C202" w14:textId="77777777" w:rsidR="00FC03EF" w:rsidRPr="00D52795" w:rsidRDefault="00FC03EF" w:rsidP="00FC03EF">
      <w:pPr>
        <w:spacing w:after="0" w:line="240" w:lineRule="auto"/>
        <w:jc w:val="both"/>
        <w:rPr>
          <w:sz w:val="20"/>
          <w:szCs w:val="20"/>
        </w:rPr>
      </w:pPr>
    </w:p>
    <w:p w14:paraId="0EAC6C6B" w14:textId="36625FB1" w:rsidR="00FC03EF" w:rsidRDefault="00FC03EF" w:rsidP="00FC03EF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52795">
        <w:rPr>
          <w:sz w:val="20"/>
          <w:szCs w:val="20"/>
        </w:rPr>
        <w:t xml:space="preserve">3. </w:t>
      </w:r>
      <w:r>
        <w:rPr>
          <w:sz w:val="20"/>
          <w:szCs w:val="20"/>
        </w:rPr>
        <w:tab/>
      </w:r>
      <w:r w:rsidRPr="005723CE">
        <w:rPr>
          <w:sz w:val="20"/>
          <w:szCs w:val="20"/>
          <w:u w:val="single"/>
        </w:rPr>
        <w:t xml:space="preserve">Badanie wg wytycznych </w:t>
      </w:r>
      <w:proofErr w:type="spellStart"/>
      <w:r w:rsidRPr="005723CE">
        <w:rPr>
          <w:sz w:val="20"/>
          <w:szCs w:val="20"/>
          <w:u w:val="single"/>
        </w:rPr>
        <w:t>Felasa</w:t>
      </w:r>
      <w:proofErr w:type="spellEnd"/>
      <w:r w:rsidRPr="005723CE">
        <w:rPr>
          <w:sz w:val="20"/>
          <w:szCs w:val="20"/>
          <w:u w:val="single"/>
        </w:rPr>
        <w:t xml:space="preserve"> roczne</w:t>
      </w:r>
      <w:r w:rsidRPr="00D52795">
        <w:rPr>
          <w:sz w:val="20"/>
          <w:szCs w:val="20"/>
        </w:rPr>
        <w:t xml:space="preserve"> (</w:t>
      </w:r>
      <w:r w:rsidRPr="00D52795">
        <w:rPr>
          <w:b/>
          <w:sz w:val="20"/>
          <w:szCs w:val="20"/>
        </w:rPr>
        <w:t xml:space="preserve">serologia: </w:t>
      </w:r>
      <w:r w:rsidRPr="00D52795">
        <w:rPr>
          <w:sz w:val="20"/>
          <w:szCs w:val="20"/>
        </w:rPr>
        <w:t xml:space="preserve">clostridium </w:t>
      </w:r>
      <w:proofErr w:type="spellStart"/>
      <w:r w:rsidRPr="00D52795">
        <w:rPr>
          <w:sz w:val="20"/>
          <w:szCs w:val="20"/>
        </w:rPr>
        <w:t>piliforme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mycoplasma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pulmonis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ectromelia</w:t>
      </w:r>
      <w:proofErr w:type="spellEnd"/>
      <w:r w:rsidRPr="00D52795">
        <w:rPr>
          <w:sz w:val="20"/>
          <w:szCs w:val="20"/>
        </w:rPr>
        <w:t xml:space="preserve">, EDIM, LCMV, MAV1, MAV2, MHV, MNV, MPV, MVM, PVM, REO3, Sendai, TMEV + </w:t>
      </w:r>
      <w:r w:rsidRPr="00D52795">
        <w:rPr>
          <w:b/>
          <w:sz w:val="20"/>
          <w:szCs w:val="20"/>
        </w:rPr>
        <w:t>PCR</w:t>
      </w:r>
      <w:r w:rsidR="00F82C01">
        <w:rPr>
          <w:b/>
          <w:sz w:val="20"/>
          <w:szCs w:val="20"/>
        </w:rPr>
        <w:t xml:space="preserve"> lub inna metoda</w:t>
      </w:r>
      <w:r w:rsidRPr="00D52795">
        <w:rPr>
          <w:b/>
          <w:sz w:val="20"/>
          <w:szCs w:val="20"/>
        </w:rPr>
        <w:t xml:space="preserve">: </w:t>
      </w:r>
      <w:proofErr w:type="spellStart"/>
      <w:r w:rsidRPr="00D52795">
        <w:rPr>
          <w:sz w:val="20"/>
          <w:szCs w:val="20"/>
        </w:rPr>
        <w:t>Aspiculuris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tetraptera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Citrobacter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rodentium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Corynebacterium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kutscheri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Cryptosporidium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Entamoeba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Giardia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bilis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ganmani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hepaticus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mastomyrinus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rodentium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typhlonius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Mycoptes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Heyl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Jawetz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Radfordia</w:t>
      </w:r>
      <w:proofErr w:type="spellEnd"/>
      <w:r w:rsidRPr="00D52795">
        <w:rPr>
          <w:sz w:val="20"/>
          <w:szCs w:val="20"/>
        </w:rPr>
        <w:t>/</w:t>
      </w:r>
      <w:proofErr w:type="spellStart"/>
      <w:r w:rsidRPr="00D52795">
        <w:rPr>
          <w:sz w:val="20"/>
          <w:szCs w:val="20"/>
        </w:rPr>
        <w:t>Myobia</w:t>
      </w:r>
      <w:proofErr w:type="spellEnd"/>
      <w:r w:rsidRPr="00D52795">
        <w:rPr>
          <w:sz w:val="20"/>
          <w:szCs w:val="20"/>
        </w:rPr>
        <w:t xml:space="preserve">, Salmonella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Spironucleus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Streptobacillus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moniliformis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pneumoniae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A,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B,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C,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G, </w:t>
      </w:r>
      <w:proofErr w:type="spellStart"/>
      <w:r w:rsidRPr="00D52795">
        <w:rPr>
          <w:sz w:val="20"/>
          <w:szCs w:val="20"/>
        </w:rPr>
        <w:t>Syphacia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Syphacia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obvelata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Tritrichomonas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) - </w:t>
      </w:r>
      <w:r w:rsidRPr="005723CE">
        <w:rPr>
          <w:b/>
          <w:sz w:val="20"/>
          <w:szCs w:val="20"/>
          <w:u w:val="single"/>
        </w:rPr>
        <w:t>1</w:t>
      </w:r>
      <w:r w:rsidR="00774CEE" w:rsidRPr="005723CE">
        <w:rPr>
          <w:b/>
          <w:sz w:val="20"/>
          <w:szCs w:val="20"/>
          <w:u w:val="single"/>
        </w:rPr>
        <w:t>8</w:t>
      </w:r>
      <w:r w:rsidRPr="005723CE">
        <w:rPr>
          <w:sz w:val="20"/>
          <w:szCs w:val="20"/>
          <w:u w:val="single"/>
        </w:rPr>
        <w:t xml:space="preserve"> myszy</w:t>
      </w:r>
      <w:r w:rsidRPr="00D52795">
        <w:rPr>
          <w:sz w:val="20"/>
          <w:szCs w:val="20"/>
        </w:rPr>
        <w:t>,</w:t>
      </w:r>
    </w:p>
    <w:p w14:paraId="76FDCFF5" w14:textId="77777777" w:rsidR="00347C3D" w:rsidRPr="00D52795" w:rsidRDefault="00347C3D" w:rsidP="00FC03EF">
      <w:pPr>
        <w:spacing w:after="0" w:line="240" w:lineRule="auto"/>
        <w:ind w:left="284" w:hanging="284"/>
        <w:jc w:val="both"/>
        <w:rPr>
          <w:sz w:val="20"/>
          <w:szCs w:val="20"/>
        </w:rPr>
      </w:pPr>
    </w:p>
    <w:p w14:paraId="07C8065D" w14:textId="77777777" w:rsidR="00FC03EF" w:rsidRPr="00D52795" w:rsidRDefault="00FC03EF" w:rsidP="00FC03EF">
      <w:pPr>
        <w:spacing w:after="0" w:line="240" w:lineRule="auto"/>
        <w:jc w:val="both"/>
        <w:rPr>
          <w:sz w:val="20"/>
          <w:szCs w:val="20"/>
        </w:rPr>
      </w:pPr>
    </w:p>
    <w:p w14:paraId="1FA8C7D2" w14:textId="6D908590" w:rsidR="00FC03EF" w:rsidRPr="00D52795" w:rsidRDefault="00FC03EF" w:rsidP="00FC03EF">
      <w:pPr>
        <w:spacing w:after="0" w:line="240" w:lineRule="auto"/>
        <w:ind w:left="284" w:hanging="284"/>
        <w:jc w:val="both"/>
        <w:rPr>
          <w:sz w:val="20"/>
          <w:szCs w:val="20"/>
        </w:rPr>
      </w:pPr>
      <w:r w:rsidRPr="00D52795">
        <w:rPr>
          <w:sz w:val="20"/>
          <w:szCs w:val="20"/>
        </w:rPr>
        <w:lastRenderedPageBreak/>
        <w:t xml:space="preserve">4. </w:t>
      </w:r>
      <w:r>
        <w:rPr>
          <w:sz w:val="20"/>
          <w:szCs w:val="20"/>
        </w:rPr>
        <w:tab/>
      </w:r>
      <w:r w:rsidRPr="005723CE">
        <w:rPr>
          <w:sz w:val="20"/>
          <w:szCs w:val="20"/>
          <w:u w:val="single"/>
        </w:rPr>
        <w:t xml:space="preserve">Badanie wg wytycznych </w:t>
      </w:r>
      <w:proofErr w:type="spellStart"/>
      <w:r w:rsidRPr="005723CE">
        <w:rPr>
          <w:sz w:val="20"/>
          <w:szCs w:val="20"/>
          <w:u w:val="single"/>
        </w:rPr>
        <w:t>Felasa</w:t>
      </w:r>
      <w:proofErr w:type="spellEnd"/>
      <w:r w:rsidRPr="005723CE">
        <w:rPr>
          <w:sz w:val="20"/>
          <w:szCs w:val="20"/>
          <w:u w:val="single"/>
        </w:rPr>
        <w:t xml:space="preserve"> roczne</w:t>
      </w:r>
      <w:r w:rsidRPr="00D52795">
        <w:rPr>
          <w:sz w:val="20"/>
          <w:szCs w:val="20"/>
        </w:rPr>
        <w:t xml:space="preserve"> (</w:t>
      </w:r>
      <w:r w:rsidRPr="00D52795">
        <w:rPr>
          <w:b/>
          <w:sz w:val="20"/>
          <w:szCs w:val="20"/>
        </w:rPr>
        <w:t xml:space="preserve">serologia: </w:t>
      </w:r>
      <w:r w:rsidRPr="00D52795">
        <w:rPr>
          <w:sz w:val="20"/>
          <w:szCs w:val="20"/>
        </w:rPr>
        <w:t xml:space="preserve">Clostridium </w:t>
      </w:r>
      <w:proofErr w:type="spellStart"/>
      <w:r w:rsidRPr="00D52795">
        <w:rPr>
          <w:sz w:val="20"/>
          <w:szCs w:val="20"/>
        </w:rPr>
        <w:t>piliforme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Mycoplasma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pulmonis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Pneumocystis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carinii</w:t>
      </w:r>
      <w:proofErr w:type="spellEnd"/>
      <w:r w:rsidRPr="00D52795">
        <w:rPr>
          <w:sz w:val="20"/>
          <w:szCs w:val="20"/>
        </w:rPr>
        <w:t xml:space="preserve">, CAR </w:t>
      </w:r>
      <w:proofErr w:type="spellStart"/>
      <w:r w:rsidRPr="00D52795">
        <w:rPr>
          <w:sz w:val="20"/>
          <w:szCs w:val="20"/>
        </w:rPr>
        <w:t>bacillus</w:t>
      </w:r>
      <w:proofErr w:type="spellEnd"/>
      <w:r w:rsidRPr="00D52795">
        <w:rPr>
          <w:sz w:val="20"/>
          <w:szCs w:val="20"/>
        </w:rPr>
        <w:t xml:space="preserve">, H1, </w:t>
      </w:r>
      <w:proofErr w:type="spellStart"/>
      <w:r w:rsidRPr="00D52795">
        <w:rPr>
          <w:sz w:val="20"/>
          <w:szCs w:val="20"/>
        </w:rPr>
        <w:t>Hantaan</w:t>
      </w:r>
      <w:proofErr w:type="spellEnd"/>
      <w:r w:rsidRPr="00D52795">
        <w:rPr>
          <w:sz w:val="20"/>
          <w:szCs w:val="20"/>
        </w:rPr>
        <w:t xml:space="preserve">, KRV, MAV1, MAV2, PVM, RCV/SDAV, REO3, RMV, RPV, RTV, Sendai + </w:t>
      </w:r>
      <w:r w:rsidR="00F82C01">
        <w:rPr>
          <w:b/>
          <w:sz w:val="20"/>
          <w:szCs w:val="20"/>
        </w:rPr>
        <w:t>PCR lub inna metoda</w:t>
      </w:r>
      <w:r w:rsidRPr="00D52795">
        <w:rPr>
          <w:b/>
          <w:sz w:val="20"/>
          <w:szCs w:val="20"/>
        </w:rPr>
        <w:t xml:space="preserve">: </w:t>
      </w:r>
      <w:proofErr w:type="spellStart"/>
      <w:r w:rsidRPr="00D52795">
        <w:rPr>
          <w:sz w:val="20"/>
          <w:szCs w:val="20"/>
        </w:rPr>
        <w:t>Aspiculuris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tetraptera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Cryptosporidium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Entamoeba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Giardia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bilis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ganmani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hepaticus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mastomyrinus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rodentium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Helicobacter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typhlonius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Mycoptes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Heyl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Pasteurella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pneumotropica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biotype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Jawetz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Radfordia</w:t>
      </w:r>
      <w:proofErr w:type="spellEnd"/>
      <w:r w:rsidRPr="00D52795">
        <w:rPr>
          <w:sz w:val="20"/>
          <w:szCs w:val="20"/>
        </w:rPr>
        <w:t>/</w:t>
      </w:r>
      <w:proofErr w:type="spellStart"/>
      <w:r w:rsidRPr="00D52795">
        <w:rPr>
          <w:sz w:val="20"/>
          <w:szCs w:val="20"/>
        </w:rPr>
        <w:t>Myobia</w:t>
      </w:r>
      <w:proofErr w:type="spellEnd"/>
      <w:r w:rsidRPr="00D52795">
        <w:rPr>
          <w:sz w:val="20"/>
          <w:szCs w:val="20"/>
        </w:rPr>
        <w:t xml:space="preserve">, Salmonella </w:t>
      </w:r>
      <w:proofErr w:type="spellStart"/>
      <w:r w:rsidRPr="00D52795">
        <w:rPr>
          <w:sz w:val="20"/>
          <w:szCs w:val="20"/>
        </w:rPr>
        <w:t>spp</w:t>
      </w:r>
      <w:proofErr w:type="spellEnd"/>
      <w:r w:rsidRPr="00D52795">
        <w:rPr>
          <w:sz w:val="20"/>
          <w:szCs w:val="20"/>
        </w:rPr>
        <w:t xml:space="preserve">., </w:t>
      </w:r>
      <w:proofErr w:type="spellStart"/>
      <w:r w:rsidRPr="00D52795">
        <w:rPr>
          <w:sz w:val="20"/>
          <w:szCs w:val="20"/>
        </w:rPr>
        <w:t>Spironucleus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Streptobacillus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moniliformis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pneumoniae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A,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B,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sp. beta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C, </w:t>
      </w:r>
      <w:proofErr w:type="spellStart"/>
      <w:r w:rsidRPr="00D52795">
        <w:rPr>
          <w:sz w:val="20"/>
          <w:szCs w:val="20"/>
        </w:rPr>
        <w:t>Streptococcus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sp.beta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hemolytic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Group</w:t>
      </w:r>
      <w:proofErr w:type="spellEnd"/>
      <w:r w:rsidRPr="00D52795">
        <w:rPr>
          <w:sz w:val="20"/>
          <w:szCs w:val="20"/>
        </w:rPr>
        <w:t xml:space="preserve"> G, </w:t>
      </w:r>
      <w:proofErr w:type="spellStart"/>
      <w:r w:rsidRPr="00D52795">
        <w:rPr>
          <w:sz w:val="20"/>
          <w:szCs w:val="20"/>
        </w:rPr>
        <w:t>Syphacia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muris</w:t>
      </w:r>
      <w:proofErr w:type="spellEnd"/>
      <w:r w:rsidRPr="00D52795">
        <w:rPr>
          <w:sz w:val="20"/>
          <w:szCs w:val="20"/>
        </w:rPr>
        <w:t xml:space="preserve">, </w:t>
      </w:r>
      <w:proofErr w:type="spellStart"/>
      <w:r w:rsidRPr="00D52795">
        <w:rPr>
          <w:sz w:val="20"/>
          <w:szCs w:val="20"/>
        </w:rPr>
        <w:t>Syphacia</w:t>
      </w:r>
      <w:proofErr w:type="spellEnd"/>
      <w:r w:rsidRPr="00D52795">
        <w:rPr>
          <w:sz w:val="20"/>
          <w:szCs w:val="20"/>
        </w:rPr>
        <w:t xml:space="preserve"> </w:t>
      </w:r>
      <w:proofErr w:type="spellStart"/>
      <w:r w:rsidRPr="00D52795">
        <w:rPr>
          <w:sz w:val="20"/>
          <w:szCs w:val="20"/>
        </w:rPr>
        <w:t>obv</w:t>
      </w:r>
      <w:r w:rsidR="00774CEE">
        <w:rPr>
          <w:sz w:val="20"/>
          <w:szCs w:val="20"/>
        </w:rPr>
        <w:t>elata</w:t>
      </w:r>
      <w:proofErr w:type="spellEnd"/>
      <w:r w:rsidR="00774CEE">
        <w:rPr>
          <w:sz w:val="20"/>
          <w:szCs w:val="20"/>
        </w:rPr>
        <w:t xml:space="preserve">, </w:t>
      </w:r>
      <w:proofErr w:type="spellStart"/>
      <w:r w:rsidR="00774CEE">
        <w:rPr>
          <w:sz w:val="20"/>
          <w:szCs w:val="20"/>
        </w:rPr>
        <w:t>Tritrichomonas</w:t>
      </w:r>
      <w:proofErr w:type="spellEnd"/>
      <w:r w:rsidR="00774CEE">
        <w:rPr>
          <w:sz w:val="20"/>
          <w:szCs w:val="20"/>
        </w:rPr>
        <w:t xml:space="preserve"> </w:t>
      </w:r>
      <w:proofErr w:type="spellStart"/>
      <w:r w:rsidR="00774CEE">
        <w:rPr>
          <w:sz w:val="20"/>
          <w:szCs w:val="20"/>
        </w:rPr>
        <w:t>muris</w:t>
      </w:r>
      <w:proofErr w:type="spellEnd"/>
      <w:r w:rsidR="00774CEE">
        <w:rPr>
          <w:sz w:val="20"/>
          <w:szCs w:val="20"/>
        </w:rPr>
        <w:t xml:space="preserve">) - </w:t>
      </w:r>
      <w:r w:rsidR="00774CEE" w:rsidRPr="005723CE">
        <w:rPr>
          <w:b/>
          <w:sz w:val="20"/>
          <w:szCs w:val="20"/>
          <w:u w:val="single"/>
        </w:rPr>
        <w:t>8</w:t>
      </w:r>
      <w:r w:rsidRPr="005723CE">
        <w:rPr>
          <w:sz w:val="20"/>
          <w:szCs w:val="20"/>
          <w:u w:val="single"/>
        </w:rPr>
        <w:t xml:space="preserve"> szczurów</w:t>
      </w:r>
      <w:r w:rsidRPr="00D52795">
        <w:rPr>
          <w:sz w:val="20"/>
          <w:szCs w:val="20"/>
        </w:rPr>
        <w:t xml:space="preserve">, </w:t>
      </w:r>
    </w:p>
    <w:p w14:paraId="2906994F" w14:textId="77777777" w:rsidR="00FC03EF" w:rsidRPr="00D52795" w:rsidRDefault="00FC03EF" w:rsidP="00FC03EF">
      <w:pPr>
        <w:spacing w:after="0" w:line="240" w:lineRule="auto"/>
        <w:jc w:val="both"/>
        <w:rPr>
          <w:sz w:val="20"/>
          <w:szCs w:val="20"/>
        </w:rPr>
      </w:pPr>
    </w:p>
    <w:p w14:paraId="7D343341" w14:textId="77777777" w:rsidR="00FC03EF" w:rsidRPr="00563019" w:rsidRDefault="00FC03EF" w:rsidP="00FC03E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563019">
        <w:rPr>
          <w:rFonts w:eastAsia="Times New Roman" w:cs="Times New Roman"/>
          <w:sz w:val="20"/>
          <w:szCs w:val="20"/>
          <w:lang w:eastAsia="pl-PL"/>
        </w:rPr>
        <w:t xml:space="preserve">5. </w:t>
      </w:r>
      <w:r>
        <w:rPr>
          <w:rFonts w:eastAsia="Times New Roman" w:cs="Times New Roman"/>
          <w:sz w:val="20"/>
          <w:szCs w:val="20"/>
          <w:lang w:eastAsia="pl-PL"/>
        </w:rPr>
        <w:tab/>
      </w:r>
      <w:r w:rsidRPr="00563019">
        <w:rPr>
          <w:rFonts w:eastAsia="Times New Roman" w:cs="Times New Roman"/>
          <w:sz w:val="20"/>
          <w:szCs w:val="20"/>
          <w:lang w:eastAsia="pl-PL"/>
        </w:rPr>
        <w:t>Transport materiału pobranego przez Zamawiającego  - 8 razy.</w:t>
      </w:r>
    </w:p>
    <w:p w14:paraId="569F305C" w14:textId="77777777" w:rsidR="00FC03EF" w:rsidRPr="00D52795" w:rsidRDefault="00FC03EF" w:rsidP="00FC03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0F1B0E" w14:textId="2FDA1C0F" w:rsidR="00FC03EF" w:rsidRPr="00D52795" w:rsidRDefault="00FC03EF" w:rsidP="00FC0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52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Jednostka przeprowadzająca badanie musi posiadać odpowiednie wyposażenie, personel i doświadczenie w wykonywaniu tego typu badań. Do badań jednostka powinna wykorzystać następujące dostarczone przez Zamawiającego próbki: kał, wymaz suchy z jamy ustnej, wymaz z sierści, pasek na kroplę krwi (</w:t>
      </w:r>
      <w:proofErr w:type="spellStart"/>
      <w:r w:rsidRPr="00D52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Opti</w:t>
      </w:r>
      <w:proofErr w:type="spellEnd"/>
      <w:r w:rsidRPr="00D52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-Spot</w:t>
      </w:r>
      <w:r w:rsidR="000E4D5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</w:t>
      </w:r>
      <w:r w:rsidRPr="00D52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proofErr w:type="spellStart"/>
      <w:r w:rsidR="007433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HemaTIP</w:t>
      </w:r>
      <w:proofErr w:type="spellEnd"/>
      <w:r w:rsidR="0074335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D5279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itp.).</w:t>
      </w:r>
    </w:p>
    <w:p w14:paraId="428DB590" w14:textId="77777777" w:rsidR="00FC03EF" w:rsidRPr="00D52795" w:rsidRDefault="00FC03EF" w:rsidP="00FC03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CBDB1C" w14:textId="35695606" w:rsidR="00F4300A" w:rsidRPr="000410E3" w:rsidRDefault="00F4300A" w:rsidP="00F43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0410E3">
        <w:rPr>
          <w:rFonts w:cstheme="minorHAnsi"/>
          <w:b/>
          <w:sz w:val="20"/>
          <w:szCs w:val="20"/>
        </w:rPr>
        <w:t xml:space="preserve">Gwarancja: </w:t>
      </w:r>
      <w:r w:rsidRPr="000410E3">
        <w:rPr>
          <w:rFonts w:cstheme="minorHAnsi"/>
          <w:sz w:val="20"/>
          <w:szCs w:val="20"/>
        </w:rPr>
        <w:t>min</w:t>
      </w:r>
      <w:r w:rsidR="00310F42">
        <w:rPr>
          <w:rFonts w:cstheme="minorHAnsi"/>
          <w:sz w:val="20"/>
          <w:szCs w:val="20"/>
        </w:rPr>
        <w:t xml:space="preserve"> 1 rok</w:t>
      </w:r>
    </w:p>
    <w:p w14:paraId="0AA184FC" w14:textId="076ACDB9" w:rsidR="00F4300A" w:rsidRDefault="00F4300A" w:rsidP="00F43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410E3">
        <w:rPr>
          <w:rFonts w:cstheme="minorHAnsi"/>
          <w:b/>
          <w:sz w:val="20"/>
          <w:szCs w:val="20"/>
        </w:rPr>
        <w:t>Termin realizacji zamówienia</w:t>
      </w:r>
      <w:r w:rsidR="000731F1">
        <w:rPr>
          <w:rFonts w:cstheme="minorHAnsi"/>
          <w:b/>
          <w:sz w:val="20"/>
          <w:szCs w:val="20"/>
        </w:rPr>
        <w:t xml:space="preserve"> częściowego</w:t>
      </w:r>
      <w:r w:rsidRPr="000410E3"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maks</w:t>
      </w:r>
      <w:r w:rsidR="00754C56">
        <w:rPr>
          <w:rFonts w:cstheme="minorHAnsi"/>
          <w:sz w:val="20"/>
          <w:szCs w:val="20"/>
        </w:rPr>
        <w:t>. 7</w:t>
      </w:r>
      <w:r>
        <w:rPr>
          <w:rFonts w:cstheme="minorHAnsi"/>
          <w:sz w:val="20"/>
          <w:szCs w:val="20"/>
        </w:rPr>
        <w:t xml:space="preserve"> dni</w:t>
      </w:r>
      <w:r w:rsidR="000731F1">
        <w:rPr>
          <w:rFonts w:cstheme="minorHAnsi"/>
          <w:sz w:val="20"/>
          <w:szCs w:val="20"/>
        </w:rPr>
        <w:t xml:space="preserve"> od zlecenia otrzymanego od Zamawiającego</w:t>
      </w:r>
    </w:p>
    <w:p w14:paraId="55B48354" w14:textId="2DA35192" w:rsidR="000731F1" w:rsidRPr="000410E3" w:rsidRDefault="000731F1" w:rsidP="00F430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Umowa będzie zawarta na okres 12 miesięcy</w:t>
      </w:r>
    </w:p>
    <w:p w14:paraId="717779C8" w14:textId="77777777" w:rsidR="00F4300A" w:rsidRDefault="00F4300A" w:rsidP="00F430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6E91F57" w14:textId="77777777" w:rsidR="00310F42" w:rsidRDefault="00310F42" w:rsidP="00F43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F87DD61" w14:textId="7A8E79F1" w:rsidR="00F4300A" w:rsidRPr="002329A0" w:rsidRDefault="00F4300A" w:rsidP="00F43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44E1D56F" w14:textId="77777777" w:rsidR="00310F42" w:rsidRDefault="00F4300A" w:rsidP="00F4300A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</w:t>
      </w:r>
      <w:r w:rsidR="00310F42">
        <w:rPr>
          <w:rFonts w:ascii="Calibri" w:hAnsi="Calibri" w:cstheme="minorHAnsi"/>
          <w:sz w:val="20"/>
          <w:szCs w:val="20"/>
        </w:rPr>
        <w:t>:</w:t>
      </w:r>
    </w:p>
    <w:tbl>
      <w:tblPr>
        <w:tblW w:w="9307" w:type="dxa"/>
        <w:tblInd w:w="110" w:type="dxa"/>
        <w:tblLayout w:type="fixed"/>
        <w:tblLook w:val="0000" w:firstRow="0" w:lastRow="0" w:firstColumn="0" w:lastColumn="0" w:noHBand="0" w:noVBand="0"/>
      </w:tblPr>
      <w:tblGrid>
        <w:gridCol w:w="565"/>
        <w:gridCol w:w="7825"/>
        <w:gridCol w:w="917"/>
      </w:tblGrid>
      <w:tr w:rsidR="00310F42" w14:paraId="738B06C1" w14:textId="77777777" w:rsidTr="000619D6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4797B" w14:textId="77777777" w:rsidR="00310F42" w:rsidRPr="00F85CC0" w:rsidRDefault="00310F42" w:rsidP="00097D7E">
            <w:pPr>
              <w:ind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CC0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53DBF" w14:textId="77777777" w:rsidR="00310F42" w:rsidRPr="00F85CC0" w:rsidRDefault="00310F42" w:rsidP="00097D7E">
            <w:pPr>
              <w:ind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CC0">
              <w:rPr>
                <w:rFonts w:ascii="Calibri" w:hAnsi="Calibri"/>
                <w:b/>
                <w:sz w:val="20"/>
                <w:szCs w:val="20"/>
              </w:rPr>
              <w:t>Kryterium oceny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EAEF8" w14:textId="77777777" w:rsidR="00310F42" w:rsidRPr="00F85CC0" w:rsidRDefault="00310F42" w:rsidP="00097D7E">
            <w:pPr>
              <w:ind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85CC0">
              <w:rPr>
                <w:rFonts w:ascii="Calibri" w:hAnsi="Calibri"/>
                <w:b/>
                <w:sz w:val="20"/>
                <w:szCs w:val="20"/>
              </w:rPr>
              <w:t xml:space="preserve">Waga </w:t>
            </w:r>
          </w:p>
        </w:tc>
      </w:tr>
      <w:tr w:rsidR="00310F42" w14:paraId="55D594AF" w14:textId="77777777" w:rsidTr="000619D6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F0FD4" w14:textId="77777777" w:rsidR="00310F42" w:rsidRPr="00F85CC0" w:rsidRDefault="00310F42" w:rsidP="00097D7E">
            <w:pPr>
              <w:ind w:hanging="2"/>
              <w:rPr>
                <w:rFonts w:ascii="Calibri" w:hAnsi="Calibri"/>
                <w:sz w:val="20"/>
                <w:szCs w:val="20"/>
              </w:rPr>
            </w:pPr>
            <w:r w:rsidRPr="00F85CC0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EF948" w14:textId="00BCE4A6" w:rsidR="00310F42" w:rsidRPr="00673550" w:rsidRDefault="00310F42" w:rsidP="006735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673550">
              <w:rPr>
                <w:rFonts w:ascii="Calibri" w:hAnsi="Calibri"/>
                <w:sz w:val="20"/>
                <w:szCs w:val="20"/>
              </w:rPr>
              <w:t>Cena</w:t>
            </w:r>
            <w:r w:rsidRPr="0067355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7355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sumaryczna za badania </w:t>
            </w:r>
            <w:r w:rsidRPr="00673550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r w:rsidR="00673550" w:rsidRPr="00673550">
              <w:rPr>
                <w:rFonts w:eastAsia="Times New Roman" w:cs="Times New Roman"/>
                <w:sz w:val="20"/>
                <w:szCs w:val="20"/>
                <w:lang w:eastAsia="pl-PL"/>
              </w:rPr>
              <w:t>oferta zawierająca najniższą cenę z pośród oferowanych otrzymuje 60 pkt. Pozostałe oferty są oceniane według wzoru : Liczba punktów = (cena brutto najtańszej oferty/cena brutto oferty badanej) x 60 pkt)</w:t>
            </w:r>
            <w:r w:rsidRPr="00673550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FAA7" w14:textId="77777777" w:rsidR="00310F42" w:rsidRPr="00F85CC0" w:rsidRDefault="00310F42" w:rsidP="00097D7E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Pr="00F85CC0">
              <w:rPr>
                <w:rFonts w:ascii="Calibri" w:hAnsi="Calibri"/>
                <w:sz w:val="20"/>
                <w:szCs w:val="20"/>
              </w:rPr>
              <w:t>0%</w:t>
            </w:r>
          </w:p>
        </w:tc>
      </w:tr>
      <w:tr w:rsidR="00673550" w14:paraId="02895CAD" w14:textId="77777777" w:rsidTr="000619D6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4076C" w14:textId="0CCD0216" w:rsidR="00673550" w:rsidRPr="00F85CC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F8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D80F7" w14:textId="72F26B3C" w:rsidR="00673550" w:rsidRDefault="00673550" w:rsidP="00673550">
            <w:pPr>
              <w:ind w:hanging="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C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ena sumaryczna transportu (8 pr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zewozów): (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cena najniższa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10 pkt., pozostałe 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- 0 pkt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96F8E" w14:textId="5908CF10" w:rsidR="0067355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10 </w:t>
            </w:r>
            <w:r w:rsidRPr="00F85CC0">
              <w:rPr>
                <w:rFonts w:ascii="Calibri" w:hAnsi="Calibri"/>
                <w:sz w:val="20"/>
                <w:szCs w:val="20"/>
              </w:rPr>
              <w:t>%</w:t>
            </w:r>
          </w:p>
        </w:tc>
      </w:tr>
      <w:tr w:rsidR="00673550" w14:paraId="21D163D8" w14:textId="77777777" w:rsidTr="000619D6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5EA5E" w14:textId="33EB9145" w:rsidR="00673550" w:rsidRPr="00F85CC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F8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D0E76" w14:textId="3A221683" w:rsidR="00673550" w:rsidRPr="00F85CC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odwykonawc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y: (brak podwykonawców - 1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pkt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podwykonawcy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pkt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09784" w14:textId="258C893A" w:rsidR="00673550" w:rsidRPr="00F85CC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F85CC0">
              <w:rPr>
                <w:rFonts w:ascii="Calibri" w:hAnsi="Calibri"/>
                <w:sz w:val="20"/>
                <w:szCs w:val="20"/>
              </w:rPr>
              <w:t>0%</w:t>
            </w:r>
          </w:p>
        </w:tc>
      </w:tr>
      <w:tr w:rsidR="00673550" w:rsidRPr="00F85CC0" w14:paraId="21BC0269" w14:textId="77777777" w:rsidTr="000619D6">
        <w:trPr>
          <w:trHeight w:val="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A35CA" w14:textId="6CADBD26" w:rsidR="00673550" w:rsidRPr="00F85CC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Pr="00F85CC0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7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E6060" w14:textId="48C671C9" w:rsidR="00673550" w:rsidRPr="00F85CC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Metoda PCR: (badania metodą PCR - 2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pkt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badania inną metodą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pkt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B65476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3FC1F" w14:textId="795807C4" w:rsidR="00673550" w:rsidRPr="00F85CC0" w:rsidRDefault="00673550" w:rsidP="00673550">
            <w:pPr>
              <w:ind w:hanging="2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F85CC0">
              <w:rPr>
                <w:rFonts w:ascii="Calibri" w:hAnsi="Calibri"/>
                <w:sz w:val="20"/>
                <w:szCs w:val="20"/>
              </w:rPr>
              <w:t>0%</w:t>
            </w:r>
          </w:p>
        </w:tc>
      </w:tr>
    </w:tbl>
    <w:p w14:paraId="114C3437" w14:textId="19DD21B1" w:rsidR="00310F42" w:rsidRDefault="00310F42" w:rsidP="00F430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14:paraId="53623B6C" w14:textId="77777777" w:rsidR="00310F42" w:rsidRDefault="00310F42" w:rsidP="00F4300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</w:p>
    <w:p w14:paraId="60CD9A88" w14:textId="26C5E76E" w:rsidR="00F4300A" w:rsidRPr="002329A0" w:rsidRDefault="00F4300A" w:rsidP="00F4300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AAE3E2E" w14:textId="71A8420A" w:rsidR="00F4300A" w:rsidRPr="002329A0" w:rsidRDefault="00F4300A" w:rsidP="00F430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Oferta powinna zostać przygotowana na </w:t>
      </w:r>
      <w:r w:rsidR="00F521E4">
        <w:rPr>
          <w:rFonts w:cstheme="minorHAnsi"/>
          <w:sz w:val="20"/>
          <w:szCs w:val="20"/>
        </w:rPr>
        <w:t>formularzu stanowiąc</w:t>
      </w:r>
      <w:r w:rsidR="00076946">
        <w:rPr>
          <w:rFonts w:cstheme="minorHAnsi"/>
          <w:sz w:val="20"/>
          <w:szCs w:val="20"/>
        </w:rPr>
        <w:t>y</w:t>
      </w:r>
      <w:r w:rsidR="00F521E4">
        <w:rPr>
          <w:rFonts w:cstheme="minorHAnsi"/>
          <w:sz w:val="20"/>
          <w:szCs w:val="20"/>
        </w:rPr>
        <w:t>m załącznik nr 1 do niniejszego zapytania ofertowego.</w:t>
      </w:r>
    </w:p>
    <w:p w14:paraId="19943E55" w14:textId="77777777" w:rsidR="00F4300A" w:rsidRPr="002329A0" w:rsidRDefault="00F4300A" w:rsidP="00F430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672811A0" w14:textId="1537526D" w:rsidR="00F4300A" w:rsidRPr="002329A0" w:rsidRDefault="00F4300A" w:rsidP="00F430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>Oferty należy przesyłać elektronicznie w postaci zeskanowanej oferty oryginalnej pocztą elektroniczną na adres</w:t>
      </w:r>
      <w:r w:rsidR="005E16B4" w:rsidRPr="00997E63">
        <w:rPr>
          <w:rFonts w:cstheme="minorHAnsi"/>
          <w:color w:val="000000"/>
          <w:sz w:val="20"/>
          <w:szCs w:val="20"/>
        </w:rPr>
        <w:t xml:space="preserve">: </w:t>
      </w:r>
      <w:r w:rsidR="005E16B4" w:rsidRPr="005A3072">
        <w:rPr>
          <w:b/>
          <w:color w:val="000000"/>
          <w:sz w:val="20"/>
          <w:szCs w:val="20"/>
        </w:rPr>
        <w:t>a.zajfert@nencki.edu.pl</w:t>
      </w:r>
    </w:p>
    <w:p w14:paraId="2ED69B6F" w14:textId="0D2EE0D0" w:rsidR="005E16B4" w:rsidRPr="002329A0" w:rsidRDefault="00F4300A" w:rsidP="005E16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5E16B4" w:rsidRPr="00FD3CB9">
        <w:rPr>
          <w:b/>
          <w:color w:val="000000"/>
          <w:sz w:val="20"/>
          <w:szCs w:val="20"/>
        </w:rPr>
        <w:t>monitoring zdrowia wg FELASA</w:t>
      </w:r>
      <w:r w:rsidR="001D752A">
        <w:rPr>
          <w:b/>
          <w:color w:val="000000"/>
          <w:sz w:val="20"/>
          <w:szCs w:val="20"/>
        </w:rPr>
        <w:t>.</w:t>
      </w:r>
    </w:p>
    <w:p w14:paraId="3619B986" w14:textId="77777777" w:rsidR="00F4300A" w:rsidRDefault="00F4300A" w:rsidP="00F4300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14:paraId="13EF2D30" w14:textId="77777777" w:rsidR="00F4300A" w:rsidRPr="00B30CA7" w:rsidRDefault="00F4300A" w:rsidP="00F430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9A5464E" w14:textId="77777777" w:rsidR="00F4300A" w:rsidRPr="00B30CA7" w:rsidRDefault="00F4300A" w:rsidP="00F430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3486FD32" w14:textId="77777777" w:rsidR="00F4300A" w:rsidRPr="00B30CA7" w:rsidRDefault="00F4300A" w:rsidP="00F430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9AC3F5B" w14:textId="77777777" w:rsidR="00F4300A" w:rsidRPr="00B30CA7" w:rsidRDefault="00F4300A" w:rsidP="00F430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lastRenderedPageBreak/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200757E2" w14:textId="77777777" w:rsidR="00F4300A" w:rsidRPr="004131B4" w:rsidRDefault="00F4300A" w:rsidP="00F4300A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54C33A10" w14:textId="77777777" w:rsidR="00F4300A" w:rsidRPr="00B30CA7" w:rsidRDefault="00F4300A" w:rsidP="00F4300A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60976428" w14:textId="77777777" w:rsidR="00F4300A" w:rsidRPr="002329A0" w:rsidRDefault="00F4300A" w:rsidP="00F4300A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8EDBE02" w14:textId="77777777" w:rsidR="00DC771B" w:rsidRDefault="00F4300A" w:rsidP="006C7505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right="-46" w:hanging="644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78751EFC" w14:textId="3A60D177" w:rsidR="00F4300A" w:rsidRPr="00DC771B" w:rsidRDefault="00F4300A" w:rsidP="006C7505">
      <w:pPr>
        <w:pStyle w:val="Akapitzlist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DC771B">
        <w:rPr>
          <w:rFonts w:cstheme="minorHAnsi"/>
          <w:sz w:val="20"/>
          <w:szCs w:val="20"/>
        </w:rPr>
        <w:t xml:space="preserve">Maksymalny termin realizacji zamówienia </w:t>
      </w:r>
      <w:r w:rsidR="00BF258E">
        <w:rPr>
          <w:rFonts w:cstheme="minorHAnsi"/>
          <w:sz w:val="20"/>
          <w:szCs w:val="20"/>
        </w:rPr>
        <w:t xml:space="preserve">częściowego </w:t>
      </w:r>
      <w:r w:rsidRPr="00DC771B">
        <w:rPr>
          <w:rFonts w:cstheme="minorHAnsi"/>
          <w:sz w:val="20"/>
          <w:szCs w:val="20"/>
        </w:rPr>
        <w:t xml:space="preserve">w ramach umowy wynosi do: </w:t>
      </w:r>
      <w:r w:rsidR="00DC771B">
        <w:rPr>
          <w:rFonts w:cstheme="minorHAnsi"/>
          <w:sz w:val="20"/>
          <w:szCs w:val="20"/>
        </w:rPr>
        <w:t xml:space="preserve">maks. 7 dni od daty </w:t>
      </w:r>
      <w:r w:rsidR="00BF258E">
        <w:rPr>
          <w:rFonts w:cstheme="minorHAnsi"/>
          <w:sz w:val="20"/>
          <w:szCs w:val="20"/>
        </w:rPr>
        <w:t>otrzymania zlecenia od Zamawiającego</w:t>
      </w:r>
      <w:r w:rsidRPr="00DC771B">
        <w:rPr>
          <w:rFonts w:cstheme="minorHAnsi"/>
          <w:sz w:val="20"/>
          <w:szCs w:val="20"/>
        </w:rPr>
        <w:t xml:space="preserve"> (deklarowany termin </w:t>
      </w:r>
      <w:r w:rsidR="00B870CC">
        <w:rPr>
          <w:rFonts w:cstheme="minorHAnsi"/>
          <w:sz w:val="20"/>
          <w:szCs w:val="20"/>
        </w:rPr>
        <w:t>realizacji zamówienia</w:t>
      </w:r>
      <w:bookmarkStart w:id="0" w:name="_GoBack"/>
      <w:bookmarkEnd w:id="0"/>
      <w:r w:rsidRPr="00DC771B">
        <w:rPr>
          <w:rFonts w:cstheme="minorHAnsi"/>
          <w:sz w:val="20"/>
          <w:szCs w:val="20"/>
        </w:rPr>
        <w:t xml:space="preserve"> wskazuje Wykonawca w ofercie).</w:t>
      </w:r>
    </w:p>
    <w:p w14:paraId="4032ADF2" w14:textId="77777777" w:rsidR="00F4300A" w:rsidRPr="002329A0" w:rsidRDefault="00F4300A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347F540" w14:textId="77777777" w:rsidR="00F4300A" w:rsidRPr="002329A0" w:rsidRDefault="00F4300A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A989E60" w14:textId="77777777" w:rsidR="00F4300A" w:rsidRPr="006C7505" w:rsidRDefault="00F4300A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7F576023" w14:textId="77777777" w:rsidR="006C7505" w:rsidRDefault="006C7505" w:rsidP="006C7505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6102B5B" w14:textId="510077E3" w:rsidR="006C7505" w:rsidRDefault="00BF258E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Umowa obowiązuje przez 12 miesięcy od daty jej podpisania (lub do wyczerpania kwoty z umowy).</w:t>
      </w:r>
    </w:p>
    <w:p w14:paraId="455C19A6" w14:textId="77777777" w:rsidR="006C7505" w:rsidRDefault="006C7505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7950DC1A" w14:textId="77777777" w:rsidR="006C7505" w:rsidRDefault="006C7505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E18D9BE" w14:textId="77777777" w:rsidR="006C7505" w:rsidRDefault="006C7505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14:paraId="0A661116" w14:textId="77777777" w:rsidR="006C7505" w:rsidRDefault="006C7505" w:rsidP="006C750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08AA4247" w14:textId="77777777" w:rsidR="006C7505" w:rsidRDefault="006C7505" w:rsidP="00347C3D">
      <w:pPr>
        <w:pStyle w:val="Akapitzlist"/>
        <w:numPr>
          <w:ilvl w:val="0"/>
          <w:numId w:val="16"/>
        </w:numPr>
        <w:shd w:val="clear" w:color="auto" w:fill="FFFFFF"/>
        <w:spacing w:after="0" w:line="240" w:lineRule="auto"/>
        <w:ind w:left="1418" w:hanging="56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6D0597" w14:textId="77777777" w:rsidR="006C7505" w:rsidRPr="006C7505" w:rsidRDefault="006C7505" w:rsidP="00347C3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1418" w:right="-46" w:hanging="567"/>
        <w:jc w:val="both"/>
        <w:rPr>
          <w:rFonts w:cstheme="minorHAnsi"/>
          <w:sz w:val="20"/>
          <w:szCs w:val="20"/>
        </w:rPr>
      </w:pPr>
      <w:r w:rsidRPr="006C7505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14AAE2" w14:textId="387C63BF" w:rsidR="00BE4992" w:rsidRPr="006C7505" w:rsidRDefault="006C7505" w:rsidP="00347C3D">
      <w:pPr>
        <w:pStyle w:val="Akapitzlist"/>
        <w:numPr>
          <w:ilvl w:val="0"/>
          <w:numId w:val="16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before="100" w:beforeAutospacing="1" w:after="0" w:afterAutospacing="1" w:line="240" w:lineRule="auto"/>
        <w:ind w:left="1418" w:right="-46" w:hanging="567"/>
        <w:jc w:val="both"/>
        <w:rPr>
          <w:rFonts w:cstheme="minorHAnsi"/>
          <w:sz w:val="20"/>
          <w:szCs w:val="20"/>
        </w:rPr>
      </w:pPr>
      <w:r w:rsidRPr="006C7505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sectPr w:rsidR="00BE4992" w:rsidRPr="006C7505" w:rsidSect="00347C3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B0085" w16cex:dateUtc="2021-01-02T13:2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6pt;height:19.8pt;visibility:visible" o:bullet="t">
        <v:imagedata r:id="rId1" o:title=""/>
      </v:shape>
    </w:pict>
  </w:numPicBullet>
  <w:numPicBullet w:numPicBulletId="1">
    <w:pict>
      <v:shape id="_x0000_i1029" type="#_x0000_t75" style="width:18.6pt;height:18.6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9716B040"/>
    <w:lvl w:ilvl="0" w:tplc="127EE1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38D8"/>
    <w:multiLevelType w:val="hybridMultilevel"/>
    <w:tmpl w:val="0A522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D59DC"/>
    <w:multiLevelType w:val="hybridMultilevel"/>
    <w:tmpl w:val="37B238BA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294B4EDD"/>
    <w:multiLevelType w:val="hybridMultilevel"/>
    <w:tmpl w:val="8A405A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240B"/>
    <w:multiLevelType w:val="hybridMultilevel"/>
    <w:tmpl w:val="F1DE9A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822AB"/>
    <w:multiLevelType w:val="hybridMultilevel"/>
    <w:tmpl w:val="5CEC24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0138D"/>
    <w:multiLevelType w:val="hybridMultilevel"/>
    <w:tmpl w:val="976CAB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127F"/>
    <w:multiLevelType w:val="hybridMultilevel"/>
    <w:tmpl w:val="847AB2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479C5"/>
    <w:multiLevelType w:val="hybridMultilevel"/>
    <w:tmpl w:val="A4BEC0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A4453A"/>
    <w:multiLevelType w:val="hybridMultilevel"/>
    <w:tmpl w:val="F27AB6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962B9"/>
    <w:multiLevelType w:val="hybridMultilevel"/>
    <w:tmpl w:val="4C64FE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45DB7"/>
    <w:multiLevelType w:val="hybridMultilevel"/>
    <w:tmpl w:val="0FA8DD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95A6E"/>
    <w:multiLevelType w:val="hybridMultilevel"/>
    <w:tmpl w:val="858A78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6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11"/>
  </w:num>
  <w:num w:numId="11">
    <w:abstractNumId w:val="5"/>
  </w:num>
  <w:num w:numId="12">
    <w:abstractNumId w:val="7"/>
  </w:num>
  <w:num w:numId="13">
    <w:abstractNumId w:val="9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283"/>
    <w:rsid w:val="00022033"/>
    <w:rsid w:val="000619D6"/>
    <w:rsid w:val="000731F1"/>
    <w:rsid w:val="00076946"/>
    <w:rsid w:val="00092BB7"/>
    <w:rsid w:val="000E4D56"/>
    <w:rsid w:val="001C1619"/>
    <w:rsid w:val="001D752A"/>
    <w:rsid w:val="002329A0"/>
    <w:rsid w:val="00263912"/>
    <w:rsid w:val="0026523D"/>
    <w:rsid w:val="0028533F"/>
    <w:rsid w:val="002B1283"/>
    <w:rsid w:val="002D5DDF"/>
    <w:rsid w:val="00310F42"/>
    <w:rsid w:val="00312CF2"/>
    <w:rsid w:val="00347C3D"/>
    <w:rsid w:val="003A0093"/>
    <w:rsid w:val="005723CE"/>
    <w:rsid w:val="005E16B4"/>
    <w:rsid w:val="00673550"/>
    <w:rsid w:val="006C7505"/>
    <w:rsid w:val="0073624F"/>
    <w:rsid w:val="00743354"/>
    <w:rsid w:val="00754C56"/>
    <w:rsid w:val="00760091"/>
    <w:rsid w:val="00774CEE"/>
    <w:rsid w:val="00777955"/>
    <w:rsid w:val="008138D3"/>
    <w:rsid w:val="00861AB3"/>
    <w:rsid w:val="00936DE4"/>
    <w:rsid w:val="009F2672"/>
    <w:rsid w:val="009F6B9E"/>
    <w:rsid w:val="00A67081"/>
    <w:rsid w:val="00B025F4"/>
    <w:rsid w:val="00B870CC"/>
    <w:rsid w:val="00BB740A"/>
    <w:rsid w:val="00BE4992"/>
    <w:rsid w:val="00BF258E"/>
    <w:rsid w:val="00D03BFA"/>
    <w:rsid w:val="00DC4662"/>
    <w:rsid w:val="00DC771B"/>
    <w:rsid w:val="00DD7248"/>
    <w:rsid w:val="00E22B5B"/>
    <w:rsid w:val="00E538EC"/>
    <w:rsid w:val="00F4300A"/>
    <w:rsid w:val="00F521E4"/>
    <w:rsid w:val="00F82C01"/>
    <w:rsid w:val="00FC03EF"/>
    <w:rsid w:val="00FD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74DC"/>
  <w15:chartTrackingRefBased/>
  <w15:docId w15:val="{CCB91253-2505-4515-9BBA-74A05E23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paragraph" w:customStyle="1" w:styleId="Tekstwstpniesformatowany">
    <w:name w:val="Tekst wstępnie sformatowany"/>
    <w:basedOn w:val="Normalny"/>
    <w:qFormat/>
    <w:rsid w:val="00F4300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F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D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DDF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6C75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Stefaniuk</dc:creator>
  <cp:keywords/>
  <dc:description/>
  <cp:lastModifiedBy>Wboguta</cp:lastModifiedBy>
  <cp:revision>2</cp:revision>
  <dcterms:created xsi:type="dcterms:W3CDTF">2022-07-02T10:04:00Z</dcterms:created>
  <dcterms:modified xsi:type="dcterms:W3CDTF">2022-07-02T10:04:00Z</dcterms:modified>
</cp:coreProperties>
</file>