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66F" w:rsidRDefault="00F5666F" w:rsidP="00102634">
      <w:pPr>
        <w:jc w:val="center"/>
        <w:rPr>
          <w:b/>
        </w:rPr>
      </w:pPr>
      <w:bookmarkStart w:id="0" w:name="_GoBack"/>
      <w:bookmarkEnd w:id="0"/>
    </w:p>
    <w:p w:rsidR="00A94A56" w:rsidRPr="00D80730" w:rsidRDefault="001662B7" w:rsidP="00593CD0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39AF6990" wp14:editId="1971903B">
            <wp:simplePos x="0" y="0"/>
            <wp:positionH relativeFrom="column">
              <wp:align>right</wp:align>
            </wp:positionH>
            <wp:positionV relativeFrom="paragraph">
              <wp:posOffset>-611505</wp:posOffset>
            </wp:positionV>
            <wp:extent cx="5524500" cy="885825"/>
            <wp:effectExtent l="0" t="0" r="0" b="0"/>
            <wp:wrapSquare wrapText="left"/>
            <wp:docPr id="2" name="Obraz 3" descr="D:\Users\AJachner\AppData\Local\Temp\nencki logo_pol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D:\Users\AJachner\AppData\Local\Temp\nencki logo_pol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A56" w:rsidRPr="00D80730">
        <w:rPr>
          <w:sz w:val="22"/>
          <w:szCs w:val="22"/>
        </w:rPr>
        <w:t>Warszawa, dnia</w:t>
      </w:r>
      <w:r w:rsidR="00704488">
        <w:rPr>
          <w:sz w:val="22"/>
          <w:szCs w:val="22"/>
        </w:rPr>
        <w:t xml:space="preserve">19 lutego, </w:t>
      </w:r>
      <w:r w:rsidR="00A94A56" w:rsidRPr="00D80730">
        <w:rPr>
          <w:sz w:val="22"/>
          <w:szCs w:val="22"/>
        </w:rPr>
        <w:t>201</w:t>
      </w:r>
      <w:r w:rsidR="00AC1D3D">
        <w:rPr>
          <w:sz w:val="22"/>
          <w:szCs w:val="22"/>
        </w:rPr>
        <w:t>9</w:t>
      </w:r>
      <w:r w:rsidR="00A94A56" w:rsidRPr="00D80730">
        <w:rPr>
          <w:sz w:val="22"/>
          <w:szCs w:val="22"/>
        </w:rPr>
        <w:t xml:space="preserve"> r.</w:t>
      </w:r>
    </w:p>
    <w:p w:rsidR="00A94A56" w:rsidRDefault="00A94A56" w:rsidP="00A94A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93CD0" w:rsidRPr="00D80730" w:rsidRDefault="00593CD0" w:rsidP="00A94A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b/>
          <w:bCs/>
          <w:caps/>
          <w:sz w:val="22"/>
          <w:szCs w:val="22"/>
        </w:rPr>
      </w:pPr>
      <w:r w:rsidRPr="00D80730">
        <w:rPr>
          <w:b/>
          <w:bCs/>
          <w:caps/>
          <w:sz w:val="22"/>
          <w:szCs w:val="22"/>
        </w:rPr>
        <w:t xml:space="preserve">ZapytaniE ofertowe nr </w:t>
      </w:r>
      <w:r w:rsidR="00704488">
        <w:rPr>
          <w:b/>
          <w:bCs/>
          <w:caps/>
          <w:sz w:val="22"/>
          <w:szCs w:val="22"/>
        </w:rPr>
        <w:t>13/2019</w:t>
      </w:r>
    </w:p>
    <w:p w:rsidR="00A94A56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na dostawę </w:t>
      </w:r>
    </w:p>
    <w:p w:rsidR="00664BEF" w:rsidRPr="00D80730" w:rsidRDefault="00664BEF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664BEF" w:rsidRPr="00664BEF" w:rsidRDefault="00664BEF" w:rsidP="00A94A5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4BEF">
        <w:rPr>
          <w:b/>
          <w:sz w:val="24"/>
          <w:szCs w:val="24"/>
        </w:rPr>
        <w:t xml:space="preserve">50 osobników 4-tygodniowych samic myszy eksperymentalnych szczepu </w:t>
      </w:r>
    </w:p>
    <w:p w:rsidR="00D80730" w:rsidRPr="00664BEF" w:rsidRDefault="00664BEF" w:rsidP="00A94A5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proofErr w:type="spellStart"/>
      <w:r w:rsidRPr="00664BEF">
        <w:rPr>
          <w:rFonts w:ascii="Gotham-Light" w:hAnsi="Gotham-Light" w:cs="Gotham-Light"/>
          <w:b/>
          <w:sz w:val="24"/>
          <w:szCs w:val="24"/>
        </w:rPr>
        <w:t>NOD.Cg-</w:t>
      </w:r>
      <w:r w:rsidRPr="00664BEF">
        <w:rPr>
          <w:rFonts w:ascii="Gotham-LightItalic" w:hAnsi="Gotham-LightItalic" w:cs="Gotham-LightItalic"/>
          <w:b/>
          <w:i/>
          <w:iCs/>
          <w:sz w:val="24"/>
          <w:szCs w:val="24"/>
        </w:rPr>
        <w:t>Prkdcscid</w:t>
      </w:r>
      <w:proofErr w:type="spellEnd"/>
      <w:r w:rsidRPr="00664BEF">
        <w:rPr>
          <w:rFonts w:ascii="Gotham-LightItalic" w:hAnsi="Gotham-LightItalic" w:cs="Gotham-LightItalic"/>
          <w:b/>
          <w:i/>
          <w:iCs/>
          <w:sz w:val="24"/>
          <w:szCs w:val="24"/>
        </w:rPr>
        <w:t xml:space="preserve"> Il2rgtm1Wjl/</w:t>
      </w:r>
      <w:proofErr w:type="spellStart"/>
      <w:r w:rsidRPr="00664BEF">
        <w:rPr>
          <w:rFonts w:ascii="Gotham-LightItalic" w:hAnsi="Gotham-LightItalic" w:cs="Gotham-LightItalic"/>
          <w:b/>
          <w:i/>
          <w:iCs/>
          <w:sz w:val="24"/>
          <w:szCs w:val="24"/>
        </w:rPr>
        <w:t>SzJ</w:t>
      </w:r>
      <w:proofErr w:type="spellEnd"/>
    </w:p>
    <w:p w:rsidR="00664BEF" w:rsidRDefault="00664BEF" w:rsidP="00A94A56">
      <w:pPr>
        <w:autoSpaceDE w:val="0"/>
        <w:autoSpaceDN w:val="0"/>
        <w:adjustRightInd w:val="0"/>
        <w:jc w:val="center"/>
        <w:rPr>
          <w:b/>
          <w:iCs/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>do Instytutu Biologii Doświadczalnej im. Marcelego Nenckiego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80730">
        <w:rPr>
          <w:sz w:val="22"/>
          <w:szCs w:val="22"/>
        </w:rPr>
        <w:t xml:space="preserve"> Polskiej Akademii Nauk</w:t>
      </w:r>
    </w:p>
    <w:p w:rsidR="00A94A56" w:rsidRPr="00D80730" w:rsidRDefault="00A94A56" w:rsidP="00A94A5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b/>
          <w:bCs/>
          <w:sz w:val="22"/>
          <w:szCs w:val="22"/>
        </w:rPr>
        <w:t>Zamawiający:</w:t>
      </w:r>
      <w:r w:rsidRPr="00D80730">
        <w:rPr>
          <w:sz w:val="22"/>
          <w:szCs w:val="22"/>
        </w:rPr>
        <w:t xml:space="preserve"> Instytut Biologii Doświadczalnej im. M. Nenckiego PAN,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z siedzibą przy ul. Pasteura 3, Warszawa (02-093), NIP:525-000-92-69, REGON 000325825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 xml:space="preserve">Osoba do kontaktów w sprawie zamówienia: </w:t>
      </w:r>
      <w:r w:rsidR="00664BEF" w:rsidRPr="00664BEF">
        <w:rPr>
          <w:b/>
          <w:sz w:val="22"/>
          <w:szCs w:val="22"/>
        </w:rPr>
        <w:t xml:space="preserve">Anna </w:t>
      </w:r>
      <w:proofErr w:type="spellStart"/>
      <w:r w:rsidR="00664BEF" w:rsidRPr="00664BEF">
        <w:rPr>
          <w:b/>
          <w:sz w:val="22"/>
          <w:szCs w:val="22"/>
        </w:rPr>
        <w:t>Mietelska</w:t>
      </w:r>
      <w:proofErr w:type="spellEnd"/>
      <w:r w:rsidR="00664BEF" w:rsidRPr="00664BEF">
        <w:rPr>
          <w:b/>
          <w:sz w:val="22"/>
          <w:szCs w:val="22"/>
        </w:rPr>
        <w:t>-Porowska / prof. Urszula Wojda</w:t>
      </w:r>
    </w:p>
    <w:p w:rsidR="00A94A56" w:rsidRPr="00D421AF" w:rsidRDefault="00A94A56" w:rsidP="00A94A56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D421AF">
        <w:rPr>
          <w:sz w:val="22"/>
          <w:szCs w:val="22"/>
          <w:lang w:val="en-GB"/>
        </w:rPr>
        <w:t xml:space="preserve">e-mail: </w:t>
      </w:r>
      <w:hyperlink r:id="rId8" w:history="1">
        <w:r w:rsidR="00D421AF" w:rsidRPr="00D421AF">
          <w:rPr>
            <w:rStyle w:val="Hipercze"/>
            <w:sz w:val="22"/>
            <w:szCs w:val="22"/>
            <w:lang w:val="en-GB"/>
          </w:rPr>
          <w:t>a.mietelska@nencki.gov.pl</w:t>
        </w:r>
      </w:hyperlink>
      <w:r w:rsidR="00D421AF" w:rsidRPr="00D421AF">
        <w:rPr>
          <w:sz w:val="22"/>
          <w:szCs w:val="22"/>
          <w:lang w:val="en-GB"/>
        </w:rPr>
        <w:t xml:space="preserve"> / </w:t>
      </w:r>
      <w:hyperlink r:id="rId9" w:history="1">
        <w:r w:rsidR="00D421AF" w:rsidRPr="00D421AF">
          <w:rPr>
            <w:rStyle w:val="Hipercze"/>
            <w:sz w:val="22"/>
            <w:szCs w:val="22"/>
            <w:lang w:val="en-GB"/>
          </w:rPr>
          <w:t>u.wojda@nencki.gov.pl</w:t>
        </w:r>
      </w:hyperlink>
    </w:p>
    <w:p w:rsidR="00D421AF" w:rsidRPr="00D421AF" w:rsidRDefault="00D421AF" w:rsidP="00A94A56">
      <w:pPr>
        <w:autoSpaceDE w:val="0"/>
        <w:autoSpaceDN w:val="0"/>
        <w:adjustRightInd w:val="0"/>
        <w:rPr>
          <w:sz w:val="22"/>
          <w:szCs w:val="22"/>
          <w:lang w:val="en-GB"/>
        </w:rPr>
      </w:pP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rPr>
          <w:sz w:val="22"/>
          <w:szCs w:val="22"/>
        </w:rPr>
      </w:pPr>
      <w:r w:rsidRPr="00D80730">
        <w:rPr>
          <w:sz w:val="22"/>
          <w:szCs w:val="22"/>
        </w:rPr>
        <w:t xml:space="preserve">Termin zgłaszania ofert: </w:t>
      </w:r>
      <w:r w:rsidRPr="00D80730">
        <w:rPr>
          <w:b/>
          <w:bCs/>
          <w:sz w:val="22"/>
          <w:szCs w:val="22"/>
        </w:rPr>
        <w:t>nie później niż do dnia</w:t>
      </w:r>
      <w:r w:rsidR="00704488">
        <w:rPr>
          <w:b/>
          <w:bCs/>
          <w:sz w:val="22"/>
          <w:szCs w:val="22"/>
        </w:rPr>
        <w:t xml:space="preserve"> 27 lutego 2019 do godz. 12:00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I. Opis przedmiotu zamówienia:</w:t>
      </w:r>
    </w:p>
    <w:p w:rsidR="007E36D0" w:rsidRDefault="00A94A56" w:rsidP="00D421A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421AF">
        <w:rPr>
          <w:sz w:val="24"/>
          <w:szCs w:val="24"/>
        </w:rPr>
        <w:t xml:space="preserve">Przedmiotem zamówienia jest: </w:t>
      </w:r>
    </w:p>
    <w:p w:rsidR="00A94A56" w:rsidRPr="007E36D0" w:rsidRDefault="007E36D0" w:rsidP="00D421AF">
      <w:pPr>
        <w:autoSpaceDE w:val="0"/>
        <w:autoSpaceDN w:val="0"/>
        <w:adjustRightInd w:val="0"/>
        <w:jc w:val="both"/>
        <w:rPr>
          <w:b/>
          <w:iCs/>
          <w:sz w:val="24"/>
          <w:szCs w:val="24"/>
        </w:rPr>
      </w:pPr>
      <w:r w:rsidRPr="007E36D0">
        <w:rPr>
          <w:b/>
          <w:sz w:val="24"/>
          <w:szCs w:val="24"/>
        </w:rPr>
        <w:t xml:space="preserve">Dostawa </w:t>
      </w:r>
      <w:r w:rsidR="00D421AF" w:rsidRPr="007E36D0">
        <w:rPr>
          <w:b/>
          <w:sz w:val="24"/>
          <w:szCs w:val="24"/>
        </w:rPr>
        <w:t xml:space="preserve">50 samic myszy szczepu </w:t>
      </w:r>
      <w:proofErr w:type="spellStart"/>
      <w:r w:rsidR="00D421AF" w:rsidRPr="007E36D0">
        <w:rPr>
          <w:b/>
          <w:sz w:val="24"/>
          <w:szCs w:val="24"/>
        </w:rPr>
        <w:t>NOD.Cg-</w:t>
      </w:r>
      <w:r w:rsidR="00D421AF" w:rsidRPr="007E36D0">
        <w:rPr>
          <w:b/>
          <w:i/>
          <w:iCs/>
          <w:sz w:val="24"/>
          <w:szCs w:val="24"/>
        </w:rPr>
        <w:t>Prkdcscid</w:t>
      </w:r>
      <w:proofErr w:type="spellEnd"/>
      <w:r w:rsidR="00D421AF" w:rsidRPr="007E36D0">
        <w:rPr>
          <w:b/>
          <w:i/>
          <w:iCs/>
          <w:sz w:val="24"/>
          <w:szCs w:val="24"/>
        </w:rPr>
        <w:t xml:space="preserve"> Il2rgtm1Wjl/</w:t>
      </w:r>
      <w:proofErr w:type="spellStart"/>
      <w:r w:rsidR="00D421AF" w:rsidRPr="007E36D0">
        <w:rPr>
          <w:b/>
          <w:i/>
          <w:iCs/>
          <w:sz w:val="24"/>
          <w:szCs w:val="24"/>
        </w:rPr>
        <w:t>SzJ</w:t>
      </w:r>
      <w:proofErr w:type="spellEnd"/>
      <w:r w:rsidR="00D421AF" w:rsidRPr="007E36D0">
        <w:rPr>
          <w:b/>
          <w:i/>
          <w:iCs/>
          <w:sz w:val="24"/>
          <w:szCs w:val="24"/>
        </w:rPr>
        <w:t xml:space="preserve"> </w:t>
      </w:r>
      <w:r w:rsidR="00D421AF" w:rsidRPr="007E36D0">
        <w:rPr>
          <w:b/>
          <w:iCs/>
          <w:sz w:val="24"/>
          <w:szCs w:val="24"/>
        </w:rPr>
        <w:t>w</w:t>
      </w:r>
      <w:r w:rsidR="00D421AF" w:rsidRPr="007E36D0">
        <w:rPr>
          <w:b/>
          <w:i/>
          <w:iCs/>
          <w:sz w:val="24"/>
          <w:szCs w:val="24"/>
        </w:rPr>
        <w:t xml:space="preserve"> </w:t>
      </w:r>
      <w:r w:rsidR="00D421AF" w:rsidRPr="007E36D0">
        <w:rPr>
          <w:b/>
          <w:iCs/>
          <w:sz w:val="24"/>
          <w:szCs w:val="24"/>
        </w:rPr>
        <w:t>wieku 4 tygodni, pochodzących z hodowli firmy Charles River Laboratories we Francji, nr stoku 005557</w:t>
      </w:r>
      <w:r>
        <w:rPr>
          <w:b/>
          <w:iCs/>
          <w:sz w:val="24"/>
          <w:szCs w:val="24"/>
        </w:rPr>
        <w:t>,</w:t>
      </w:r>
      <w:r w:rsidR="00D421AF" w:rsidRPr="007E36D0">
        <w:rPr>
          <w:b/>
          <w:iCs/>
          <w:sz w:val="24"/>
          <w:szCs w:val="24"/>
        </w:rPr>
        <w:t xml:space="preserve"> przeznaczonych na cele badawcze.</w:t>
      </w:r>
    </w:p>
    <w:p w:rsidR="00D421AF" w:rsidRDefault="00D421AF" w:rsidP="00A94A56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firstLine="708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>II. Opis  Przygotowania Oferty i jej Ocena: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zostać przygotowana na wzorze nr 1 załączonym do Zapytania.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 zaświadczenia o nadaniu NIP.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i/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Oferty należy przesyłać elektronicznie w postaci zeskanowanej oferty oryginalnej pocztą elektroniczną na adres: </w:t>
      </w:r>
      <w:r w:rsidR="007E36D0" w:rsidRPr="007E36D0">
        <w:rPr>
          <w:b/>
          <w:color w:val="000000"/>
          <w:sz w:val="22"/>
          <w:szCs w:val="22"/>
        </w:rPr>
        <w:t>a.mietelska@nencki.gov.pl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2"/>
          <w:szCs w:val="22"/>
        </w:rPr>
      </w:pPr>
      <w:r w:rsidRPr="00D80730">
        <w:rPr>
          <w:color w:val="000000"/>
          <w:sz w:val="22"/>
          <w:szCs w:val="22"/>
        </w:rPr>
        <w:t xml:space="preserve">Prosimy oznaczyć ofertę w tytule wiadomości: </w:t>
      </w:r>
      <w:r w:rsidR="007E36D0" w:rsidRPr="007E36D0">
        <w:rPr>
          <w:b/>
          <w:color w:val="000000"/>
          <w:sz w:val="22"/>
          <w:szCs w:val="22"/>
        </w:rPr>
        <w:t>Myszy NSG</w:t>
      </w:r>
    </w:p>
    <w:p w:rsidR="00A94A56" w:rsidRPr="00D80730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Ocenie poddane zostaną tylko te oferty, które zawierają wszystkie elementy wymienione powyżej</w:t>
      </w:r>
    </w:p>
    <w:p w:rsidR="00A94A56" w:rsidRPr="00704488" w:rsidRDefault="00A94A56" w:rsidP="00704488">
      <w:pPr>
        <w:numPr>
          <w:ilvl w:val="0"/>
          <w:numId w:val="47"/>
        </w:numPr>
        <w:autoSpaceDE w:val="0"/>
        <w:autoSpaceDN w:val="0"/>
        <w:adjustRightInd w:val="0"/>
        <w:ind w:left="357" w:hanging="357"/>
        <w:jc w:val="both"/>
        <w:rPr>
          <w:b/>
          <w:bCs/>
          <w:color w:val="FF0000"/>
          <w:sz w:val="22"/>
          <w:szCs w:val="22"/>
        </w:rPr>
      </w:pPr>
      <w:r w:rsidRPr="00D80730">
        <w:rPr>
          <w:sz w:val="22"/>
          <w:szCs w:val="22"/>
        </w:rPr>
        <w:t>Przy wyborze Zamawiający będzie się kierował kryterium ceny przy spełnieniu (tak/nie) wymogów zamówienia</w:t>
      </w:r>
      <w:r w:rsidR="007747C9">
        <w:rPr>
          <w:sz w:val="22"/>
          <w:szCs w:val="22"/>
        </w:rPr>
        <w:t>.</w:t>
      </w:r>
      <w:r w:rsidR="00D421AF">
        <w:rPr>
          <w:sz w:val="22"/>
          <w:szCs w:val="22"/>
        </w:rPr>
        <w:t xml:space="preserve"> </w:t>
      </w:r>
      <w:r w:rsidRPr="00D80730">
        <w:rPr>
          <w:sz w:val="22"/>
          <w:szCs w:val="22"/>
        </w:rPr>
        <w:t xml:space="preserve"> </w:t>
      </w:r>
    </w:p>
    <w:p w:rsidR="00704488" w:rsidRPr="007747C9" w:rsidRDefault="00704488" w:rsidP="00704488">
      <w:pPr>
        <w:autoSpaceDE w:val="0"/>
        <w:autoSpaceDN w:val="0"/>
        <w:adjustRightInd w:val="0"/>
        <w:ind w:left="357"/>
        <w:jc w:val="both"/>
        <w:rPr>
          <w:b/>
          <w:bCs/>
          <w:color w:val="FF0000"/>
          <w:sz w:val="22"/>
          <w:szCs w:val="22"/>
        </w:rPr>
      </w:pPr>
    </w:p>
    <w:p w:rsidR="00A94A56" w:rsidRDefault="00A94A56" w:rsidP="00704488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  <w:r w:rsidRPr="00D80730">
        <w:rPr>
          <w:b/>
          <w:bCs/>
          <w:sz w:val="22"/>
          <w:szCs w:val="22"/>
        </w:rPr>
        <w:t xml:space="preserve"> III. Dodatkowe informacje:</w:t>
      </w:r>
    </w:p>
    <w:p w:rsidR="00704488" w:rsidRPr="00D80730" w:rsidRDefault="00704488" w:rsidP="00704488">
      <w:pPr>
        <w:autoSpaceDE w:val="0"/>
        <w:autoSpaceDN w:val="0"/>
        <w:adjustRightInd w:val="0"/>
        <w:ind w:left="360"/>
        <w:jc w:val="both"/>
        <w:rPr>
          <w:b/>
          <w:bCs/>
          <w:sz w:val="22"/>
          <w:szCs w:val="22"/>
        </w:rPr>
      </w:pPr>
    </w:p>
    <w:p w:rsidR="00A94A56" w:rsidRPr="00D80730" w:rsidRDefault="00A94A56" w:rsidP="00704488">
      <w:pPr>
        <w:numPr>
          <w:ilvl w:val="0"/>
          <w:numId w:val="48"/>
        </w:num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W celu realizacji zamówienia z wybranym Wykonawcą zostanie podpisana umowa.</w:t>
      </w:r>
    </w:p>
    <w:p w:rsidR="00A94A56" w:rsidRPr="00D80730" w:rsidRDefault="00A94A56" w:rsidP="00704488">
      <w:pPr>
        <w:numPr>
          <w:ilvl w:val="0"/>
          <w:numId w:val="48"/>
        </w:num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Zamawiający zastrzega sobie możliwość negocjacji warunków umowy z najlepszymi Wykonawcami.</w:t>
      </w:r>
    </w:p>
    <w:p w:rsidR="00A94A56" w:rsidRPr="00D80730" w:rsidRDefault="00A94A56" w:rsidP="00704488">
      <w:pPr>
        <w:numPr>
          <w:ilvl w:val="0"/>
          <w:numId w:val="48"/>
        </w:num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 xml:space="preserve">Zamawiający zastrzega sobie prawo do nie wybierania żadnego </w:t>
      </w:r>
      <w:r w:rsidRPr="00D80730">
        <w:rPr>
          <w:sz w:val="22"/>
          <w:szCs w:val="22"/>
        </w:rPr>
        <w:br/>
        <w:t>z Wykonawców.</w:t>
      </w:r>
    </w:p>
    <w:p w:rsidR="00A94A56" w:rsidRDefault="00A94A56" w:rsidP="00704488">
      <w:pPr>
        <w:numPr>
          <w:ilvl w:val="0"/>
          <w:numId w:val="48"/>
        </w:num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Wybór Wykonawcy zostanie ogłoszony na stronie www. Zamawiającego niezwłocznie po zakończeniu procedury.</w:t>
      </w:r>
    </w:p>
    <w:p w:rsidR="00704488" w:rsidRDefault="00704488" w:rsidP="00704488">
      <w:pPr>
        <w:autoSpaceDE w:val="0"/>
        <w:autoSpaceDN w:val="0"/>
        <w:adjustRightInd w:val="0"/>
        <w:rPr>
          <w:sz w:val="22"/>
          <w:szCs w:val="22"/>
        </w:rPr>
      </w:pPr>
    </w:p>
    <w:p w:rsidR="00704488" w:rsidRDefault="00704488" w:rsidP="00704488">
      <w:pPr>
        <w:autoSpaceDE w:val="0"/>
        <w:autoSpaceDN w:val="0"/>
        <w:adjustRightInd w:val="0"/>
        <w:rPr>
          <w:sz w:val="22"/>
          <w:szCs w:val="22"/>
        </w:rPr>
      </w:pPr>
    </w:p>
    <w:p w:rsidR="00704488" w:rsidRDefault="00704488" w:rsidP="00704488">
      <w:pPr>
        <w:autoSpaceDE w:val="0"/>
        <w:autoSpaceDN w:val="0"/>
        <w:adjustRightInd w:val="0"/>
        <w:rPr>
          <w:sz w:val="22"/>
          <w:szCs w:val="22"/>
        </w:rPr>
      </w:pPr>
    </w:p>
    <w:p w:rsidR="00593CD0" w:rsidRDefault="00593CD0" w:rsidP="00704488">
      <w:pPr>
        <w:autoSpaceDE w:val="0"/>
        <w:autoSpaceDN w:val="0"/>
        <w:adjustRightInd w:val="0"/>
        <w:rPr>
          <w:sz w:val="22"/>
          <w:szCs w:val="22"/>
        </w:rPr>
      </w:pPr>
    </w:p>
    <w:p w:rsidR="00A94A56" w:rsidRPr="00D80730" w:rsidRDefault="00D80730" w:rsidP="00045534">
      <w:pPr>
        <w:autoSpaceDE w:val="0"/>
        <w:autoSpaceDN w:val="0"/>
        <w:adjustRightInd w:val="0"/>
        <w:spacing w:after="200" w:line="276" w:lineRule="auto"/>
        <w:ind w:left="360"/>
        <w:rPr>
          <w:b/>
          <w:sz w:val="22"/>
          <w:szCs w:val="22"/>
        </w:rPr>
      </w:pPr>
      <w:r w:rsidRPr="00D80730">
        <w:rPr>
          <w:b/>
          <w:sz w:val="22"/>
          <w:szCs w:val="22"/>
        </w:rPr>
        <w:t>Załącznik nr 1: Wzór formu</w:t>
      </w:r>
      <w:r w:rsidR="00A94A56" w:rsidRPr="00D80730">
        <w:rPr>
          <w:b/>
          <w:sz w:val="22"/>
          <w:szCs w:val="22"/>
        </w:rPr>
        <w:t>larza oferty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Nazwa i adres Wykonawcy:……………………………………………………</w:t>
      </w:r>
    </w:p>
    <w:p w:rsidR="00A94A56" w:rsidRPr="00D80730" w:rsidRDefault="00A94A56" w:rsidP="00A94A56">
      <w:pPr>
        <w:autoSpaceDE w:val="0"/>
        <w:autoSpaceDN w:val="0"/>
        <w:adjustRightInd w:val="0"/>
        <w:spacing w:after="200" w:line="276" w:lineRule="auto"/>
        <w:ind w:left="720"/>
        <w:jc w:val="both"/>
        <w:rPr>
          <w:sz w:val="22"/>
          <w:szCs w:val="22"/>
        </w:rPr>
      </w:pPr>
      <w:r w:rsidRPr="00D80730">
        <w:rPr>
          <w:sz w:val="22"/>
          <w:szCs w:val="22"/>
        </w:rPr>
        <w:t>Osoba do kontaktu………………………………………………………………..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Nazwa, mo</w:t>
      </w:r>
      <w:r w:rsidR="006D4408">
        <w:rPr>
          <w:sz w:val="22"/>
          <w:szCs w:val="22"/>
        </w:rPr>
        <w:t>del / producent……………………………………….</w:t>
      </w:r>
    </w:p>
    <w:p w:rsidR="00A94A56" w:rsidRPr="00D80730" w:rsidRDefault="00A94A56" w:rsidP="00A94A56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……………………………………………………………………</w:t>
      </w:r>
    </w:p>
    <w:p w:rsidR="00A94A56" w:rsidRPr="00D80730" w:rsidRDefault="00A94A56" w:rsidP="009A4C30">
      <w:pPr>
        <w:autoSpaceDE w:val="0"/>
        <w:autoSpaceDN w:val="0"/>
        <w:adjustRightInd w:val="0"/>
        <w:rPr>
          <w:sz w:val="22"/>
          <w:szCs w:val="22"/>
        </w:rPr>
      </w:pPr>
      <w:r w:rsidRPr="00D80730">
        <w:rPr>
          <w:sz w:val="22"/>
          <w:szCs w:val="22"/>
        </w:rPr>
        <w:t>…………………………………………………………………</w:t>
      </w:r>
      <w:r w:rsidR="006D4408">
        <w:rPr>
          <w:sz w:val="22"/>
          <w:szCs w:val="22"/>
        </w:rPr>
        <w:t>..</w:t>
      </w:r>
      <w:r w:rsidRPr="00D80730">
        <w:rPr>
          <w:sz w:val="22"/>
          <w:szCs w:val="22"/>
        </w:rPr>
        <w:t>..</w:t>
      </w:r>
    </w:p>
    <w:p w:rsidR="00D80730" w:rsidRDefault="00D80730" w:rsidP="009A4C30">
      <w:pPr>
        <w:autoSpaceDE w:val="0"/>
        <w:autoSpaceDN w:val="0"/>
        <w:adjustRightInd w:val="0"/>
        <w:rPr>
          <w:sz w:val="22"/>
          <w:szCs w:val="22"/>
        </w:rPr>
      </w:pPr>
    </w:p>
    <w:p w:rsidR="00DA133A" w:rsidRPr="00D80730" w:rsidRDefault="00DA133A" w:rsidP="009A4C30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5796"/>
        <w:gridCol w:w="2126"/>
        <w:gridCol w:w="851"/>
      </w:tblGrid>
      <w:tr w:rsidR="00A94A56" w:rsidRPr="00D80730" w:rsidTr="00704488">
        <w:trPr>
          <w:trHeight w:val="478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94A56" w:rsidRPr="00D80730" w:rsidRDefault="00A94A5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Lp.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747C9" w:rsidRPr="00D80730" w:rsidRDefault="00A94A56" w:rsidP="007747C9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 xml:space="preserve">OPIS </w:t>
            </w:r>
          </w:p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747C9" w:rsidRPr="00D80730" w:rsidRDefault="00A94A56" w:rsidP="007747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80730">
              <w:rPr>
                <w:sz w:val="22"/>
                <w:szCs w:val="22"/>
              </w:rPr>
              <w:t>Spełnienie wymogu (TAK/NIE</w:t>
            </w:r>
          </w:p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D80730" w:rsidRDefault="00A94A5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A94A56" w:rsidRPr="00704488" w:rsidRDefault="00A94A5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04488">
              <w:rPr>
                <w:sz w:val="18"/>
                <w:szCs w:val="18"/>
              </w:rPr>
              <w:t>UWAGI</w:t>
            </w:r>
          </w:p>
        </w:tc>
      </w:tr>
      <w:tr w:rsidR="00A94A56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704488" w:rsidRDefault="00A94A56">
            <w:pPr>
              <w:autoSpaceDE w:val="0"/>
              <w:autoSpaceDN w:val="0"/>
              <w:adjustRightInd w:val="0"/>
              <w:jc w:val="center"/>
            </w:pPr>
            <w:r w:rsidRPr="00704488">
              <w:t>1.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B63" w:rsidRPr="00704488" w:rsidRDefault="00CB2B63" w:rsidP="001843E9">
            <w:pPr>
              <w:jc w:val="both"/>
              <w:rPr>
                <w:lang w:eastAsia="en-GB"/>
              </w:rPr>
            </w:pPr>
            <w:r w:rsidRPr="00704488">
              <w:rPr>
                <w:lang w:eastAsia="en-GB"/>
              </w:rPr>
              <w:t>NOD.Cg-PrkdcscidIl2rgtm1Wjl/</w:t>
            </w:r>
            <w:proofErr w:type="spellStart"/>
            <w:r w:rsidRPr="00704488">
              <w:rPr>
                <w:lang w:eastAsia="en-GB"/>
              </w:rPr>
              <w:t>SzJ</w:t>
            </w:r>
            <w:proofErr w:type="spellEnd"/>
            <w:r w:rsidRPr="00704488">
              <w:rPr>
                <w:lang w:eastAsia="en-GB"/>
              </w:rPr>
              <w:t xml:space="preserve"> </w:t>
            </w:r>
            <w:r w:rsidRPr="00704488">
              <w:rPr>
                <w:rStyle w:val="tlid-translation"/>
              </w:rPr>
              <w:t xml:space="preserve">myszy, nie </w:t>
            </w:r>
            <w:proofErr w:type="spellStart"/>
            <w:r w:rsidRPr="00704488">
              <w:rPr>
                <w:rStyle w:val="tlid-translation"/>
              </w:rPr>
              <w:t>eksprymują</w:t>
            </w:r>
            <w:proofErr w:type="spellEnd"/>
            <w:r w:rsidRPr="00704488">
              <w:rPr>
                <w:rStyle w:val="tlid-translation"/>
              </w:rPr>
              <w:t xml:space="preserve"> genu </w:t>
            </w:r>
            <w:proofErr w:type="spellStart"/>
            <w:r w:rsidRPr="00704488">
              <w:rPr>
                <w:rStyle w:val="tlid-translation"/>
              </w:rPr>
              <w:t>Prkdc</w:t>
            </w:r>
            <w:proofErr w:type="spellEnd"/>
            <w:r w:rsidRPr="00704488">
              <w:rPr>
                <w:rStyle w:val="tlid-translation"/>
              </w:rPr>
              <w:t xml:space="preserve"> ani związanego z chromosomem X genu Il2rg.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</w:tr>
      <w:tr w:rsidR="00A94A56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704488" w:rsidRDefault="00A94A56">
            <w:pPr>
              <w:autoSpaceDE w:val="0"/>
              <w:autoSpaceDN w:val="0"/>
              <w:adjustRightInd w:val="0"/>
              <w:jc w:val="center"/>
            </w:pPr>
            <w:r w:rsidRPr="00704488">
              <w:t>2.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B63" w:rsidRPr="00704488" w:rsidRDefault="00CB2B63" w:rsidP="001843E9">
            <w:pPr>
              <w:jc w:val="both"/>
              <w:rPr>
                <w:lang w:eastAsia="en-GB"/>
              </w:rPr>
            </w:pPr>
            <w:r w:rsidRPr="00704488">
              <w:rPr>
                <w:lang w:eastAsia="en-GB"/>
              </w:rPr>
              <w:t>NOD.Cg-PrkdcscidIl2rgtm1Wjl/</w:t>
            </w:r>
            <w:proofErr w:type="spellStart"/>
            <w:r w:rsidRPr="00704488">
              <w:rPr>
                <w:lang w:eastAsia="en-GB"/>
              </w:rPr>
              <w:t>SzJ</w:t>
            </w:r>
            <w:proofErr w:type="spellEnd"/>
            <w:r w:rsidRPr="00704488">
              <w:rPr>
                <w:lang w:eastAsia="en-GB"/>
              </w:rPr>
              <w:t xml:space="preserve"> </w:t>
            </w:r>
            <w:r w:rsidRPr="00704488">
              <w:rPr>
                <w:rStyle w:val="tlid-translation"/>
              </w:rPr>
              <w:t xml:space="preserve">myszy mają niedobór dojrzałych limfocytów, Ig </w:t>
            </w:r>
            <w:proofErr w:type="spellStart"/>
            <w:r w:rsidRPr="00704488">
              <w:rPr>
                <w:rStyle w:val="tlid-translation"/>
              </w:rPr>
              <w:t>Ig</w:t>
            </w:r>
            <w:proofErr w:type="spellEnd"/>
            <w:r w:rsidRPr="00704488">
              <w:rPr>
                <w:rStyle w:val="tlid-translation"/>
              </w:rPr>
              <w:t xml:space="preserve"> w surowicy nie jest wykrywalny, a aktywność cytotoksyczna komórek NK jest bardzo niska</w:t>
            </w:r>
            <w:r w:rsidR="007E36D0" w:rsidRPr="00704488">
              <w:rPr>
                <w:rStyle w:val="tlid-translatio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</w:tr>
      <w:tr w:rsidR="00A94A56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94A56" w:rsidRPr="00704488" w:rsidRDefault="00A94A56">
            <w:pPr>
              <w:autoSpaceDE w:val="0"/>
              <w:autoSpaceDN w:val="0"/>
              <w:adjustRightInd w:val="0"/>
              <w:jc w:val="center"/>
            </w:pPr>
            <w:r w:rsidRPr="00704488">
              <w:t>3.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B2B63" w:rsidRPr="00704488" w:rsidRDefault="00E37D4F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rPr>
                <w:lang w:eastAsia="en-GB"/>
              </w:rPr>
              <w:t>NOD.Cg-PrkdcscidIl2rgtm1Wjl/</w:t>
            </w:r>
            <w:proofErr w:type="spellStart"/>
            <w:r w:rsidRPr="00704488">
              <w:rPr>
                <w:lang w:eastAsia="en-GB"/>
              </w:rPr>
              <w:t>SzJ</w:t>
            </w:r>
            <w:proofErr w:type="spellEnd"/>
            <w:r w:rsidRPr="00704488">
              <w:rPr>
                <w:lang w:eastAsia="en-GB"/>
              </w:rPr>
              <w:t xml:space="preserve"> </w:t>
            </w:r>
            <w:r w:rsidR="00CB2B63" w:rsidRPr="00704488">
              <w:rPr>
                <w:rStyle w:val="tlid-translation"/>
              </w:rPr>
              <w:t xml:space="preserve">myszy </w:t>
            </w:r>
            <w:r w:rsidRPr="00704488">
              <w:rPr>
                <w:rStyle w:val="tlid-translation"/>
              </w:rPr>
              <w:t xml:space="preserve">nie </w:t>
            </w:r>
            <w:r w:rsidR="00CB2B63" w:rsidRPr="00704488">
              <w:rPr>
                <w:rStyle w:val="tlid-translation"/>
              </w:rPr>
              <w:t>przenoszą mutacj</w:t>
            </w:r>
            <w:r w:rsidRPr="00704488">
              <w:rPr>
                <w:rStyle w:val="tlid-translation"/>
              </w:rPr>
              <w:t>i</w:t>
            </w:r>
            <w:r w:rsidR="00CB2B63" w:rsidRPr="00704488">
              <w:rPr>
                <w:rStyle w:val="tlid-translation"/>
              </w:rPr>
              <w:t xml:space="preserve"> </w:t>
            </w:r>
            <w:r w:rsidRPr="00704488">
              <w:rPr>
                <w:rStyle w:val="tlid-translation"/>
              </w:rPr>
              <w:t xml:space="preserve">genu </w:t>
            </w:r>
            <w:r w:rsidR="00CB2B63" w:rsidRPr="00704488">
              <w:rPr>
                <w:rStyle w:val="tlid-translation"/>
              </w:rPr>
              <w:t xml:space="preserve">łańcucha gamma receptora interleukiny-2 </w:t>
            </w:r>
            <w:r w:rsidR="00CB2B63" w:rsidRPr="00704488">
              <w:rPr>
                <w:rStyle w:val="tlid-translation"/>
                <w:u w:val="single"/>
              </w:rPr>
              <w:t>(wariant ze skróconym receptorem interleukiny-2</w:t>
            </w:r>
            <w:r w:rsidRPr="00704488">
              <w:rPr>
                <w:u w:val="single"/>
              </w:rPr>
              <w:t xml:space="preserve"> </w:t>
            </w:r>
            <w:r w:rsidR="00CB2B63" w:rsidRPr="00704488">
              <w:rPr>
                <w:rStyle w:val="tlid-translation"/>
                <w:u w:val="single"/>
              </w:rPr>
              <w:t>łańcuch gamma - niedopuszczalny</w:t>
            </w:r>
            <w:r w:rsidR="00CB2B63" w:rsidRPr="00704488">
              <w:rPr>
                <w:rStyle w:val="tlid-translation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94A56" w:rsidRPr="00704488" w:rsidRDefault="00A94A56">
            <w:pPr>
              <w:autoSpaceDE w:val="0"/>
              <w:autoSpaceDN w:val="0"/>
              <w:adjustRightInd w:val="0"/>
              <w:jc w:val="both"/>
            </w:pPr>
          </w:p>
        </w:tc>
      </w:tr>
      <w:tr w:rsidR="00E37D4F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 w:rsidP="000D59FD">
            <w:pPr>
              <w:autoSpaceDE w:val="0"/>
              <w:autoSpaceDN w:val="0"/>
              <w:adjustRightInd w:val="0"/>
              <w:jc w:val="center"/>
            </w:pPr>
            <w:r w:rsidRPr="00704488">
              <w:t>4.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rPr>
                <w:rStyle w:val="tlid-translation"/>
              </w:rPr>
              <w:t xml:space="preserve">Brak komórek limfoidalnych i struktur torbielowatych w grasicy, brak pęcherzyków w śledzionie i wyraźnie zmniejszona </w:t>
            </w:r>
            <w:r w:rsidR="00786423" w:rsidRPr="00704488">
              <w:rPr>
                <w:rStyle w:val="tlid-translation"/>
              </w:rPr>
              <w:t xml:space="preserve">komórkowość </w:t>
            </w:r>
            <w:r w:rsidRPr="00704488">
              <w:rPr>
                <w:rStyle w:val="tlid-translation"/>
              </w:rPr>
              <w:t>węzłów chłonnych potwierdzon</w:t>
            </w:r>
            <w:r w:rsidR="00786423" w:rsidRPr="00704488">
              <w:rPr>
                <w:rStyle w:val="tlid-translation"/>
              </w:rPr>
              <w:t>e</w:t>
            </w:r>
            <w:r w:rsidRPr="00704488">
              <w:rPr>
                <w:rStyle w:val="tlid-translation"/>
              </w:rPr>
              <w:t xml:space="preserve"> badaniem histologicznym.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>
            <w:pPr>
              <w:autoSpaceDE w:val="0"/>
              <w:autoSpaceDN w:val="0"/>
              <w:adjustRightInd w:val="0"/>
              <w:jc w:val="both"/>
            </w:pPr>
          </w:p>
        </w:tc>
      </w:tr>
      <w:tr w:rsidR="00E37D4F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 w:rsidP="000D59FD">
            <w:pPr>
              <w:autoSpaceDE w:val="0"/>
              <w:autoSpaceDN w:val="0"/>
              <w:adjustRightInd w:val="0"/>
              <w:jc w:val="center"/>
            </w:pPr>
            <w:r w:rsidRPr="00704488">
              <w:t>5.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 w:rsidP="001843E9">
            <w:pPr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704488">
              <w:rPr>
                <w:u w:val="single"/>
              </w:rPr>
              <w:t>Pochodzenie – hodowla firmy Charles River Laboratories, Francja</w:t>
            </w:r>
            <w:r w:rsidR="00E544DD" w:rsidRPr="00704488">
              <w:t>, numer stoku: 005557</w:t>
            </w:r>
            <w:r w:rsidR="00786423" w:rsidRPr="00704488">
              <w:t xml:space="preserve"> JAX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7D4F" w:rsidRPr="00704488" w:rsidRDefault="00E37D4F">
            <w:pPr>
              <w:autoSpaceDE w:val="0"/>
              <w:autoSpaceDN w:val="0"/>
              <w:adjustRightInd w:val="0"/>
              <w:jc w:val="both"/>
            </w:pPr>
          </w:p>
        </w:tc>
      </w:tr>
      <w:tr w:rsidR="00E544DD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 w:rsidP="000D59FD">
            <w:pPr>
              <w:autoSpaceDE w:val="0"/>
              <w:autoSpaceDN w:val="0"/>
              <w:adjustRightInd w:val="0"/>
              <w:jc w:val="center"/>
            </w:pPr>
            <w:r w:rsidRPr="00704488">
              <w:t>6.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t>Certyfikat zdrowia oraz dokument potwierdzający stan zwierząt, ich status zdrowotny i sanitarny oraz informację o dopuszczeniu do transportu wystawiona przez uprawnionego lekarza weterynarii.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</w:tr>
      <w:tr w:rsidR="00E544DD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center"/>
            </w:pPr>
            <w:r w:rsidRPr="00704488">
              <w:t>7.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86423" w:rsidRPr="00704488" w:rsidRDefault="00E544DD" w:rsidP="001843E9">
            <w:pPr>
              <w:autoSpaceDE w:val="0"/>
              <w:autoSpaceDN w:val="0"/>
              <w:adjustRightInd w:val="0"/>
              <w:jc w:val="both"/>
              <w:rPr>
                <w:rStyle w:val="tlid-translation"/>
              </w:rPr>
            </w:pPr>
            <w:r w:rsidRPr="00704488">
              <w:rPr>
                <w:rStyle w:val="tlid-translation"/>
              </w:rPr>
              <w:t xml:space="preserve">Zestaw bieżących wyników diagnostycznych (raport o stanie zdrowia) </w:t>
            </w:r>
            <w:r w:rsidRPr="00704488">
              <w:rPr>
                <w:rStyle w:val="tlid-translation"/>
                <w:u w:val="single"/>
              </w:rPr>
              <w:t>zgodnie z wytycznymi FELLASA</w:t>
            </w:r>
            <w:r w:rsidRPr="00704488">
              <w:rPr>
                <w:rStyle w:val="tlid-translation"/>
              </w:rPr>
              <w:t xml:space="preserve"> potwierdzającymi status Specific Pathogen Free (SPF), nie starszy niż ostatni kwartał, w odniesieniu do </w:t>
            </w:r>
            <w:r w:rsidR="00786423" w:rsidRPr="00704488">
              <w:rPr>
                <w:rStyle w:val="tlid-translation"/>
              </w:rPr>
              <w:t>planowanych do wysłania osobników</w:t>
            </w:r>
            <w:r w:rsidRPr="00704488">
              <w:rPr>
                <w:rStyle w:val="tlid-translation"/>
              </w:rPr>
              <w:t>.</w:t>
            </w:r>
          </w:p>
          <w:p w:rsidR="00E544DD" w:rsidRPr="00704488" w:rsidRDefault="00E544DD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rPr>
                <w:rStyle w:val="tlid-translation"/>
              </w:rPr>
              <w:t xml:space="preserve">Przekazanie raportu o stanie zdrowia nie później niż 3 dni przed planowaną datą wysyłki na adres e-mail </w:t>
            </w:r>
            <w:r w:rsidR="00786423" w:rsidRPr="00704488">
              <w:rPr>
                <w:rStyle w:val="tlid-translation"/>
              </w:rPr>
              <w:t>osoby odpowiedzialnej za zamówienie</w:t>
            </w:r>
            <w:r w:rsidRPr="00704488">
              <w:rPr>
                <w:rStyle w:val="tlid-translatio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</w:tr>
      <w:tr w:rsidR="00E544DD" w:rsidRPr="00704488" w:rsidTr="00704488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44DD" w:rsidRPr="00704488" w:rsidRDefault="00E544DD">
            <w:pPr>
              <w:autoSpaceDE w:val="0"/>
              <w:autoSpaceDN w:val="0"/>
              <w:adjustRightInd w:val="0"/>
              <w:jc w:val="center"/>
            </w:pPr>
            <w:r w:rsidRPr="00704488">
              <w:t>8.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t>Gwarancja …………… miesięcy</w:t>
            </w:r>
          </w:p>
          <w:p w:rsidR="00E544DD" w:rsidRPr="00704488" w:rsidRDefault="00E544DD" w:rsidP="001843E9">
            <w:pPr>
              <w:autoSpaceDE w:val="0"/>
              <w:autoSpaceDN w:val="0"/>
              <w:adjustRightInd w:val="0"/>
              <w:jc w:val="both"/>
            </w:pPr>
            <w:r w:rsidRPr="00704488">
              <w:t>Gwarancja obejmuje całą drogę transportu do Zamawiającego. W przypadku upadków</w:t>
            </w:r>
            <w:r w:rsidR="00786423" w:rsidRPr="00704488">
              <w:t>/zgonów lub wątpliwości co do stanu zdrowia</w:t>
            </w:r>
            <w:r w:rsidRPr="00704488">
              <w:t xml:space="preserve"> w wyniku </w:t>
            </w:r>
            <w:r w:rsidR="001843E9" w:rsidRPr="00704488">
              <w:t xml:space="preserve">złego </w:t>
            </w:r>
            <w:r w:rsidRPr="00704488">
              <w:t xml:space="preserve">stanu </w:t>
            </w:r>
            <w:r w:rsidR="001843E9" w:rsidRPr="00704488">
              <w:t xml:space="preserve">ogólnego </w:t>
            </w:r>
            <w:r w:rsidRPr="00704488">
              <w:t>i warunków transportu, uzupełnienie brakujących osobników w terminie do 7 dni na koszt Wysyłającego.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44DD" w:rsidRPr="00704488" w:rsidRDefault="00E544D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D4408" w:rsidRPr="00704488" w:rsidRDefault="006D4408" w:rsidP="00A94A56">
      <w:pPr>
        <w:autoSpaceDE w:val="0"/>
        <w:spacing w:line="360" w:lineRule="auto"/>
        <w:rPr>
          <w:color w:val="000000"/>
        </w:rPr>
      </w:pPr>
    </w:p>
    <w:p w:rsidR="00A94A56" w:rsidRPr="00704488" w:rsidRDefault="00A94A56" w:rsidP="00A94A56">
      <w:pPr>
        <w:autoSpaceDE w:val="0"/>
        <w:spacing w:line="360" w:lineRule="auto"/>
        <w:rPr>
          <w:color w:val="000000"/>
        </w:rPr>
      </w:pPr>
      <w:r w:rsidRPr="00704488">
        <w:rPr>
          <w:color w:val="000000"/>
        </w:rPr>
        <w:t>Cena netto…………………………………………………………………………….PLN, ………..%VAT…………………………………………………..PLN</w:t>
      </w:r>
    </w:p>
    <w:p w:rsidR="00A94A56" w:rsidRPr="00704488" w:rsidRDefault="00A94A56" w:rsidP="00A94A56">
      <w:pPr>
        <w:autoSpaceDE w:val="0"/>
        <w:spacing w:line="360" w:lineRule="auto"/>
        <w:rPr>
          <w:color w:val="000000"/>
        </w:rPr>
      </w:pPr>
      <w:r w:rsidRPr="00704488">
        <w:rPr>
          <w:color w:val="000000"/>
        </w:rPr>
        <w:t>Cena brutto……………………………………………………………………………PLN</w:t>
      </w:r>
    </w:p>
    <w:p w:rsidR="00A94A56" w:rsidRPr="00704488" w:rsidRDefault="00A94A56" w:rsidP="00A94A56">
      <w:pPr>
        <w:autoSpaceDE w:val="0"/>
        <w:spacing w:line="360" w:lineRule="auto"/>
        <w:rPr>
          <w:color w:val="000000"/>
        </w:rPr>
      </w:pPr>
      <w:r w:rsidRPr="00704488">
        <w:rPr>
          <w:color w:val="000000"/>
        </w:rPr>
        <w:t>Termin realizacji zamówienia ………………………………………………………………..</w:t>
      </w:r>
    </w:p>
    <w:p w:rsidR="006D4408" w:rsidRPr="00704488" w:rsidRDefault="00704488" w:rsidP="00A94A56">
      <w:pPr>
        <w:autoSpaceDE w:val="0"/>
        <w:spacing w:line="360" w:lineRule="auto"/>
        <w:rPr>
          <w:color w:val="000000"/>
        </w:rPr>
      </w:pPr>
      <w:r w:rsidRPr="00704488">
        <w:rPr>
          <w:color w:val="000000"/>
        </w:rPr>
        <w:t>Gwarancja………………………………………………</w:t>
      </w:r>
    </w:p>
    <w:p w:rsidR="00704488" w:rsidRDefault="00704488" w:rsidP="00A94A56">
      <w:pPr>
        <w:autoSpaceDE w:val="0"/>
        <w:spacing w:line="360" w:lineRule="auto"/>
        <w:rPr>
          <w:color w:val="000000"/>
        </w:rPr>
      </w:pPr>
    </w:p>
    <w:p w:rsidR="00704488" w:rsidRDefault="00704488" w:rsidP="00A94A56">
      <w:pPr>
        <w:autoSpaceDE w:val="0"/>
        <w:spacing w:line="360" w:lineRule="auto"/>
        <w:rPr>
          <w:color w:val="000000"/>
        </w:rPr>
      </w:pPr>
    </w:p>
    <w:p w:rsidR="00A94A56" w:rsidRPr="00704488" w:rsidRDefault="00A94A56" w:rsidP="00A94A56">
      <w:pPr>
        <w:autoSpaceDE w:val="0"/>
        <w:spacing w:line="360" w:lineRule="auto"/>
      </w:pPr>
      <w:r w:rsidRPr="00704488">
        <w:rPr>
          <w:color w:val="000000"/>
        </w:rPr>
        <w:t>……………………………………</w:t>
      </w:r>
      <w:r w:rsidR="006D4408" w:rsidRPr="00704488">
        <w:rPr>
          <w:color w:val="000000"/>
        </w:rPr>
        <w:t xml:space="preserve">                                           ……………………………….</w:t>
      </w:r>
    </w:p>
    <w:p w:rsidR="00A94A56" w:rsidRPr="00704488" w:rsidRDefault="00A94A56" w:rsidP="00A94A56">
      <w:pPr>
        <w:rPr>
          <w:color w:val="000000"/>
        </w:rPr>
      </w:pPr>
      <w:r w:rsidRPr="00704488">
        <w:rPr>
          <w:color w:val="000000"/>
        </w:rPr>
        <w:t xml:space="preserve">  </w:t>
      </w:r>
      <w:r w:rsidR="006D4408" w:rsidRPr="00704488">
        <w:rPr>
          <w:color w:val="000000"/>
        </w:rPr>
        <w:t xml:space="preserve">     </w:t>
      </w:r>
      <w:r w:rsidRPr="00704488">
        <w:rPr>
          <w:color w:val="000000"/>
        </w:rPr>
        <w:t xml:space="preserve">   Miejscowość, data                                                                      Podpis i pieczęć Wykonawcy</w:t>
      </w:r>
    </w:p>
    <w:p w:rsidR="00A94A56" w:rsidRPr="00704488" w:rsidRDefault="00A94A56" w:rsidP="00102634">
      <w:pPr>
        <w:rPr>
          <w:b/>
        </w:rPr>
      </w:pPr>
    </w:p>
    <w:p w:rsidR="007C1B9C" w:rsidRDefault="007C1B9C" w:rsidP="007C1B9C"/>
    <w:p w:rsidR="007C1B9C" w:rsidRDefault="007C1B9C" w:rsidP="007C1B9C">
      <w:pPr>
        <w:pStyle w:val="Stopka"/>
        <w:pBdr>
          <w:top w:val="thinThickSmallGap" w:sz="24" w:space="0" w:color="622423"/>
        </w:pBdr>
        <w:tabs>
          <w:tab w:val="clear" w:pos="4536"/>
        </w:tabs>
        <w:rPr>
          <w:rFonts w:ascii="Cambria" w:hAnsi="Cambria"/>
          <w:color w:val="365F91"/>
        </w:rPr>
      </w:pPr>
      <w:r>
        <w:rPr>
          <w:rFonts w:ascii="Calibri" w:hAnsi="Calibri" w:cs="Calibri"/>
          <w:color w:val="365F91"/>
        </w:rPr>
        <w:lastRenderedPageBreak/>
        <w:t xml:space="preserve">Pasteura 3, 02-093 Warszawa, </w:t>
      </w:r>
      <w:proofErr w:type="spellStart"/>
      <w:r>
        <w:rPr>
          <w:rFonts w:ascii="Calibri" w:hAnsi="Calibri" w:cs="Calibri"/>
          <w:color w:val="365F91"/>
        </w:rPr>
        <w:t>tel</w:t>
      </w:r>
      <w:proofErr w:type="spellEnd"/>
      <w:r>
        <w:rPr>
          <w:rFonts w:ascii="Calibri" w:hAnsi="Calibri" w:cs="Calibri"/>
          <w:color w:val="365F91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589 2213</w:t>
      </w:r>
      <w:r>
        <w:rPr>
          <w:rFonts w:ascii="Calibri" w:hAnsi="Calibri" w:cs="Calibri"/>
          <w:color w:val="365F91"/>
        </w:rPr>
        <w:t xml:space="preserve">; fax: (48-22) 822 53 42, </w:t>
      </w:r>
      <w:r>
        <w:rPr>
          <w:rFonts w:ascii="Calibri" w:hAnsi="Calibri" w:cs="Calibri"/>
          <w:color w:val="365F91"/>
          <w:lang w:val="it-IT"/>
        </w:rPr>
        <w:t xml:space="preserve">e-mail: a.jachner@nencki.gov.pl; </w:t>
      </w:r>
      <w:r w:rsidR="006D4408">
        <w:rPr>
          <w:rFonts w:ascii="Calibri" w:hAnsi="Calibri" w:cs="Calibri"/>
          <w:color w:val="365F91"/>
          <w:lang w:val="it-IT"/>
        </w:rPr>
        <w:t xml:space="preserve">                 </w:t>
      </w:r>
      <w:r w:rsidR="006D4408">
        <w:rPr>
          <w:rFonts w:ascii="Calibri" w:hAnsi="Calibri" w:cs="Calibri"/>
          <w:color w:val="365F91"/>
          <w:lang w:val="it-IT"/>
        </w:rPr>
        <w:br/>
      </w:r>
      <w:hyperlink r:id="rId10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</w:t>
        </w:r>
        <w:r>
          <w:rPr>
            <w:rStyle w:val="Hipercze"/>
            <w:rFonts w:ascii="Calibri" w:hAnsi="Calibri" w:cs="Calibri"/>
            <w:color w:val="365F91"/>
            <w:sz w:val="22"/>
            <w:szCs w:val="22"/>
            <w:lang w:val="it-IT"/>
          </w:rPr>
          <w:t>_</w:t>
        </w:r>
      </w:hyperlink>
      <w:r>
        <w:rPr>
          <w:rFonts w:ascii="Calibri" w:hAnsi="Calibri" w:cs="Calibri"/>
          <w:color w:val="365F91"/>
          <w:lang w:val="it-IT"/>
        </w:rPr>
        <w:t xml:space="preserve"> </w:t>
      </w:r>
      <w:r>
        <w:rPr>
          <w:rFonts w:ascii="Cambria" w:hAnsi="Cambria"/>
          <w:color w:val="365F91"/>
        </w:rPr>
        <w:tab/>
      </w:r>
    </w:p>
    <w:sectPr w:rsidR="007C1B9C" w:rsidSect="006D44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8" w:right="1418" w:bottom="24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DF" w:rsidRDefault="007D5ADF">
      <w:r>
        <w:separator/>
      </w:r>
    </w:p>
  </w:endnote>
  <w:endnote w:type="continuationSeparator" w:id="0">
    <w:p w:rsidR="007D5ADF" w:rsidRDefault="007D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tham-Light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Gotham-Light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1521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2785" w:rsidRDefault="00092785" w:rsidP="0031741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785" w:rsidRDefault="00092785" w:rsidP="0031741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DF" w:rsidRDefault="007D5ADF">
      <w:r>
        <w:separator/>
      </w:r>
    </w:p>
  </w:footnote>
  <w:footnote w:type="continuationSeparator" w:id="0">
    <w:p w:rsidR="007D5ADF" w:rsidRDefault="007D5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30" w:rsidRDefault="009A4C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8.75pt;visibility:visible" o:bullet="t">
        <v:imagedata r:id="rId1" o:title=""/>
      </v:shape>
    </w:pict>
  </w:numPicBullet>
  <w:numPicBullet w:numPicBulletId="1">
    <w:pict>
      <v:shape id="_x0000_i1029" type="#_x0000_t75" style="width:18.75pt;height:19.5pt;visibility:visible" o:bullet="t">
        <v:imagedata r:id="rId2" o:title=""/>
      </v:shape>
    </w:pict>
  </w:numPicBullet>
  <w:abstractNum w:abstractNumId="0" w15:restartNumberingAfterBreak="0">
    <w:nsid w:val="010E17BD"/>
    <w:multiLevelType w:val="hybridMultilevel"/>
    <w:tmpl w:val="47BAFCB6"/>
    <w:lvl w:ilvl="0" w:tplc="61F8F92A">
      <w:start w:val="1"/>
      <w:numFmt w:val="lowerLetter"/>
      <w:lvlText w:val="%1)"/>
      <w:lvlJc w:val="left"/>
      <w:pPr>
        <w:ind w:left="1850" w:hanging="434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36F5D31"/>
    <w:multiLevelType w:val="hybridMultilevel"/>
    <w:tmpl w:val="045C899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5E1A24"/>
    <w:multiLevelType w:val="hybridMultilevel"/>
    <w:tmpl w:val="76D8A9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31C04"/>
    <w:multiLevelType w:val="hybridMultilevel"/>
    <w:tmpl w:val="FC76E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2270F"/>
    <w:multiLevelType w:val="hybridMultilevel"/>
    <w:tmpl w:val="2704369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99D0A7E"/>
    <w:multiLevelType w:val="hybridMultilevel"/>
    <w:tmpl w:val="676AC6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2C08EE"/>
    <w:multiLevelType w:val="singleLevel"/>
    <w:tmpl w:val="909C4D5E"/>
    <w:lvl w:ilvl="0">
      <w:start w:val="26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hint="default"/>
      </w:rPr>
    </w:lvl>
  </w:abstractNum>
  <w:abstractNum w:abstractNumId="8" w15:restartNumberingAfterBreak="0">
    <w:nsid w:val="12A5695B"/>
    <w:multiLevelType w:val="hybridMultilevel"/>
    <w:tmpl w:val="31FCECD8"/>
    <w:lvl w:ilvl="0" w:tplc="2792848A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30FD1"/>
    <w:multiLevelType w:val="hybridMultilevel"/>
    <w:tmpl w:val="0A18ACEC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171F2449"/>
    <w:multiLevelType w:val="hybridMultilevel"/>
    <w:tmpl w:val="74BAA6B0"/>
    <w:lvl w:ilvl="0" w:tplc="584A8942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63358"/>
    <w:multiLevelType w:val="hybridMultilevel"/>
    <w:tmpl w:val="E9C25862"/>
    <w:lvl w:ilvl="0" w:tplc="5BB83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43EEF"/>
    <w:multiLevelType w:val="hybridMultilevel"/>
    <w:tmpl w:val="1AA6CF22"/>
    <w:lvl w:ilvl="0" w:tplc="2708B2AE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71B83"/>
    <w:multiLevelType w:val="multilevel"/>
    <w:tmpl w:val="960A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1FE4545"/>
    <w:multiLevelType w:val="hybridMultilevel"/>
    <w:tmpl w:val="4EC42CF6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B1FA8"/>
    <w:multiLevelType w:val="hybridMultilevel"/>
    <w:tmpl w:val="AD2E411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1FF67C0C">
      <w:start w:val="1"/>
      <w:numFmt w:val="decimal"/>
      <w:lvlText w:val="(%2)."/>
      <w:lvlJc w:val="left"/>
      <w:pPr>
        <w:ind w:left="1789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1FF67C0C">
      <w:start w:val="1"/>
      <w:numFmt w:val="decimal"/>
      <w:lvlText w:val="(%4)."/>
      <w:lvlJc w:val="left"/>
      <w:pPr>
        <w:ind w:left="3229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0F7FCD"/>
    <w:multiLevelType w:val="hybridMultilevel"/>
    <w:tmpl w:val="70C831E2"/>
    <w:lvl w:ilvl="0" w:tplc="5B426E2C">
      <w:start w:val="1"/>
      <w:numFmt w:val="bullet"/>
      <w:lvlText w:val=""/>
      <w:lvlJc w:val="left"/>
      <w:pPr>
        <w:tabs>
          <w:tab w:val="num" w:pos="1758"/>
        </w:tabs>
        <w:ind w:left="1758" w:hanging="67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2369F"/>
    <w:multiLevelType w:val="multilevel"/>
    <w:tmpl w:val="461A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38D6340"/>
    <w:multiLevelType w:val="multilevel"/>
    <w:tmpl w:val="42D44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Restart w:val="1"/>
      <w:lvlText w:val="a)"/>
      <w:lvlJc w:val="left"/>
      <w:pPr>
        <w:tabs>
          <w:tab w:val="num" w:pos="1021"/>
        </w:tabs>
        <w:ind w:left="737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3F17552"/>
    <w:multiLevelType w:val="hybridMultilevel"/>
    <w:tmpl w:val="FE0CA0E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675E68"/>
    <w:multiLevelType w:val="hybridMultilevel"/>
    <w:tmpl w:val="14ECF7A4"/>
    <w:lvl w:ilvl="0" w:tplc="0E2C09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C0AF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7CBE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9E89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2C7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5C4A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E2C8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D409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5CF1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60C1F32"/>
    <w:multiLevelType w:val="hybridMultilevel"/>
    <w:tmpl w:val="07720CC0"/>
    <w:lvl w:ilvl="0" w:tplc="69A2D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9D3009"/>
    <w:multiLevelType w:val="hybridMultilevel"/>
    <w:tmpl w:val="313ACDC2"/>
    <w:lvl w:ilvl="0" w:tplc="04150017">
      <w:start w:val="1"/>
      <w:numFmt w:val="lowerLetter"/>
      <w:lvlText w:val="%1)"/>
      <w:lvlJc w:val="left"/>
      <w:pPr>
        <w:ind w:left="1139" w:hanging="360"/>
      </w:p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3" w15:restartNumberingAfterBreak="0">
    <w:nsid w:val="3976149F"/>
    <w:multiLevelType w:val="hybridMultilevel"/>
    <w:tmpl w:val="5BE021EC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1D54662"/>
    <w:multiLevelType w:val="hybridMultilevel"/>
    <w:tmpl w:val="A4000E7A"/>
    <w:lvl w:ilvl="0" w:tplc="D4F0AD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0A6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FE77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8AF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0BD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0B5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3259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CC6A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4A22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43DE50FC"/>
    <w:multiLevelType w:val="hybridMultilevel"/>
    <w:tmpl w:val="5830BFB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6" w15:restartNumberingAfterBreak="0">
    <w:nsid w:val="44A1127A"/>
    <w:multiLevelType w:val="hybridMultilevel"/>
    <w:tmpl w:val="54EEBE7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1FF67C0C">
      <w:start w:val="1"/>
      <w:numFmt w:val="decimal"/>
      <w:lvlText w:val="(%2)."/>
      <w:lvlJc w:val="left"/>
      <w:pPr>
        <w:ind w:left="149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7141BC7"/>
    <w:multiLevelType w:val="hybridMultilevel"/>
    <w:tmpl w:val="A6C68FE0"/>
    <w:lvl w:ilvl="0" w:tplc="023C268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B841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AC23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DC4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DEB5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8AD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227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BEE5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B7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493372E8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D22567D"/>
    <w:multiLevelType w:val="multilevel"/>
    <w:tmpl w:val="FD3227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Restart w:val="1"/>
      <w:lvlText w:val="a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D41061F"/>
    <w:multiLevelType w:val="hybridMultilevel"/>
    <w:tmpl w:val="04AC8EAA"/>
    <w:lvl w:ilvl="0" w:tplc="1020EF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807F3B"/>
    <w:multiLevelType w:val="hybridMultilevel"/>
    <w:tmpl w:val="A4F255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D03985"/>
    <w:multiLevelType w:val="hybridMultilevel"/>
    <w:tmpl w:val="7E40C6E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FE25E9F"/>
    <w:multiLevelType w:val="multilevel"/>
    <w:tmpl w:val="473A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24D25B7"/>
    <w:multiLevelType w:val="hybridMultilevel"/>
    <w:tmpl w:val="0F1C0D40"/>
    <w:lvl w:ilvl="0" w:tplc="E0AE302E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F6A86"/>
    <w:multiLevelType w:val="hybridMultilevel"/>
    <w:tmpl w:val="ED6E51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396FD9"/>
    <w:multiLevelType w:val="hybridMultilevel"/>
    <w:tmpl w:val="3F82D5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306F3B"/>
    <w:multiLevelType w:val="hybridMultilevel"/>
    <w:tmpl w:val="0096D030"/>
    <w:lvl w:ilvl="0" w:tplc="62EC4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0961B4F"/>
    <w:multiLevelType w:val="multilevel"/>
    <w:tmpl w:val="4E3A9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2">
      <w:start w:val="1"/>
      <w:numFmt w:val="none"/>
      <w:lvlText w:val="a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."/>
      <w:lvlJc w:val="left"/>
      <w:pPr>
        <w:tabs>
          <w:tab w:val="num" w:pos="993"/>
        </w:tabs>
        <w:ind w:left="709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65827E58"/>
    <w:multiLevelType w:val="hybridMultilevel"/>
    <w:tmpl w:val="7F66E7B4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0" w15:restartNumberingAfterBreak="0">
    <w:nsid w:val="694F40A7"/>
    <w:multiLevelType w:val="hybridMultilevel"/>
    <w:tmpl w:val="0B2273AC"/>
    <w:lvl w:ilvl="0" w:tplc="660C61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2C6D34"/>
    <w:multiLevelType w:val="hybridMultilevel"/>
    <w:tmpl w:val="599ACA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B07EC"/>
    <w:multiLevelType w:val="multilevel"/>
    <w:tmpl w:val="9336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2C0048C"/>
    <w:multiLevelType w:val="hybridMultilevel"/>
    <w:tmpl w:val="55506A86"/>
    <w:lvl w:ilvl="0" w:tplc="CDB0795A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85FD6"/>
    <w:multiLevelType w:val="singleLevel"/>
    <w:tmpl w:val="D07A66CC"/>
    <w:lvl w:ilvl="0"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45" w15:restartNumberingAfterBreak="0">
    <w:nsid w:val="7C6A369C"/>
    <w:multiLevelType w:val="hybridMultilevel"/>
    <w:tmpl w:val="0DA6EAAA"/>
    <w:lvl w:ilvl="0" w:tplc="412CC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0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7"/>
  </w:num>
  <w:num w:numId="3">
    <w:abstractNumId w:val="35"/>
  </w:num>
  <w:num w:numId="4">
    <w:abstractNumId w:val="36"/>
  </w:num>
  <w:num w:numId="5">
    <w:abstractNumId w:val="4"/>
  </w:num>
  <w:num w:numId="6">
    <w:abstractNumId w:val="14"/>
  </w:num>
  <w:num w:numId="7">
    <w:abstractNumId w:val="31"/>
  </w:num>
  <w:num w:numId="8">
    <w:abstractNumId w:val="16"/>
  </w:num>
  <w:num w:numId="9">
    <w:abstractNumId w:val="40"/>
  </w:num>
  <w:num w:numId="10">
    <w:abstractNumId w:val="5"/>
  </w:num>
  <w:num w:numId="11">
    <w:abstractNumId w:val="41"/>
  </w:num>
  <w:num w:numId="12">
    <w:abstractNumId w:val="29"/>
  </w:num>
  <w:num w:numId="13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38"/>
  </w:num>
  <w:num w:numId="19">
    <w:abstractNumId w:val="25"/>
  </w:num>
  <w:num w:numId="20">
    <w:abstractNumId w:val="15"/>
  </w:num>
  <w:num w:numId="21">
    <w:abstractNumId w:val="1"/>
  </w:num>
  <w:num w:numId="22">
    <w:abstractNumId w:val="18"/>
  </w:num>
  <w:num w:numId="23">
    <w:abstractNumId w:val="9"/>
  </w:num>
  <w:num w:numId="24">
    <w:abstractNumId w:val="39"/>
  </w:num>
  <w:num w:numId="25">
    <w:abstractNumId w:val="23"/>
  </w:num>
  <w:num w:numId="26">
    <w:abstractNumId w:val="32"/>
  </w:num>
  <w:num w:numId="27">
    <w:abstractNumId w:val="26"/>
  </w:num>
  <w:num w:numId="28">
    <w:abstractNumId w:val="22"/>
  </w:num>
  <w:num w:numId="29">
    <w:abstractNumId w:val="33"/>
  </w:num>
  <w:num w:numId="30">
    <w:abstractNumId w:val="30"/>
  </w:num>
  <w:num w:numId="31">
    <w:abstractNumId w:val="4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</w:lvl>
    </w:lvlOverride>
    <w:lvlOverride w:ilvl="1">
      <w:lvl w:ilvl="1" w:tplc="04150001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2">
    <w:abstractNumId w:val="0"/>
  </w:num>
  <w:num w:numId="33">
    <w:abstractNumId w:val="28"/>
  </w:num>
  <w:num w:numId="34">
    <w:abstractNumId w:val="19"/>
  </w:num>
  <w:num w:numId="35">
    <w:abstractNumId w:val="42"/>
  </w:num>
  <w:num w:numId="36">
    <w:abstractNumId w:val="13"/>
  </w:num>
  <w:num w:numId="37">
    <w:abstractNumId w:val="10"/>
  </w:num>
  <w:num w:numId="38">
    <w:abstractNumId w:val="34"/>
  </w:num>
  <w:num w:numId="39">
    <w:abstractNumId w:val="43"/>
  </w:num>
  <w:num w:numId="40">
    <w:abstractNumId w:val="11"/>
  </w:num>
  <w:num w:numId="41">
    <w:abstractNumId w:val="8"/>
  </w:num>
  <w:num w:numId="42">
    <w:abstractNumId w:val="3"/>
  </w:num>
  <w:num w:numId="43">
    <w:abstractNumId w:val="12"/>
  </w:num>
  <w:num w:numId="44">
    <w:abstractNumId w:val="24"/>
  </w:num>
  <w:num w:numId="45">
    <w:abstractNumId w:val="20"/>
  </w:num>
  <w:num w:numId="46">
    <w:abstractNumId w:val="27"/>
  </w:num>
  <w:num w:numId="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62"/>
    <w:rsid w:val="00002AE9"/>
    <w:rsid w:val="0003187D"/>
    <w:rsid w:val="0003614E"/>
    <w:rsid w:val="00045534"/>
    <w:rsid w:val="00092785"/>
    <w:rsid w:val="00097AC9"/>
    <w:rsid w:val="000A0F1C"/>
    <w:rsid w:val="000A4481"/>
    <w:rsid w:val="000B223F"/>
    <w:rsid w:val="000C133F"/>
    <w:rsid w:val="000C5FF3"/>
    <w:rsid w:val="00102634"/>
    <w:rsid w:val="001059F6"/>
    <w:rsid w:val="00127F93"/>
    <w:rsid w:val="00135CC8"/>
    <w:rsid w:val="00136911"/>
    <w:rsid w:val="00150833"/>
    <w:rsid w:val="00150B95"/>
    <w:rsid w:val="00152161"/>
    <w:rsid w:val="001662B7"/>
    <w:rsid w:val="00181B9B"/>
    <w:rsid w:val="001843E9"/>
    <w:rsid w:val="001846A4"/>
    <w:rsid w:val="001966C7"/>
    <w:rsid w:val="00197B83"/>
    <w:rsid w:val="001D781E"/>
    <w:rsid w:val="00204B4C"/>
    <w:rsid w:val="00225BD2"/>
    <w:rsid w:val="00291271"/>
    <w:rsid w:val="00292470"/>
    <w:rsid w:val="00293FF3"/>
    <w:rsid w:val="002A011E"/>
    <w:rsid w:val="002A4652"/>
    <w:rsid w:val="002C11C2"/>
    <w:rsid w:val="002D47E5"/>
    <w:rsid w:val="002E42FA"/>
    <w:rsid w:val="003000FE"/>
    <w:rsid w:val="00317418"/>
    <w:rsid w:val="00325AFE"/>
    <w:rsid w:val="003302A0"/>
    <w:rsid w:val="00341C6A"/>
    <w:rsid w:val="0035604F"/>
    <w:rsid w:val="00371577"/>
    <w:rsid w:val="003836E0"/>
    <w:rsid w:val="003C4470"/>
    <w:rsid w:val="003D11D8"/>
    <w:rsid w:val="003D3F0A"/>
    <w:rsid w:val="003E3C13"/>
    <w:rsid w:val="003E4D09"/>
    <w:rsid w:val="003F3FD6"/>
    <w:rsid w:val="00406F6E"/>
    <w:rsid w:val="00413DD6"/>
    <w:rsid w:val="0046097D"/>
    <w:rsid w:val="004650E8"/>
    <w:rsid w:val="0047183F"/>
    <w:rsid w:val="004A4904"/>
    <w:rsid w:val="004A67DF"/>
    <w:rsid w:val="004C6F80"/>
    <w:rsid w:val="004D61C0"/>
    <w:rsid w:val="00501041"/>
    <w:rsid w:val="00532C3C"/>
    <w:rsid w:val="005422EC"/>
    <w:rsid w:val="00557C5A"/>
    <w:rsid w:val="005735A3"/>
    <w:rsid w:val="00581724"/>
    <w:rsid w:val="00593CD0"/>
    <w:rsid w:val="005B3770"/>
    <w:rsid w:val="005C427A"/>
    <w:rsid w:val="005D6ABA"/>
    <w:rsid w:val="00603BFC"/>
    <w:rsid w:val="00631E55"/>
    <w:rsid w:val="006443A4"/>
    <w:rsid w:val="00645C7B"/>
    <w:rsid w:val="006537D9"/>
    <w:rsid w:val="00655EEA"/>
    <w:rsid w:val="00660E5D"/>
    <w:rsid w:val="00664BEF"/>
    <w:rsid w:val="00664DB0"/>
    <w:rsid w:val="00691D6D"/>
    <w:rsid w:val="00694193"/>
    <w:rsid w:val="00696165"/>
    <w:rsid w:val="006D4408"/>
    <w:rsid w:val="006E3220"/>
    <w:rsid w:val="006F4B4E"/>
    <w:rsid w:val="00704488"/>
    <w:rsid w:val="00707707"/>
    <w:rsid w:val="00710019"/>
    <w:rsid w:val="00732717"/>
    <w:rsid w:val="00755392"/>
    <w:rsid w:val="00764644"/>
    <w:rsid w:val="00764857"/>
    <w:rsid w:val="007731D7"/>
    <w:rsid w:val="007747C9"/>
    <w:rsid w:val="007749EB"/>
    <w:rsid w:val="00781BE3"/>
    <w:rsid w:val="00786423"/>
    <w:rsid w:val="007A5C5D"/>
    <w:rsid w:val="007A7ED8"/>
    <w:rsid w:val="007B2005"/>
    <w:rsid w:val="007B20B7"/>
    <w:rsid w:val="007C1B9C"/>
    <w:rsid w:val="007C63C5"/>
    <w:rsid w:val="007D59AB"/>
    <w:rsid w:val="007D5ADF"/>
    <w:rsid w:val="007E053A"/>
    <w:rsid w:val="007E36D0"/>
    <w:rsid w:val="007E4ED3"/>
    <w:rsid w:val="007E6D7D"/>
    <w:rsid w:val="008266BF"/>
    <w:rsid w:val="00833E9F"/>
    <w:rsid w:val="008530A5"/>
    <w:rsid w:val="008769B1"/>
    <w:rsid w:val="008819CE"/>
    <w:rsid w:val="00894BB9"/>
    <w:rsid w:val="008A3F30"/>
    <w:rsid w:val="008B2E99"/>
    <w:rsid w:val="008F155A"/>
    <w:rsid w:val="008F3ECB"/>
    <w:rsid w:val="00905EC5"/>
    <w:rsid w:val="0095005A"/>
    <w:rsid w:val="009A4C30"/>
    <w:rsid w:val="009B5A35"/>
    <w:rsid w:val="009B7DE5"/>
    <w:rsid w:val="009C4196"/>
    <w:rsid w:val="009E5013"/>
    <w:rsid w:val="009F018B"/>
    <w:rsid w:val="009F0A36"/>
    <w:rsid w:val="009F3974"/>
    <w:rsid w:val="009F4C0D"/>
    <w:rsid w:val="00A27BD4"/>
    <w:rsid w:val="00A42CB4"/>
    <w:rsid w:val="00A51817"/>
    <w:rsid w:val="00A94A56"/>
    <w:rsid w:val="00A95779"/>
    <w:rsid w:val="00AB571E"/>
    <w:rsid w:val="00AC1D3D"/>
    <w:rsid w:val="00AC32F1"/>
    <w:rsid w:val="00AF6001"/>
    <w:rsid w:val="00B07317"/>
    <w:rsid w:val="00B115BA"/>
    <w:rsid w:val="00B23D36"/>
    <w:rsid w:val="00B46998"/>
    <w:rsid w:val="00B57E4D"/>
    <w:rsid w:val="00B6342B"/>
    <w:rsid w:val="00B74932"/>
    <w:rsid w:val="00BC33AA"/>
    <w:rsid w:val="00BC74E2"/>
    <w:rsid w:val="00BD7240"/>
    <w:rsid w:val="00BF4B10"/>
    <w:rsid w:val="00C214E2"/>
    <w:rsid w:val="00C23762"/>
    <w:rsid w:val="00C30D55"/>
    <w:rsid w:val="00C42048"/>
    <w:rsid w:val="00C4703B"/>
    <w:rsid w:val="00C66E08"/>
    <w:rsid w:val="00C67615"/>
    <w:rsid w:val="00C77BE3"/>
    <w:rsid w:val="00C90779"/>
    <w:rsid w:val="00C9498D"/>
    <w:rsid w:val="00CB2B63"/>
    <w:rsid w:val="00CC2A7D"/>
    <w:rsid w:val="00CD66CC"/>
    <w:rsid w:val="00CF3B74"/>
    <w:rsid w:val="00D1513E"/>
    <w:rsid w:val="00D37320"/>
    <w:rsid w:val="00D421AF"/>
    <w:rsid w:val="00D45749"/>
    <w:rsid w:val="00D55F86"/>
    <w:rsid w:val="00D80730"/>
    <w:rsid w:val="00D842EF"/>
    <w:rsid w:val="00D97C62"/>
    <w:rsid w:val="00DA133A"/>
    <w:rsid w:val="00DA1815"/>
    <w:rsid w:val="00DB0AE7"/>
    <w:rsid w:val="00DB2834"/>
    <w:rsid w:val="00DB527D"/>
    <w:rsid w:val="00DD078B"/>
    <w:rsid w:val="00DD1B92"/>
    <w:rsid w:val="00DF0B8C"/>
    <w:rsid w:val="00DF7185"/>
    <w:rsid w:val="00E146D9"/>
    <w:rsid w:val="00E22B11"/>
    <w:rsid w:val="00E27488"/>
    <w:rsid w:val="00E37D4F"/>
    <w:rsid w:val="00E4625F"/>
    <w:rsid w:val="00E4718C"/>
    <w:rsid w:val="00E51A4E"/>
    <w:rsid w:val="00E544DD"/>
    <w:rsid w:val="00E55EE0"/>
    <w:rsid w:val="00E679D7"/>
    <w:rsid w:val="00E73C2B"/>
    <w:rsid w:val="00E85F86"/>
    <w:rsid w:val="00EC70CF"/>
    <w:rsid w:val="00EC7308"/>
    <w:rsid w:val="00EE32B9"/>
    <w:rsid w:val="00EF4C0C"/>
    <w:rsid w:val="00EF5A99"/>
    <w:rsid w:val="00F400FB"/>
    <w:rsid w:val="00F45EE7"/>
    <w:rsid w:val="00F5180C"/>
    <w:rsid w:val="00F5666F"/>
    <w:rsid w:val="00FB3234"/>
    <w:rsid w:val="00FD0ECA"/>
    <w:rsid w:val="00FD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63BD8A-50CE-42A2-B06A-50508D31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234"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  <w:u w:val="single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sz w:val="28"/>
    </w:rPr>
  </w:style>
  <w:style w:type="paragraph" w:styleId="Stopka">
    <w:name w:val="footer"/>
    <w:basedOn w:val="Normalny"/>
    <w:link w:val="StopkaZnak"/>
    <w:uiPriority w:val="99"/>
    <w:rsid w:val="0031741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17418"/>
  </w:style>
  <w:style w:type="paragraph" w:styleId="Tekstdymka">
    <w:name w:val="Balloon Text"/>
    <w:basedOn w:val="Normalny"/>
    <w:link w:val="TekstdymkaZnak"/>
    <w:rsid w:val="0031741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136911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link w:val="TytuZnak"/>
    <w:qFormat/>
    <w:rsid w:val="008769B1"/>
    <w:pPr>
      <w:jc w:val="center"/>
    </w:pPr>
    <w:rPr>
      <w:b/>
      <w:sz w:val="24"/>
      <w:szCs w:val="24"/>
    </w:rPr>
  </w:style>
  <w:style w:type="character" w:customStyle="1" w:styleId="TytuZnak">
    <w:name w:val="Tytuł Znak"/>
    <w:link w:val="Tytu"/>
    <w:rsid w:val="008769B1"/>
    <w:rPr>
      <w:b/>
      <w:sz w:val="24"/>
      <w:szCs w:val="24"/>
    </w:rPr>
  </w:style>
  <w:style w:type="character" w:styleId="Hipercze">
    <w:name w:val="Hyperlink"/>
    <w:rsid w:val="00371577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3715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9A4C3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9A4C3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9A4C30"/>
  </w:style>
  <w:style w:type="character" w:customStyle="1" w:styleId="TekstdymkaZnak">
    <w:name w:val="Tekst dymka Znak"/>
    <w:link w:val="Tekstdymka"/>
    <w:rsid w:val="009A4C30"/>
    <w:rPr>
      <w:rFonts w:ascii="Tahoma" w:hAnsi="Tahoma" w:cs="Tahoma"/>
      <w:sz w:val="16"/>
      <w:szCs w:val="16"/>
    </w:rPr>
  </w:style>
  <w:style w:type="character" w:customStyle="1" w:styleId="tlid-translation">
    <w:name w:val="tlid-translation"/>
    <w:basedOn w:val="Domylnaczcionkaakapitu"/>
    <w:rsid w:val="00CB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ietelska@nencki.gov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.wojda@nencki.gov.pl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zarzadzenie8maja2018</vt:lpstr>
    </vt:vector>
  </TitlesOfParts>
  <Company>IBD</Company>
  <LinksUpToDate>false</LinksUpToDate>
  <CharactersWithSpaces>4684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http://www.nencki.gov.pl_/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zarzadzenie8maja2018</dc:title>
  <dc:creator>ibd</dc:creator>
  <cp:lastModifiedBy>Elżbieta Stefaniuk</cp:lastModifiedBy>
  <cp:revision>2</cp:revision>
  <cp:lastPrinted>2018-05-21T13:44:00Z</cp:lastPrinted>
  <dcterms:created xsi:type="dcterms:W3CDTF">2019-02-19T12:40:00Z</dcterms:created>
  <dcterms:modified xsi:type="dcterms:W3CDTF">2019-02-19T12:40:00Z</dcterms:modified>
</cp:coreProperties>
</file>