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</w:p>
    <w:p w:rsidR="00EB537D" w:rsidRDefault="00EB537D" w:rsidP="00EB537D">
      <w:pPr>
        <w:rPr>
          <w:b/>
          <w:sz w:val="18"/>
          <w:szCs w:val="18"/>
        </w:rPr>
      </w:pPr>
    </w:p>
    <w:p w:rsidR="00EB537D" w:rsidRDefault="00EB537D" w:rsidP="00EB537D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Default="00EB537D" w:rsidP="00EB537D">
      <w:pPr>
        <w:jc w:val="right"/>
      </w:pP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CC6F40">
        <w:rPr>
          <w:sz w:val="22"/>
          <w:szCs w:val="22"/>
        </w:rPr>
        <w:t xml:space="preserve"> 05 czerwca </w:t>
      </w:r>
      <w:r w:rsidR="00DA4537">
        <w:rPr>
          <w:sz w:val="22"/>
          <w:szCs w:val="22"/>
        </w:rPr>
        <w:t xml:space="preserve"> maja </w:t>
      </w:r>
      <w:r>
        <w:rPr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B37705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ZapytaniE ofertowe nr 54</w:t>
      </w:r>
      <w:r w:rsidR="00EB537D">
        <w:rPr>
          <w:b/>
          <w:bCs/>
          <w:caps/>
          <w:sz w:val="22"/>
          <w:szCs w:val="22"/>
        </w:rPr>
        <w:t>/2019</w:t>
      </w:r>
    </w:p>
    <w:p w:rsidR="00EB537D" w:rsidRDefault="003B21F0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="00EB537D">
        <w:rPr>
          <w:sz w:val="22"/>
          <w:szCs w:val="22"/>
        </w:rPr>
        <w:t>usługę</w:t>
      </w:r>
    </w:p>
    <w:p w:rsidR="00EB537D" w:rsidRDefault="00DA4537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Migracji</w:t>
      </w:r>
      <w:r w:rsidR="003B21F0">
        <w:rPr>
          <w:sz w:val="22"/>
          <w:szCs w:val="22"/>
        </w:rPr>
        <w:t xml:space="preserve"> poczty elektronicznej Instytutu z serwera IMAP do Google G Suite oraz przeprowadzenie </w:t>
      </w:r>
      <w:bookmarkStart w:id="0" w:name="_GoBack"/>
      <w:bookmarkEnd w:id="0"/>
      <w:r w:rsidR="003B21F0">
        <w:rPr>
          <w:sz w:val="22"/>
          <w:szCs w:val="22"/>
        </w:rPr>
        <w:t>szkoleń dla administratorów systemu i pracowników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DA4537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3B21F0">
        <w:rPr>
          <w:sz w:val="22"/>
          <w:szCs w:val="22"/>
        </w:rPr>
        <w:t xml:space="preserve">Piotr </w:t>
      </w:r>
      <w:proofErr w:type="spellStart"/>
      <w:r w:rsidR="003B21F0">
        <w:rPr>
          <w:sz w:val="22"/>
          <w:szCs w:val="22"/>
        </w:rPr>
        <w:t>Redel</w:t>
      </w:r>
      <w:proofErr w:type="spellEnd"/>
      <w:r w:rsidR="003B21F0">
        <w:rPr>
          <w:sz w:val="22"/>
          <w:szCs w:val="22"/>
        </w:rPr>
        <w:t xml:space="preserve"> </w:t>
      </w:r>
    </w:p>
    <w:p w:rsidR="00EB537D" w:rsidRPr="003B21F0" w:rsidRDefault="00EB537D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3B21F0">
        <w:rPr>
          <w:sz w:val="22"/>
          <w:szCs w:val="22"/>
          <w:lang w:val="en-US"/>
        </w:rPr>
        <w:t>e-mail:</w:t>
      </w:r>
      <w:r w:rsidR="003B21F0" w:rsidRPr="003B21F0">
        <w:rPr>
          <w:sz w:val="22"/>
          <w:szCs w:val="22"/>
          <w:lang w:val="en-US"/>
        </w:rPr>
        <w:t xml:space="preserve"> p.redel@nencki.gov.</w:t>
      </w:r>
      <w:r w:rsidR="003B21F0">
        <w:rPr>
          <w:sz w:val="22"/>
          <w:szCs w:val="22"/>
          <w:lang w:val="en-US"/>
        </w:rPr>
        <w:t>pl</w:t>
      </w:r>
      <w:r w:rsidRPr="003B21F0">
        <w:rPr>
          <w:sz w:val="22"/>
          <w:szCs w:val="22"/>
          <w:lang w:val="en-US"/>
        </w:rPr>
        <w:t xml:space="preserve"> </w:t>
      </w:r>
    </w:p>
    <w:p w:rsidR="00DA4537" w:rsidRDefault="00EB537D" w:rsidP="00507B68">
      <w:pPr>
        <w:autoSpaceDE w:val="0"/>
        <w:autoSpaceDN w:val="0"/>
        <w:adjustRightInd w:val="0"/>
        <w:ind w:left="720"/>
        <w:rPr>
          <w:b/>
          <w:bCs/>
          <w:sz w:val="22"/>
          <w:szCs w:val="22"/>
        </w:rPr>
      </w:pPr>
      <w:r w:rsidRPr="00507B68">
        <w:rPr>
          <w:b/>
          <w:sz w:val="22"/>
          <w:szCs w:val="22"/>
        </w:rPr>
        <w:t>Termin zgłaszania ofert: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nie później niż do dnia</w:t>
      </w:r>
      <w:r w:rsidR="00DA4537">
        <w:rPr>
          <w:b/>
          <w:bCs/>
          <w:sz w:val="22"/>
          <w:szCs w:val="22"/>
        </w:rPr>
        <w:t xml:space="preserve"> </w:t>
      </w:r>
      <w:r w:rsidR="00CC6F40">
        <w:rPr>
          <w:b/>
          <w:bCs/>
          <w:sz w:val="22"/>
          <w:szCs w:val="22"/>
        </w:rPr>
        <w:t xml:space="preserve">14 czerwca </w:t>
      </w:r>
      <w:r w:rsidR="00507B68">
        <w:rPr>
          <w:b/>
          <w:bCs/>
          <w:sz w:val="22"/>
          <w:szCs w:val="22"/>
        </w:rPr>
        <w:t xml:space="preserve">2019, </w:t>
      </w:r>
      <w:r w:rsidR="00DA4537">
        <w:rPr>
          <w:b/>
          <w:bCs/>
          <w:sz w:val="22"/>
          <w:szCs w:val="22"/>
        </w:rPr>
        <w:t xml:space="preserve"> do godz. 10:00</w:t>
      </w:r>
    </w:p>
    <w:p w:rsidR="00EB537D" w:rsidRPr="00DA4537" w:rsidRDefault="00EB537D" w:rsidP="00507B68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A4537">
        <w:rPr>
          <w:b/>
          <w:bCs/>
          <w:sz w:val="22"/>
          <w:szCs w:val="22"/>
        </w:rPr>
        <w:t>Opis przedmiotu zamówienia:</w:t>
      </w:r>
    </w:p>
    <w:p w:rsidR="003B21F0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Przedmiotem zamówienia jest:</w:t>
      </w:r>
    </w:p>
    <w:p w:rsidR="003B21F0" w:rsidRPr="00DA4537" w:rsidRDefault="003B21F0" w:rsidP="00DA453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DA4537">
        <w:rPr>
          <w:sz w:val="22"/>
          <w:szCs w:val="22"/>
        </w:rPr>
        <w:t>Migracja z serwera poczty Instytutu (IMAP) do Google G Suite.</w:t>
      </w:r>
    </w:p>
    <w:p w:rsidR="003B21F0" w:rsidRDefault="003B21F0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Wymogi migracyjne:</w:t>
      </w:r>
    </w:p>
    <w:p w:rsidR="003B21F0" w:rsidRDefault="003B21F0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 przeniesienie kont pocztowych o wielkości min. 5GB dla min. 600 użytkowników</w:t>
      </w:r>
    </w:p>
    <w:p w:rsidR="003B21F0" w:rsidRDefault="003B21F0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 obsługa migracji załączników</w:t>
      </w:r>
    </w:p>
    <w:p w:rsidR="00A0703B" w:rsidRDefault="003B21F0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 przenoszenie załączników e-mail do Dysku Google</w:t>
      </w:r>
      <w:r w:rsidR="00A0703B">
        <w:rPr>
          <w:sz w:val="22"/>
          <w:szCs w:val="22"/>
        </w:rPr>
        <w:t xml:space="preserve"> bazując na ich wielkości</w:t>
      </w:r>
    </w:p>
    <w:p w:rsidR="00A0703B" w:rsidRDefault="00A0703B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 migracja folderów i zagnieżdżonych folderów IMAP</w:t>
      </w:r>
    </w:p>
    <w:p w:rsidR="00DA4537" w:rsidRPr="00DA4537" w:rsidRDefault="00DA4537" w:rsidP="00DA453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DA4537">
        <w:rPr>
          <w:sz w:val="22"/>
          <w:szCs w:val="22"/>
        </w:rPr>
        <w:t>Szkolenia i wdrożenia:</w:t>
      </w:r>
    </w:p>
    <w:p w:rsidR="00A0703B" w:rsidRDefault="00A0703B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 przeprowadzenie min. 2 szkoleń dla administratorów systemu po min. 4 godz. każde</w:t>
      </w:r>
    </w:p>
    <w:p w:rsidR="00A0703B" w:rsidRDefault="00A0703B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 przeprowadzenie min. 4 szkoleń stacjonarnych (min. 4 godz. każde) dla 20 osób każde</w:t>
      </w:r>
    </w:p>
    <w:p w:rsidR="00A0703B" w:rsidRDefault="00A0703B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 udostępnienie szkolenia online</w:t>
      </w:r>
    </w:p>
    <w:p w:rsidR="00A0703B" w:rsidRPr="00DA4537" w:rsidRDefault="00A0703B" w:rsidP="00DA453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DA4537">
        <w:rPr>
          <w:sz w:val="22"/>
          <w:szCs w:val="22"/>
        </w:rPr>
        <w:t>Wymogi co do wdrożenia i szkoleń:</w:t>
      </w:r>
    </w:p>
    <w:p w:rsidR="00AE5E5E" w:rsidRDefault="00AE5E5E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 f</w:t>
      </w:r>
      <w:r w:rsidR="00A0703B">
        <w:rPr>
          <w:sz w:val="22"/>
          <w:szCs w:val="22"/>
        </w:rPr>
        <w:t>irma wdrażająca rozwiązanie powinna posiadać status G Suite Premier Partner w min. 3 kanałach (</w:t>
      </w:r>
      <w:r>
        <w:rPr>
          <w:sz w:val="22"/>
          <w:szCs w:val="22"/>
        </w:rPr>
        <w:t>Go</w:t>
      </w:r>
      <w:r w:rsidR="00A0703B">
        <w:rPr>
          <w:sz w:val="22"/>
          <w:szCs w:val="22"/>
        </w:rPr>
        <w:t xml:space="preserve">ogle </w:t>
      </w:r>
      <w:proofErr w:type="spellStart"/>
      <w:r w:rsidR="00A0703B">
        <w:rPr>
          <w:sz w:val="22"/>
          <w:szCs w:val="22"/>
        </w:rPr>
        <w:t>Clo</w:t>
      </w:r>
      <w:r>
        <w:rPr>
          <w:sz w:val="22"/>
          <w:szCs w:val="22"/>
        </w:rPr>
        <w:t>ud</w:t>
      </w:r>
      <w:proofErr w:type="spellEnd"/>
      <w:r>
        <w:rPr>
          <w:sz w:val="22"/>
          <w:szCs w:val="22"/>
        </w:rPr>
        <w:t xml:space="preserve"> Platform, G Suite, Google for </w:t>
      </w:r>
      <w:proofErr w:type="spellStart"/>
      <w:r>
        <w:rPr>
          <w:sz w:val="22"/>
          <w:szCs w:val="22"/>
        </w:rPr>
        <w:t>Education</w:t>
      </w:r>
      <w:proofErr w:type="spellEnd"/>
      <w:r>
        <w:rPr>
          <w:sz w:val="22"/>
          <w:szCs w:val="22"/>
        </w:rPr>
        <w:t>)</w:t>
      </w:r>
      <w:r w:rsidR="00977AA3">
        <w:rPr>
          <w:sz w:val="22"/>
          <w:szCs w:val="22"/>
        </w:rPr>
        <w:t>. Potwierdzenie statusu do okazania po rozstrzygnięciu postępowania.</w:t>
      </w:r>
    </w:p>
    <w:p w:rsidR="00AE5E5E" w:rsidRDefault="00AE5E5E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- kompetencje wdrożeniowe firmy powinny być udokumentowane przez </w:t>
      </w:r>
      <w:r w:rsidR="00507B68">
        <w:rPr>
          <w:sz w:val="22"/>
          <w:szCs w:val="22"/>
        </w:rPr>
        <w:t>nie mniej niż 3</w:t>
      </w:r>
      <w:r>
        <w:rPr>
          <w:sz w:val="22"/>
          <w:szCs w:val="22"/>
        </w:rPr>
        <w:t xml:space="preserve"> </w:t>
      </w:r>
      <w:r w:rsidR="00977AA3">
        <w:rPr>
          <w:sz w:val="22"/>
          <w:szCs w:val="22"/>
        </w:rPr>
        <w:t>referencji</w:t>
      </w:r>
      <w:r>
        <w:rPr>
          <w:sz w:val="22"/>
          <w:szCs w:val="22"/>
        </w:rPr>
        <w:t xml:space="preserve"> wdrożeń migracji w firmach lub instytucjach publi</w:t>
      </w:r>
      <w:r w:rsidR="00CC0FFB">
        <w:rPr>
          <w:sz w:val="22"/>
          <w:szCs w:val="22"/>
        </w:rPr>
        <w:t>cznych zatrudniających powyżej 3</w:t>
      </w:r>
      <w:r>
        <w:rPr>
          <w:sz w:val="22"/>
          <w:szCs w:val="22"/>
        </w:rPr>
        <w:t>00 osób</w:t>
      </w:r>
      <w:r w:rsidR="00977AA3">
        <w:rPr>
          <w:sz w:val="22"/>
          <w:szCs w:val="22"/>
        </w:rPr>
        <w:t xml:space="preserve"> w okresie 3 ostatnich lat</w:t>
      </w:r>
    </w:p>
    <w:p w:rsidR="00AE5E5E" w:rsidRDefault="00AE5E5E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- szkolenia </w:t>
      </w:r>
      <w:r w:rsidR="00977AA3">
        <w:rPr>
          <w:sz w:val="22"/>
          <w:szCs w:val="22"/>
        </w:rPr>
        <w:t>powinny być wykonane w</w:t>
      </w:r>
      <w:r w:rsidR="00B37705">
        <w:rPr>
          <w:sz w:val="22"/>
          <w:szCs w:val="22"/>
        </w:rPr>
        <w:t xml:space="preserve"> siedzibie  Instytutu</w:t>
      </w:r>
      <w:r w:rsidR="00977AA3">
        <w:rPr>
          <w:sz w:val="22"/>
          <w:szCs w:val="22"/>
        </w:rPr>
        <w:t xml:space="preserve"> Nenckiego</w:t>
      </w:r>
    </w:p>
    <w:p w:rsidR="00AE5E5E" w:rsidRDefault="00AE5E5E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 obsługa w języku polskim</w:t>
      </w:r>
    </w:p>
    <w:p w:rsidR="00AE5E5E" w:rsidRDefault="00AE5E5E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- wdrożenie powinno zachowywać </w:t>
      </w:r>
      <w:proofErr w:type="spellStart"/>
      <w:r>
        <w:rPr>
          <w:sz w:val="22"/>
          <w:szCs w:val="22"/>
        </w:rPr>
        <w:t>worksream’y</w:t>
      </w:r>
      <w:proofErr w:type="spellEnd"/>
      <w:r>
        <w:rPr>
          <w:sz w:val="22"/>
          <w:szCs w:val="22"/>
        </w:rPr>
        <w:t xml:space="preserve"> : Project Management, </w:t>
      </w:r>
      <w:proofErr w:type="spellStart"/>
      <w:r>
        <w:rPr>
          <w:sz w:val="22"/>
          <w:szCs w:val="22"/>
        </w:rPr>
        <w:t>Change</w:t>
      </w:r>
      <w:proofErr w:type="spellEnd"/>
      <w:r>
        <w:rPr>
          <w:sz w:val="22"/>
          <w:szCs w:val="22"/>
        </w:rPr>
        <w:t xml:space="preserve"> Management i Technical Management</w:t>
      </w:r>
    </w:p>
    <w:p w:rsidR="00977AA3" w:rsidRDefault="00AE5E5E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 wdrożenie powinno zawierać wykonanie integracji z Active Directory</w:t>
      </w:r>
    </w:p>
    <w:p w:rsidR="00977AA3" w:rsidRDefault="00977AA3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Zamówienie musi być zrealizowane </w:t>
      </w:r>
      <w:r w:rsidR="00B37705">
        <w:rPr>
          <w:sz w:val="22"/>
          <w:szCs w:val="22"/>
        </w:rPr>
        <w:t xml:space="preserve">nie później niż </w:t>
      </w:r>
      <w:r>
        <w:rPr>
          <w:sz w:val="22"/>
          <w:szCs w:val="22"/>
        </w:rPr>
        <w:t>do końca października 2019 r.</w:t>
      </w:r>
    </w:p>
    <w:p w:rsidR="00EB537D" w:rsidRDefault="00AE5E5E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B537D">
        <w:rPr>
          <w:sz w:val="22"/>
          <w:szCs w:val="22"/>
        </w:rPr>
        <w:t xml:space="preserve"> </w:t>
      </w:r>
      <w:r w:rsidR="00EB537D">
        <w:rPr>
          <w:iCs/>
          <w:sz w:val="22"/>
          <w:szCs w:val="22"/>
        </w:rPr>
        <w:t xml:space="preserve">  </w:t>
      </w:r>
      <w:r w:rsidR="00EB537D">
        <w:rPr>
          <w:sz w:val="22"/>
          <w:szCs w:val="22"/>
        </w:rPr>
        <w:t xml:space="preserve">                                       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Default="00EB537D" w:rsidP="00CC0FFB">
      <w:pPr>
        <w:numPr>
          <w:ilvl w:val="0"/>
          <w:numId w:val="5"/>
        </w:numPr>
        <w:autoSpaceDE w:val="0"/>
        <w:autoSpaceDN w:val="0"/>
        <w:adjustRightInd w:val="0"/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EB537D" w:rsidRDefault="00EB537D" w:rsidP="00CC0FFB">
      <w:pPr>
        <w:numPr>
          <w:ilvl w:val="0"/>
          <w:numId w:val="5"/>
        </w:numPr>
        <w:autoSpaceDE w:val="0"/>
        <w:autoSpaceDN w:val="0"/>
        <w:adjustRightInd w:val="0"/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DA4537" w:rsidRPr="00CC0FFB" w:rsidRDefault="00EB537D" w:rsidP="00CC0FFB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434" w:hanging="357"/>
        <w:rPr>
          <w:sz w:val="22"/>
          <w:szCs w:val="22"/>
        </w:rPr>
      </w:pPr>
      <w:r w:rsidRPr="00CC0FFB">
        <w:rPr>
          <w:color w:val="000000"/>
          <w:sz w:val="22"/>
          <w:szCs w:val="22"/>
        </w:rPr>
        <w:t>Oferty należy przesyłać elektronicznie w postaci zeskanowanej oferty oryginalnej pocztą elektroniczną na adres</w:t>
      </w:r>
      <w:r w:rsidR="00DA4537" w:rsidRPr="00CC0FFB">
        <w:rPr>
          <w:sz w:val="22"/>
          <w:szCs w:val="22"/>
        </w:rPr>
        <w:t xml:space="preserve"> e-mail: p.redel@nencki.gov.pl </w:t>
      </w:r>
    </w:p>
    <w:p w:rsidR="00EB537D" w:rsidRPr="00DA4537" w:rsidRDefault="00EB537D" w:rsidP="00CC0FFB">
      <w:pPr>
        <w:numPr>
          <w:ilvl w:val="0"/>
          <w:numId w:val="5"/>
        </w:numPr>
        <w:autoSpaceDE w:val="0"/>
        <w:autoSpaceDN w:val="0"/>
        <w:adjustRightInd w:val="0"/>
        <w:ind w:left="1434" w:hanging="357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Prosimy oznaczyć ofertę w tytule wiadomości: </w:t>
      </w:r>
      <w:r w:rsidR="00AE5E5E" w:rsidRPr="00DA4537">
        <w:rPr>
          <w:i/>
          <w:color w:val="000000"/>
          <w:sz w:val="22"/>
          <w:szCs w:val="22"/>
        </w:rPr>
        <w:t>Migracja</w:t>
      </w:r>
    </w:p>
    <w:p w:rsidR="00EB537D" w:rsidRDefault="00EB537D" w:rsidP="00CC0FFB">
      <w:pPr>
        <w:numPr>
          <w:ilvl w:val="0"/>
          <w:numId w:val="5"/>
        </w:numPr>
        <w:autoSpaceDE w:val="0"/>
        <w:autoSpaceDN w:val="0"/>
        <w:adjustRightInd w:val="0"/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</w:t>
      </w:r>
      <w:r w:rsidR="00507B68">
        <w:rPr>
          <w:sz w:val="22"/>
          <w:szCs w:val="22"/>
        </w:rPr>
        <w:t>tkie elementy wymienione w opisie zamówienia i w tabeli w załączniku nr 1.</w:t>
      </w:r>
    </w:p>
    <w:p w:rsidR="00DA4537" w:rsidRPr="00507B68" w:rsidRDefault="00EB537D" w:rsidP="00CC0FFB">
      <w:pPr>
        <w:numPr>
          <w:ilvl w:val="0"/>
          <w:numId w:val="5"/>
        </w:numPr>
        <w:autoSpaceDE w:val="0"/>
        <w:autoSpaceDN w:val="0"/>
        <w:adjustRightInd w:val="0"/>
        <w:ind w:left="1434" w:hanging="35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Przy wyborze Zamawiający będzie się kierował kryterium ceny przy spełnieniu (tak/nie) wymogów zamówienia </w:t>
      </w:r>
    </w:p>
    <w:p w:rsidR="00507B68" w:rsidRPr="00DA4537" w:rsidRDefault="00507B68" w:rsidP="00CC0FFB">
      <w:pPr>
        <w:numPr>
          <w:ilvl w:val="0"/>
          <w:numId w:val="5"/>
        </w:numPr>
        <w:autoSpaceDE w:val="0"/>
        <w:autoSpaceDN w:val="0"/>
        <w:adjustRightInd w:val="0"/>
        <w:ind w:left="1434" w:hanging="35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>Zamawiający, przed podpisaniem z wybranym Wykonawcą zastrzega możliwość żądania referencji potwierdzających wykonania wdrożeń migracji, które Wykonawca zadeklaruje w ofercie.</w:t>
      </w:r>
    </w:p>
    <w:p w:rsidR="00EB537D" w:rsidRDefault="00EB537D" w:rsidP="00DA4537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Dodatkowe informacje:</w:t>
      </w:r>
    </w:p>
    <w:p w:rsidR="00EB537D" w:rsidRDefault="00EB537D" w:rsidP="00DA4537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>
        <w:rPr>
          <w:sz w:val="22"/>
          <w:szCs w:val="22"/>
        </w:rPr>
        <w:t>W celu realizacji zamówienia z wybranym Wykonawcą zostanie podpisana umowa.</w:t>
      </w:r>
    </w:p>
    <w:p w:rsidR="00EB537D" w:rsidRDefault="00EB537D" w:rsidP="00DA4537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EB537D" w:rsidRDefault="00EB537D" w:rsidP="00DA4537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:rsidR="00EB537D" w:rsidRDefault="00EB537D" w:rsidP="00DA4537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:rsidR="00DA4537" w:rsidRDefault="00DA4537" w:rsidP="00DA4537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Nazwa, model / producent…………………………………………: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2410"/>
        <w:gridCol w:w="1134"/>
      </w:tblGrid>
      <w:tr w:rsidR="00EB537D" w:rsidTr="0073402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537D" w:rsidRPr="00DA4537" w:rsidRDefault="00EB537D" w:rsidP="00DA453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A4537">
              <w:rPr>
                <w:b/>
                <w:sz w:val="22"/>
                <w:szCs w:val="22"/>
              </w:rPr>
              <w:t>OPIS wymagań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4537" w:rsidRDefault="00EB537D" w:rsidP="00DA45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Spełnienie wymogu (TAK/NIE) </w:t>
            </w: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EB537D" w:rsidTr="0073402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977A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kont pocztowych o wielkości min. 5GB dla min. 600 użytkowników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73402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977A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 migracji załączników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73402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977A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Przenoszenie załączników e-mail do Dysku Google bazując na ich wielkości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73402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977A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Migracja folderów i zagnieżdżonych folderów IMAP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73402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7340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Szkolenia dla administratorów</w:t>
            </w:r>
            <w:r w:rsidR="000C0C3B">
              <w:rPr>
                <w:sz w:val="22"/>
                <w:szCs w:val="22"/>
              </w:rPr>
              <w:t>, stacjonarne</w:t>
            </w:r>
            <w:r>
              <w:rPr>
                <w:sz w:val="22"/>
                <w:szCs w:val="22"/>
              </w:rPr>
              <w:t xml:space="preserve"> </w:t>
            </w:r>
            <w:r w:rsidR="00CC0FFB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2</w:t>
            </w:r>
            <w:r w:rsidR="00CC0FFB">
              <w:rPr>
                <w:sz w:val="22"/>
                <w:szCs w:val="22"/>
              </w:rPr>
              <w:t xml:space="preserve"> po nie mniej niż 4 godziny, każde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73402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734027" w:rsidP="00CC0F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Szkolenia dla użytkowników,</w:t>
            </w:r>
            <w:r w:rsidR="00CC0FFB">
              <w:rPr>
                <w:sz w:val="22"/>
                <w:szCs w:val="22"/>
              </w:rPr>
              <w:t xml:space="preserve"> dla 20 osób, </w:t>
            </w:r>
            <w:r>
              <w:rPr>
                <w:sz w:val="22"/>
                <w:szCs w:val="22"/>
              </w:rPr>
              <w:t xml:space="preserve"> stacjonarne </w:t>
            </w:r>
            <w:r w:rsidR="00CC0FFB">
              <w:rPr>
                <w:sz w:val="22"/>
                <w:szCs w:val="22"/>
              </w:rPr>
              <w:t>–</w:t>
            </w:r>
            <w:r w:rsidR="000C0C3B">
              <w:rPr>
                <w:sz w:val="22"/>
                <w:szCs w:val="22"/>
              </w:rPr>
              <w:t xml:space="preserve"> 4</w:t>
            </w:r>
            <w:r w:rsidR="00CC0FFB">
              <w:rPr>
                <w:sz w:val="22"/>
                <w:szCs w:val="22"/>
              </w:rPr>
              <w:t xml:space="preserve"> po nie mniej niż 4 godziny, każde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73402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7340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Udostępnienie szkolenia online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73402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7340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Wykonanie integracji z Active Directory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507B68">
        <w:trPr>
          <w:trHeight w:val="54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734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B537D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 w:rsidP="00507B68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 realizacji zamówienia: </w:t>
            </w:r>
            <w:r w:rsidR="00DA4537">
              <w:rPr>
                <w:sz w:val="22"/>
                <w:szCs w:val="22"/>
              </w:rPr>
              <w:t xml:space="preserve">nie później niż do </w:t>
            </w:r>
            <w:r w:rsidR="00734027">
              <w:rPr>
                <w:sz w:val="22"/>
                <w:szCs w:val="22"/>
              </w:rPr>
              <w:t>31-10-2019</w:t>
            </w:r>
          </w:p>
          <w:p w:rsidR="00EB537D" w:rsidRDefault="00EB537D" w:rsidP="00507B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C0FFB" w:rsidTr="00734027">
        <w:trPr>
          <w:trHeight w:val="5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FFB" w:rsidRDefault="00CC0F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FFB" w:rsidRDefault="00CC0FFB" w:rsidP="00507B68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Wdrożenia w okresie ostatnich 3 </w:t>
            </w:r>
            <w:r w:rsidR="00507B68">
              <w:rPr>
                <w:sz w:val="22"/>
                <w:szCs w:val="22"/>
              </w:rPr>
              <w:t>lat dla nie mniej 300 osób</w:t>
            </w:r>
            <w:r>
              <w:rPr>
                <w:sz w:val="22"/>
                <w:szCs w:val="22"/>
              </w:rPr>
              <w:t xml:space="preserve">, </w:t>
            </w:r>
            <w:r w:rsidR="00507B68">
              <w:rPr>
                <w:sz w:val="22"/>
                <w:szCs w:val="22"/>
              </w:rPr>
              <w:t>każde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FFB" w:rsidRDefault="00CC0F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FFB" w:rsidRDefault="00CC0F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Okres gwarancji:</w:t>
      </w:r>
      <w:r>
        <w:rPr>
          <w:sz w:val="22"/>
          <w:szCs w:val="22"/>
        </w:rPr>
        <w:t xml:space="preserve"> …………………………………………………………………………………….</w:t>
      </w:r>
    </w:p>
    <w:p w:rsidR="00EB537D" w:rsidRDefault="00507B68" w:rsidP="00EB537D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Liczba wdrożeń w okresie ostatnich 3 lat dla nie mniej 300 osób, każde…………………..</w:t>
      </w:r>
    </w:p>
    <w:p w:rsidR="00CC0FFB" w:rsidRDefault="00CC0FFB" w:rsidP="00EB537D">
      <w:pPr>
        <w:autoSpaceDE w:val="0"/>
        <w:spacing w:line="360" w:lineRule="auto"/>
        <w:rPr>
          <w:sz w:val="22"/>
          <w:szCs w:val="22"/>
        </w:rPr>
      </w:pPr>
    </w:p>
    <w:p w:rsidR="00CC0FFB" w:rsidRDefault="00CC0FFB" w:rsidP="00EB537D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                                                        __________________________</w:t>
      </w:r>
    </w:p>
    <w:p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sectPr w:rsidR="00EB537D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2B33"/>
    <w:multiLevelType w:val="hybridMultilevel"/>
    <w:tmpl w:val="D1567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816FD8"/>
    <w:multiLevelType w:val="hybridMultilevel"/>
    <w:tmpl w:val="EB64DE1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133341"/>
    <w:multiLevelType w:val="hybridMultilevel"/>
    <w:tmpl w:val="A65EE4BA"/>
    <w:lvl w:ilvl="0" w:tplc="5D82D7D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C0C3B"/>
    <w:rsid w:val="001672DD"/>
    <w:rsid w:val="00223AD4"/>
    <w:rsid w:val="003B21F0"/>
    <w:rsid w:val="00507B68"/>
    <w:rsid w:val="00576436"/>
    <w:rsid w:val="00734027"/>
    <w:rsid w:val="00977AA3"/>
    <w:rsid w:val="00A0703B"/>
    <w:rsid w:val="00AE5E5E"/>
    <w:rsid w:val="00B37705"/>
    <w:rsid w:val="00CC0FFB"/>
    <w:rsid w:val="00CC6F40"/>
    <w:rsid w:val="00DA4537"/>
    <w:rsid w:val="00E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1A6D6-876B-4BED-8291-C6573980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A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AA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A453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45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53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5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5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5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cp:lastPrinted>2019-05-13T09:12:00Z</cp:lastPrinted>
  <dcterms:created xsi:type="dcterms:W3CDTF">2019-06-05T08:27:00Z</dcterms:created>
  <dcterms:modified xsi:type="dcterms:W3CDTF">2019-06-05T08:27:00Z</dcterms:modified>
</cp:coreProperties>
</file>