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7D" w:rsidRDefault="00EB537D" w:rsidP="00EB537D">
      <w:pPr>
        <w:jc w:val="center"/>
        <w:rPr>
          <w:b/>
        </w:rPr>
      </w:pPr>
    </w:p>
    <w:p w:rsidR="00EB537D" w:rsidRDefault="00EB537D" w:rsidP="00EB537D">
      <w:pPr>
        <w:rPr>
          <w:b/>
          <w:sz w:val="18"/>
          <w:szCs w:val="18"/>
        </w:rPr>
      </w:pPr>
    </w:p>
    <w:p w:rsidR="00EB537D" w:rsidRDefault="00EB537D" w:rsidP="00EB537D">
      <w:pPr>
        <w:rPr>
          <w:noProof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-611505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37D" w:rsidRDefault="00EB537D" w:rsidP="00EB537D">
      <w:pPr>
        <w:jc w:val="right"/>
        <w:rPr>
          <w:i/>
          <w:sz w:val="24"/>
          <w:szCs w:val="24"/>
        </w:rPr>
      </w:pPr>
      <w:r>
        <w:rPr>
          <w:i/>
          <w:sz w:val="18"/>
          <w:szCs w:val="18"/>
        </w:rPr>
        <w:t>Załącznik nr 2</w:t>
      </w:r>
    </w:p>
    <w:p w:rsidR="00EB537D" w:rsidRDefault="00EB537D" w:rsidP="00EB537D">
      <w:pPr>
        <w:jc w:val="right"/>
      </w:pPr>
      <w:r>
        <w:t xml:space="preserve"> </w:t>
      </w:r>
    </w:p>
    <w:p w:rsidR="00EB537D" w:rsidRDefault="00EB537D" w:rsidP="00EB537D">
      <w:pPr>
        <w:autoSpaceDE w:val="0"/>
        <w:autoSpaceDN w:val="0"/>
        <w:adjustRightInd w:val="0"/>
        <w:ind w:left="4956"/>
        <w:jc w:val="righ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Warszawa, dnia</w:t>
      </w:r>
      <w:r w:rsidR="00DC6FC8">
        <w:rPr>
          <w:sz w:val="22"/>
          <w:szCs w:val="22"/>
        </w:rPr>
        <w:t xml:space="preserve"> 26.06.</w:t>
      </w:r>
      <w:r>
        <w:rPr>
          <w:sz w:val="22"/>
          <w:szCs w:val="22"/>
        </w:rPr>
        <w:t>2019 r.</w:t>
      </w:r>
    </w:p>
    <w:p w:rsidR="00EB537D" w:rsidRDefault="00EB537D" w:rsidP="00EB537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ZapytaniE ofertowe nr </w:t>
      </w:r>
      <w:r w:rsidR="00A7608C">
        <w:rPr>
          <w:b/>
          <w:bCs/>
          <w:caps/>
          <w:sz w:val="22"/>
          <w:szCs w:val="22"/>
        </w:rPr>
        <w:t>65</w:t>
      </w:r>
      <w:r>
        <w:rPr>
          <w:b/>
          <w:bCs/>
          <w:caps/>
          <w:sz w:val="22"/>
          <w:szCs w:val="22"/>
        </w:rPr>
        <w:t>/2019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na dostawę 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DC6FC8" w:rsidRDefault="00DC6FC8" w:rsidP="00EB537D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ZAMRAŻARKI NISKOTEMPERATUROWEJ o zakresie chłodzenia do -86</w:t>
      </w:r>
      <w:r w:rsidRPr="00DC6FC8">
        <w:rPr>
          <w:b/>
          <w:iCs/>
          <w:sz w:val="22"/>
          <w:szCs w:val="22"/>
          <w:vertAlign w:val="superscript"/>
        </w:rPr>
        <w:t>o</w:t>
      </w:r>
      <w:r>
        <w:rPr>
          <w:b/>
          <w:iCs/>
          <w:sz w:val="22"/>
          <w:szCs w:val="22"/>
        </w:rPr>
        <w:t>C</w:t>
      </w:r>
    </w:p>
    <w:p w:rsidR="00DC6FC8" w:rsidRDefault="00DC6FC8" w:rsidP="00EB537D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do Instytutu Biologii Doświadczalnej im. Marcelego Nenckiego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Polskiej Akademii Nauk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Zamawiający:</w:t>
      </w:r>
      <w:r>
        <w:rPr>
          <w:sz w:val="22"/>
          <w:szCs w:val="22"/>
        </w:rPr>
        <w:t xml:space="preserve"> Instytut Biologii Doświadczalnej im. M. Nenckiego PAN,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 siedzibą przy ul. Pasteura 3, Warszawa (02-093), NIP:525-000-92-69, REGON 000325825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Osoba do kontaktów w sprawie zamówienia: </w:t>
      </w:r>
      <w:r w:rsidR="00DC6FC8">
        <w:rPr>
          <w:sz w:val="22"/>
          <w:szCs w:val="22"/>
        </w:rPr>
        <w:t xml:space="preserve">Anna </w:t>
      </w:r>
      <w:proofErr w:type="spellStart"/>
      <w:r w:rsidR="00DC6FC8">
        <w:rPr>
          <w:sz w:val="22"/>
          <w:szCs w:val="22"/>
        </w:rPr>
        <w:t>Mietelska</w:t>
      </w:r>
      <w:proofErr w:type="spellEnd"/>
      <w:r w:rsidR="00DC6FC8">
        <w:rPr>
          <w:sz w:val="22"/>
          <w:szCs w:val="22"/>
        </w:rPr>
        <w:t>-Porowska / prof. dr hab. Urszula Wojda</w:t>
      </w:r>
    </w:p>
    <w:p w:rsidR="00EB537D" w:rsidRPr="00A7608C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 w:rsidRPr="00A7608C">
        <w:rPr>
          <w:sz w:val="22"/>
          <w:szCs w:val="22"/>
        </w:rPr>
        <w:t xml:space="preserve">e-mail: </w:t>
      </w:r>
      <w:hyperlink r:id="rId6" w:history="1">
        <w:r w:rsidR="00DC6FC8" w:rsidRPr="00A7608C">
          <w:rPr>
            <w:rStyle w:val="Hipercze"/>
            <w:sz w:val="22"/>
            <w:szCs w:val="22"/>
          </w:rPr>
          <w:t>a.mietelska@nencki.gov.pl</w:t>
        </w:r>
      </w:hyperlink>
      <w:r w:rsidR="00DC6FC8" w:rsidRPr="00A7608C">
        <w:rPr>
          <w:sz w:val="22"/>
          <w:szCs w:val="22"/>
        </w:rPr>
        <w:t xml:space="preserve"> / </w:t>
      </w:r>
      <w:hyperlink r:id="rId7" w:history="1">
        <w:r w:rsidR="00DC6FC8" w:rsidRPr="00A7608C">
          <w:rPr>
            <w:rStyle w:val="Hipercze"/>
            <w:sz w:val="22"/>
            <w:szCs w:val="22"/>
          </w:rPr>
          <w:t>u.wojda@nencki.gov.pl</w:t>
        </w:r>
      </w:hyperlink>
      <w:r w:rsidR="00DC6FC8" w:rsidRPr="00A7608C">
        <w:rPr>
          <w:sz w:val="22"/>
          <w:szCs w:val="22"/>
        </w:rPr>
        <w:t xml:space="preserve"> </w:t>
      </w:r>
    </w:p>
    <w:p w:rsidR="00DC6FC8" w:rsidRPr="00A7608C" w:rsidRDefault="00DC6FC8" w:rsidP="00EB537D">
      <w:pPr>
        <w:autoSpaceDE w:val="0"/>
        <w:autoSpaceDN w:val="0"/>
        <w:adjustRightInd w:val="0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Termin zgłaszania ofert: </w:t>
      </w:r>
      <w:r>
        <w:rPr>
          <w:b/>
          <w:bCs/>
          <w:sz w:val="22"/>
          <w:szCs w:val="22"/>
        </w:rPr>
        <w:t>nie później niż do dnia</w:t>
      </w:r>
      <w:r w:rsidR="00DC6FC8">
        <w:rPr>
          <w:b/>
          <w:bCs/>
          <w:sz w:val="22"/>
          <w:szCs w:val="22"/>
        </w:rPr>
        <w:t xml:space="preserve"> 08.07.2019</w:t>
      </w:r>
      <w:r>
        <w:rPr>
          <w:b/>
          <w:bCs/>
          <w:sz w:val="22"/>
          <w:szCs w:val="22"/>
        </w:rPr>
        <w:t xml:space="preserve">.,  do godz. </w:t>
      </w:r>
      <w:r w:rsidR="00DC6FC8">
        <w:rPr>
          <w:b/>
          <w:bCs/>
          <w:sz w:val="22"/>
          <w:szCs w:val="22"/>
        </w:rPr>
        <w:t>10.00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 Opis przedmiotu zamówienia:</w:t>
      </w:r>
    </w:p>
    <w:p w:rsidR="00DC6FC8" w:rsidRPr="00DC6FC8" w:rsidRDefault="00EB537D" w:rsidP="00DC6FC8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sz w:val="22"/>
          <w:szCs w:val="22"/>
        </w:rPr>
        <w:t xml:space="preserve">Przedmiotem zamówienia jest: </w:t>
      </w:r>
      <w:r w:rsidR="00DC6FC8" w:rsidRPr="00DC6FC8">
        <w:rPr>
          <w:b/>
          <w:sz w:val="22"/>
          <w:szCs w:val="22"/>
        </w:rPr>
        <w:t>Zamrażarka niskotemperaturowa o zakresie chłodzenia do -86</w:t>
      </w:r>
      <w:r w:rsidR="00DC6FC8" w:rsidRPr="00DC6FC8">
        <w:rPr>
          <w:b/>
          <w:sz w:val="22"/>
          <w:szCs w:val="22"/>
          <w:vertAlign w:val="superscript"/>
        </w:rPr>
        <w:t>o</w:t>
      </w:r>
      <w:r w:rsidR="00DC6FC8" w:rsidRPr="00DC6FC8">
        <w:rPr>
          <w:b/>
          <w:sz w:val="22"/>
          <w:szCs w:val="22"/>
        </w:rPr>
        <w:t>C</w:t>
      </w:r>
    </w:p>
    <w:p w:rsidR="00EB537D" w:rsidRPr="00DC6FC8" w:rsidRDefault="00DC6FC8" w:rsidP="00DC6FC8">
      <w:pPr>
        <w:autoSpaceDE w:val="0"/>
        <w:autoSpaceDN w:val="0"/>
        <w:adjustRightInd w:val="0"/>
        <w:rPr>
          <w:b/>
          <w:sz w:val="22"/>
          <w:szCs w:val="22"/>
        </w:rPr>
      </w:pPr>
      <w:r w:rsidRPr="00DC6FC8">
        <w:rPr>
          <w:b/>
          <w:sz w:val="22"/>
          <w:szCs w:val="22"/>
        </w:rPr>
        <w:t xml:space="preserve"> i konstrukcji szafowej (pionowej)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. </w:t>
      </w:r>
      <w:r>
        <w:rPr>
          <w:iCs/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      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 Opis  Przygotowania Oferty i jej Ocena: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Oferta powinna zostać przygotowana na wzorze nr 1 załączonym do Zapytania.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 zaświadczenia o nadaniu NIP.</w:t>
      </w:r>
      <w:r w:rsidR="00A7608C">
        <w:rPr>
          <w:sz w:val="22"/>
          <w:szCs w:val="22"/>
        </w:rPr>
        <w:t xml:space="preserve"> Zamawiający wymaga również dołączenia do umowy dokumentu potwierdzającego  autoryzację producenta dla deklarowanego serwisu gwarancyjnego i pogwarancyjnego Wykonawcy.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Oferty należy przesyłać elektronicznie w postaci zeskanowanej oferty oryginalnej pocztą elektroniczną na adres: </w:t>
      </w:r>
      <w:hyperlink r:id="rId8" w:history="1">
        <w:r w:rsidR="00DC6FC8" w:rsidRPr="00C573DB">
          <w:rPr>
            <w:rStyle w:val="Hipercze"/>
            <w:sz w:val="22"/>
            <w:szCs w:val="22"/>
          </w:rPr>
          <w:t>a.mietelska@nencki.gov.pl</w:t>
        </w:r>
      </w:hyperlink>
      <w:r w:rsidR="00DC6FC8">
        <w:rPr>
          <w:color w:val="000000"/>
          <w:sz w:val="22"/>
          <w:szCs w:val="22"/>
        </w:rPr>
        <w:t xml:space="preserve"> 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Prosimy oznaczyć ofertę w tytule wiadomości: </w:t>
      </w:r>
      <w:r w:rsidR="00DC6FC8" w:rsidRPr="00DC6FC8">
        <w:rPr>
          <w:b/>
          <w:color w:val="000000"/>
          <w:sz w:val="22"/>
          <w:szCs w:val="22"/>
        </w:rPr>
        <w:t>Zamrażarka -86</w:t>
      </w:r>
      <w:r w:rsidR="00DC6FC8" w:rsidRPr="00DC6FC8">
        <w:rPr>
          <w:b/>
          <w:color w:val="000000"/>
          <w:sz w:val="22"/>
          <w:szCs w:val="22"/>
          <w:vertAlign w:val="superscript"/>
        </w:rPr>
        <w:t>o</w:t>
      </w:r>
      <w:r w:rsidR="00DC6FC8" w:rsidRPr="00DC6FC8">
        <w:rPr>
          <w:b/>
          <w:color w:val="000000"/>
          <w:sz w:val="22"/>
          <w:szCs w:val="22"/>
        </w:rPr>
        <w:t>C</w:t>
      </w:r>
      <w:r w:rsidR="00DC6FC8" w:rsidRPr="00DC6FC8">
        <w:rPr>
          <w:color w:val="000000"/>
          <w:sz w:val="22"/>
          <w:szCs w:val="22"/>
        </w:rPr>
        <w:t xml:space="preserve"> 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Ocenie poddane zostaną tylko te oferty, które zawierają wszystkie elementy wymienione powyżej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b/>
          <w:bCs/>
          <w:color w:val="FF0000"/>
          <w:sz w:val="22"/>
          <w:szCs w:val="22"/>
        </w:rPr>
      </w:pPr>
      <w:r>
        <w:rPr>
          <w:sz w:val="22"/>
          <w:szCs w:val="22"/>
        </w:rPr>
        <w:t xml:space="preserve">Przy wyborze Zamawiający będzie się kierował kryterium ceny przy spełnieniu (tak/nie) wymogów zamówienia 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III. Dodatkowe informacje: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W celu realizacji zamówienia z wybranym Wykonawcą zostanie podpisana umowa.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/>
        <w:rPr>
          <w:sz w:val="22"/>
          <w:szCs w:val="22"/>
        </w:rPr>
      </w:pPr>
      <w:r>
        <w:rPr>
          <w:sz w:val="22"/>
          <w:szCs w:val="22"/>
        </w:rPr>
        <w:t>Zamawiający zastrzega sobie możliwość negocjacji warunków umowy z najlepszymi Wykonawcami.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Zamawiający zastrzega sobie prawo do nie wybierania żadnego </w:t>
      </w:r>
      <w:r>
        <w:rPr>
          <w:sz w:val="22"/>
          <w:szCs w:val="22"/>
        </w:rPr>
        <w:br/>
        <w:t>z Wykonawców.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Wybór Wykonawcy zostanie ogłoszony na stronie www. Zamawiającego niezwłocznie po zakończeniu procedury.</w:t>
      </w:r>
    </w:p>
    <w:p w:rsidR="00DC6FC8" w:rsidRDefault="00DC6FC8" w:rsidP="00DC6FC8">
      <w:pPr>
        <w:autoSpaceDE w:val="0"/>
        <w:autoSpaceDN w:val="0"/>
        <w:adjustRightInd w:val="0"/>
        <w:spacing w:after="200" w:line="276" w:lineRule="auto"/>
        <w:ind w:left="720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Załącznik nr 1: Wzór formularza oferty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Nazwa i adres Wykonawcy:……………………………………………………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Osoba do kontaktu………………………………………………………………..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Nazwa, model / producent…………………………………………: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…………………………………………………………………..</w:t>
      </w:r>
    </w:p>
    <w:p w:rsidR="007B46DF" w:rsidRPr="00664509" w:rsidRDefault="007B46DF" w:rsidP="007B46D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83"/>
        <w:gridCol w:w="5654"/>
        <w:gridCol w:w="1843"/>
        <w:gridCol w:w="1702"/>
      </w:tblGrid>
      <w:tr w:rsidR="007B46DF" w:rsidRPr="00664509" w:rsidTr="007B46DF">
        <w:trPr>
          <w:trHeight w:val="1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Default="007B46DF" w:rsidP="005A759D">
            <w:p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46DF" w:rsidRPr="00664509" w:rsidRDefault="007B46DF" w:rsidP="005A759D">
            <w:p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64509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7B46DF" w:rsidRPr="00664509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64509">
              <w:rPr>
                <w:rFonts w:ascii="Calibri" w:hAnsi="Calibri" w:cs="Calibri"/>
                <w:sz w:val="22"/>
                <w:szCs w:val="22"/>
              </w:rPr>
              <w:t>OPIS parametrów i wymagań</w:t>
            </w:r>
          </w:p>
          <w:p w:rsidR="007B46DF" w:rsidRPr="00664509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664509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64509">
              <w:rPr>
                <w:rFonts w:ascii="Calibri" w:hAnsi="Calibri" w:cs="Calibri"/>
                <w:sz w:val="22"/>
                <w:szCs w:val="22"/>
              </w:rPr>
              <w:t>Spełnienie wymogu (TAK/NIE)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664509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7B46DF" w:rsidRPr="00664509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64509">
              <w:rPr>
                <w:rFonts w:ascii="Calibri" w:hAnsi="Calibri" w:cs="Calibri"/>
                <w:sz w:val="22"/>
                <w:szCs w:val="22"/>
              </w:rPr>
              <w:t>UWAGI</w:t>
            </w:r>
          </w:p>
        </w:tc>
      </w:tr>
      <w:tr w:rsidR="007B46DF" w:rsidRPr="007B46DF" w:rsidTr="007B46DF">
        <w:trPr>
          <w:trHeight w:val="1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7B46DF">
              <w:rPr>
                <w:sz w:val="22"/>
                <w:szCs w:val="22"/>
              </w:rPr>
              <w:t>1.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A7608C" w:rsidP="005A759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Konstrukcja zamrażarki - pionowa</w:t>
            </w:r>
            <w:r w:rsidR="007B46DF" w:rsidRPr="007B46DF">
              <w:rPr>
                <w:rFonts w:ascii="Times New Roman" w:hAnsi="Times New Roman"/>
              </w:rPr>
              <w:t xml:space="preserve"> (szafowe).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7B46DF" w:rsidRPr="007B46DF" w:rsidTr="007B46DF">
        <w:trPr>
          <w:trHeight w:val="1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7B46DF">
              <w:rPr>
                <w:sz w:val="22"/>
                <w:szCs w:val="22"/>
              </w:rPr>
              <w:t>2.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6DF">
              <w:rPr>
                <w:rFonts w:ascii="Times New Roman" w:hAnsi="Times New Roman"/>
              </w:rPr>
              <w:t xml:space="preserve">Pojemność użytkowa komory: ok. </w:t>
            </w:r>
            <w:smartTag w:uri="urn:schemas-microsoft-com:office:smarttags" w:element="metricconverter">
              <w:smartTagPr>
                <w:attr w:name="ProductID" w:val="530 litrów"/>
              </w:smartTagPr>
              <w:r w:rsidRPr="007B46DF">
                <w:rPr>
                  <w:rFonts w:ascii="Times New Roman" w:hAnsi="Times New Roman"/>
                </w:rPr>
                <w:t>530 litrów</w:t>
              </w:r>
            </w:smartTag>
            <w:r w:rsidRPr="007B46DF">
              <w:rPr>
                <w:rFonts w:ascii="Times New Roman" w:hAnsi="Times New Roman"/>
              </w:rPr>
              <w:t xml:space="preserve"> (±</w:t>
            </w:r>
            <w:smartTag w:uri="urn:schemas-microsoft-com:office:smarttags" w:element="metricconverter">
              <w:smartTagPr>
                <w:attr w:name="ProductID" w:val="10 litrów"/>
              </w:smartTagPr>
              <w:r w:rsidRPr="007B46DF">
                <w:rPr>
                  <w:rFonts w:ascii="Times New Roman" w:hAnsi="Times New Roman"/>
                </w:rPr>
                <w:t>10 litrów</w:t>
              </w:r>
            </w:smartTag>
            <w:r w:rsidRPr="007B46DF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7B46DF" w:rsidRPr="007B46DF" w:rsidTr="007B46DF">
        <w:trPr>
          <w:trHeight w:val="1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7B46DF">
              <w:rPr>
                <w:sz w:val="22"/>
                <w:szCs w:val="22"/>
              </w:rPr>
              <w:t>3.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6DF">
              <w:rPr>
                <w:rFonts w:ascii="Times New Roman" w:hAnsi="Times New Roman"/>
              </w:rPr>
              <w:t>Możliwość pomieszczenia min. 384 pudełek kriogenicznych o standardowych wymiarach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7B46DF" w:rsidRPr="007B46DF" w:rsidTr="007B46DF">
        <w:trPr>
          <w:trHeight w:val="1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7B46DF">
              <w:rPr>
                <w:sz w:val="22"/>
                <w:szCs w:val="22"/>
              </w:rPr>
              <w:t>4.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6DF">
              <w:rPr>
                <w:rFonts w:ascii="Times New Roman" w:hAnsi="Times New Roman"/>
              </w:rPr>
              <w:t xml:space="preserve">Zakres kontroli temperatury: </w:t>
            </w:r>
            <w:smartTag w:uri="urn:schemas-microsoft-com:office:smarttags" w:element="metricconverter">
              <w:smartTagPr>
                <w:attr w:name="ProductID" w:val="-50°C"/>
              </w:smartTagPr>
              <w:r w:rsidRPr="007B46DF">
                <w:rPr>
                  <w:rFonts w:ascii="Times New Roman" w:hAnsi="Times New Roman"/>
                </w:rPr>
                <w:t>-50°C</w:t>
              </w:r>
            </w:smartTag>
            <w:r w:rsidRPr="007B46DF">
              <w:rPr>
                <w:rFonts w:ascii="Times New Roman" w:hAnsi="Times New Roman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-86°C"/>
              </w:smartTagPr>
              <w:r w:rsidRPr="007B46DF">
                <w:rPr>
                  <w:rFonts w:ascii="Times New Roman" w:hAnsi="Times New Roman"/>
                </w:rPr>
                <w:t>-86°C</w:t>
              </w:r>
            </w:smartTag>
            <w:r w:rsidRPr="007B46DF"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7B46DF" w:rsidRPr="007B46DF" w:rsidTr="007B46DF">
        <w:trPr>
          <w:trHeight w:val="1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7B46DF">
              <w:rPr>
                <w:sz w:val="22"/>
                <w:szCs w:val="22"/>
              </w:rPr>
              <w:t>5.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6DF">
              <w:rPr>
                <w:rFonts w:ascii="Times New Roman" w:hAnsi="Times New Roman"/>
              </w:rPr>
              <w:t xml:space="preserve">Dwukompresorowy, podwójny układ chłodzenia. Utrzymanie temperatury roboczej na poziomie </w:t>
            </w:r>
            <w:smartTag w:uri="urn:schemas-microsoft-com:office:smarttags" w:element="metricconverter">
              <w:smartTagPr>
                <w:attr w:name="ProductID" w:val="-70°C"/>
              </w:smartTagPr>
              <w:r w:rsidRPr="007B46DF">
                <w:rPr>
                  <w:rFonts w:ascii="Times New Roman" w:hAnsi="Times New Roman"/>
                </w:rPr>
                <w:t>-70°C</w:t>
              </w:r>
            </w:smartTag>
            <w:r w:rsidRPr="007B46DF">
              <w:rPr>
                <w:rFonts w:ascii="Times New Roman" w:hAnsi="Times New Roman"/>
              </w:rPr>
              <w:t xml:space="preserve"> nawet w przypadku całkowitej awarii jednego z kompresorów.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7B46DF" w:rsidRPr="007B46DF" w:rsidTr="007B46DF">
        <w:trPr>
          <w:trHeight w:val="1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7B46DF">
              <w:rPr>
                <w:sz w:val="22"/>
                <w:szCs w:val="22"/>
              </w:rPr>
              <w:t>6.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6DF">
              <w:rPr>
                <w:rFonts w:ascii="Times New Roman" w:hAnsi="Times New Roman"/>
              </w:rPr>
              <w:t xml:space="preserve">Maksymalne wymiary zewnętrzne nie większe </w:t>
            </w:r>
            <w:proofErr w:type="spellStart"/>
            <w:r w:rsidRPr="007B46DF">
              <w:rPr>
                <w:rFonts w:ascii="Times New Roman" w:hAnsi="Times New Roman"/>
              </w:rPr>
              <w:t>niz</w:t>
            </w:r>
            <w:proofErr w:type="spellEnd"/>
            <w:r w:rsidRPr="007B46DF">
              <w:rPr>
                <w:rFonts w:ascii="Times New Roman" w:hAnsi="Times New Roman"/>
              </w:rPr>
              <w:t>:</w:t>
            </w:r>
          </w:p>
          <w:p w:rsidR="007B46DF" w:rsidRPr="007B46DF" w:rsidRDefault="007B46DF" w:rsidP="007B46DF">
            <w:pPr>
              <w:pStyle w:val="Akapitzlist"/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7B46DF">
              <w:rPr>
                <w:rFonts w:ascii="Times New Roman" w:hAnsi="Times New Roman"/>
              </w:rPr>
              <w:t>szerokość 800mm</w:t>
            </w:r>
          </w:p>
          <w:p w:rsidR="007B46DF" w:rsidRPr="007B46DF" w:rsidRDefault="007B46DF" w:rsidP="007B46DF">
            <w:pPr>
              <w:pStyle w:val="Akapitzlist"/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7B46DF">
              <w:rPr>
                <w:rFonts w:ascii="Times New Roman" w:hAnsi="Times New Roman"/>
              </w:rPr>
              <w:t>głębokość 900mm</w:t>
            </w:r>
          </w:p>
          <w:p w:rsidR="007B46DF" w:rsidRPr="007B46DF" w:rsidRDefault="007B46DF" w:rsidP="007B46DF">
            <w:pPr>
              <w:pStyle w:val="Akapitzlist"/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7B46DF">
              <w:rPr>
                <w:rFonts w:ascii="Times New Roman" w:hAnsi="Times New Roman"/>
              </w:rPr>
              <w:t>wysokość 2000mm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7B46DF" w:rsidRPr="007B46DF" w:rsidTr="007B46DF">
        <w:trPr>
          <w:trHeight w:val="1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7B46DF">
              <w:rPr>
                <w:sz w:val="22"/>
                <w:szCs w:val="22"/>
              </w:rPr>
              <w:t>7.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6DF">
              <w:rPr>
                <w:rFonts w:ascii="Times New Roman" w:hAnsi="Times New Roman"/>
              </w:rPr>
              <w:t>Minimalne wymiary wewnętrzne, nie mniejsze niż:</w:t>
            </w:r>
          </w:p>
          <w:p w:rsidR="007B46DF" w:rsidRPr="007B46DF" w:rsidRDefault="007B46DF" w:rsidP="007B46DF">
            <w:pPr>
              <w:pStyle w:val="Akapitzlist"/>
              <w:numPr>
                <w:ilvl w:val="1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7B46DF">
              <w:rPr>
                <w:rFonts w:ascii="Times New Roman" w:hAnsi="Times New Roman"/>
              </w:rPr>
              <w:t>szerokość 600mm</w:t>
            </w:r>
          </w:p>
          <w:p w:rsidR="007B46DF" w:rsidRPr="007B46DF" w:rsidRDefault="007B46DF" w:rsidP="007B46DF">
            <w:pPr>
              <w:pStyle w:val="Akapitzlist"/>
              <w:numPr>
                <w:ilvl w:val="1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7B46DF">
              <w:rPr>
                <w:rFonts w:ascii="Times New Roman" w:hAnsi="Times New Roman"/>
              </w:rPr>
              <w:t>głębokość 600mm</w:t>
            </w:r>
          </w:p>
          <w:p w:rsidR="007B46DF" w:rsidRPr="007B46DF" w:rsidRDefault="007B46DF" w:rsidP="007B46DF">
            <w:pPr>
              <w:pStyle w:val="Akapitzlist"/>
              <w:numPr>
                <w:ilvl w:val="1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7B46DF">
              <w:rPr>
                <w:rFonts w:ascii="Times New Roman" w:hAnsi="Times New Roman"/>
              </w:rPr>
              <w:t>wysokość 1400mm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7B46DF" w:rsidRPr="007B46DF" w:rsidTr="007B46DF">
        <w:trPr>
          <w:trHeight w:val="1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7B46DF">
              <w:rPr>
                <w:sz w:val="22"/>
                <w:szCs w:val="22"/>
              </w:rPr>
              <w:t>8.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6DF">
              <w:rPr>
                <w:rFonts w:ascii="Times New Roman" w:hAnsi="Times New Roman"/>
              </w:rPr>
              <w:t>Wnętrze z stali pokrytej łatwo zmywalną, gładką powłoką.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7B46DF" w:rsidRPr="007B46DF" w:rsidTr="007B46DF">
        <w:trPr>
          <w:trHeight w:val="1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7B46DF">
              <w:rPr>
                <w:sz w:val="22"/>
                <w:szCs w:val="22"/>
              </w:rPr>
              <w:t>9.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6DF">
              <w:rPr>
                <w:rFonts w:ascii="Times New Roman" w:hAnsi="Times New Roman"/>
              </w:rPr>
              <w:t>Drzwi zewnętrzne zamykane mechanicznie (nie dopuszcza się urządzeń wyposażonych w zamek elektromagnetyczny), wyposażone w zamek na klucz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7B46DF" w:rsidRPr="007B46DF" w:rsidTr="007B46DF">
        <w:trPr>
          <w:trHeight w:val="1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7B46DF">
              <w:rPr>
                <w:sz w:val="22"/>
                <w:szCs w:val="22"/>
              </w:rPr>
              <w:t>10.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6DF">
              <w:rPr>
                <w:rFonts w:ascii="Times New Roman" w:hAnsi="Times New Roman"/>
              </w:rPr>
              <w:t>Możliwość wymiany uszczelki drzwi zewnętrznych bez użycia narzędzi.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7B46DF" w:rsidRPr="007B46DF" w:rsidTr="007B46DF">
        <w:trPr>
          <w:trHeight w:val="1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7B46DF">
              <w:rPr>
                <w:sz w:val="22"/>
                <w:szCs w:val="22"/>
              </w:rPr>
              <w:t>11.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6DF">
              <w:rPr>
                <w:rFonts w:ascii="Times New Roman" w:hAnsi="Times New Roman"/>
              </w:rPr>
              <w:t>System zapobiegający przysysaniu drzwi zewnętrznych, wykorzystujący dwa porty wyrównywania ciśnienia (automatyczny i ręczny)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7B46DF" w:rsidRPr="007B46DF" w:rsidTr="007B46DF">
        <w:trPr>
          <w:trHeight w:val="1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7B46DF">
              <w:rPr>
                <w:sz w:val="22"/>
                <w:szCs w:val="22"/>
              </w:rPr>
              <w:t>12.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6DF">
              <w:rPr>
                <w:rFonts w:ascii="Times New Roman" w:hAnsi="Times New Roman"/>
              </w:rPr>
              <w:t>Dodatkowe, izolowane drzwi wewnętrzne (nie więcej niż 2szt) z zamknięciem mechanicznym (np. w postaci zatrzasku)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7B46DF" w:rsidRPr="007B46DF" w:rsidTr="007B46DF">
        <w:trPr>
          <w:trHeight w:val="1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7B46DF">
              <w:rPr>
                <w:sz w:val="22"/>
                <w:szCs w:val="22"/>
              </w:rPr>
              <w:t>13.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6DF">
              <w:rPr>
                <w:rFonts w:ascii="Times New Roman" w:hAnsi="Times New Roman"/>
              </w:rPr>
              <w:t>Izolacja termiczna – próżniowa z rdzeniem z włókna szklanego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7B46DF" w:rsidRPr="007B46DF" w:rsidTr="007B46DF">
        <w:trPr>
          <w:trHeight w:val="1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7B46DF">
              <w:rPr>
                <w:sz w:val="22"/>
                <w:szCs w:val="22"/>
              </w:rPr>
              <w:t>14.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6DF">
              <w:rPr>
                <w:rFonts w:ascii="Times New Roman" w:hAnsi="Times New Roman"/>
              </w:rPr>
              <w:t xml:space="preserve">Konstrukcja </w:t>
            </w:r>
            <w:proofErr w:type="spellStart"/>
            <w:r w:rsidRPr="007B46DF">
              <w:rPr>
                <w:rFonts w:ascii="Times New Roman" w:hAnsi="Times New Roman"/>
              </w:rPr>
              <w:t>bezfiltrowa</w:t>
            </w:r>
            <w:proofErr w:type="spellEnd"/>
            <w:r w:rsidRPr="007B46DF">
              <w:rPr>
                <w:rFonts w:ascii="Times New Roman" w:hAnsi="Times New Roman"/>
              </w:rPr>
              <w:t xml:space="preserve"> – brak konieczności regularnej konserwacji filtra skraplacza.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7B46DF" w:rsidRPr="007B46DF" w:rsidTr="007B46DF">
        <w:trPr>
          <w:trHeight w:val="1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7B46DF">
              <w:rPr>
                <w:sz w:val="22"/>
                <w:szCs w:val="22"/>
              </w:rPr>
              <w:t>15.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6DF">
              <w:rPr>
                <w:rFonts w:ascii="Times New Roman" w:hAnsi="Times New Roman"/>
              </w:rPr>
              <w:t>Podstawa wyposażona w 4 kółka ułatwiające relokację urządzenia.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7B46DF" w:rsidRPr="007B46DF" w:rsidTr="007B46DF">
        <w:trPr>
          <w:trHeight w:val="1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7B46DF">
              <w:rPr>
                <w:sz w:val="22"/>
                <w:szCs w:val="22"/>
              </w:rPr>
              <w:t>16.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6DF">
              <w:rPr>
                <w:rFonts w:ascii="Times New Roman" w:hAnsi="Times New Roman"/>
              </w:rPr>
              <w:t xml:space="preserve">Sterownik mikroprocesorowy z funkcją rejestracji temperatury, stanów otwarcia drzwi oraz stanów alarmowych.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7B46DF" w:rsidRPr="007B46DF" w:rsidTr="007B46DF">
        <w:trPr>
          <w:trHeight w:val="1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7B46DF">
              <w:rPr>
                <w:sz w:val="22"/>
                <w:szCs w:val="22"/>
              </w:rPr>
              <w:lastRenderedPageBreak/>
              <w:t>17.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6DF">
              <w:rPr>
                <w:rFonts w:ascii="Times New Roman" w:hAnsi="Times New Roman"/>
              </w:rPr>
              <w:t>Panel sterowania z wyświetlaczem LCD z obsługą w języku polskim lub angielskim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7B46DF" w:rsidRPr="007B46DF" w:rsidTr="007B46DF">
        <w:trPr>
          <w:trHeight w:val="1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7B46DF">
              <w:rPr>
                <w:sz w:val="22"/>
                <w:szCs w:val="22"/>
              </w:rPr>
              <w:t>18.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6DF">
              <w:rPr>
                <w:rFonts w:ascii="Times New Roman" w:hAnsi="Times New Roman"/>
              </w:rPr>
              <w:t>Wizualna i akustyczna sygnalizacja stanów alarmowych: zbyt wysokiej i zbyt niskiej temperatury, zaniku napięcia, niedomknięcia drzwi, itp.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7B46DF" w:rsidRPr="007B46DF" w:rsidTr="007B46DF">
        <w:trPr>
          <w:trHeight w:val="1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7B46DF">
              <w:rPr>
                <w:sz w:val="22"/>
                <w:szCs w:val="22"/>
              </w:rPr>
              <w:t>19.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6DF">
              <w:rPr>
                <w:rFonts w:ascii="Times New Roman" w:hAnsi="Times New Roman"/>
              </w:rPr>
              <w:t>Możliwość ręcznego wyciszenia alarmu akustycznego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Default="007B46DF" w:rsidP="005A759D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  <w:p w:rsidR="00870B9C" w:rsidRPr="007B46DF" w:rsidRDefault="00870B9C" w:rsidP="005A759D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7B46DF" w:rsidRPr="007B46DF" w:rsidTr="007B46DF">
        <w:trPr>
          <w:trHeight w:val="1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7B46DF">
              <w:rPr>
                <w:sz w:val="22"/>
                <w:szCs w:val="22"/>
              </w:rPr>
              <w:t>20.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6DF">
              <w:rPr>
                <w:rFonts w:ascii="Times New Roman" w:hAnsi="Times New Roman"/>
              </w:rPr>
              <w:t>Automatyczna diagnostyka usterek. Komunikaty ostrzegające o konieczności wymiany komponentów zużywalnych, nieprawidłowej temperaturze otoczenia, przeciążeniu układu chłodzenia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7B46DF" w:rsidRPr="007B46DF" w:rsidTr="007B46DF">
        <w:trPr>
          <w:trHeight w:val="1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7B46DF">
              <w:rPr>
                <w:sz w:val="22"/>
                <w:szCs w:val="22"/>
              </w:rPr>
              <w:t>21.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6DF">
              <w:rPr>
                <w:rFonts w:ascii="Times New Roman" w:hAnsi="Times New Roman"/>
              </w:rPr>
              <w:t>Zabezpieczenie przed zmianą nastaw przy pomocy hasła.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7B46DF" w:rsidRPr="007B46DF" w:rsidTr="007B46DF">
        <w:trPr>
          <w:trHeight w:val="73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7B46D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7B46D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7B46DF">
              <w:rPr>
                <w:sz w:val="22"/>
                <w:szCs w:val="22"/>
              </w:rPr>
              <w:t>.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6DF">
              <w:rPr>
                <w:rFonts w:ascii="Times New Roman" w:hAnsi="Times New Roman"/>
              </w:rPr>
              <w:t xml:space="preserve"> 16 stelaży na co najmniej 24 pudełka kriogenicznych każdy.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7B46DF" w:rsidRPr="007B46DF" w:rsidTr="007B46DF">
        <w:trPr>
          <w:trHeight w:val="1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6DF">
              <w:rPr>
                <w:rFonts w:ascii="Times New Roman" w:hAnsi="Times New Roman"/>
              </w:rPr>
              <w:t>Komplet pudełek kriogenicznych (minimum 384 sztuki).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7B46DF" w:rsidRPr="007B46DF" w:rsidTr="007B46DF">
        <w:trPr>
          <w:trHeight w:val="1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7B46DF">
              <w:rPr>
                <w:sz w:val="22"/>
                <w:szCs w:val="22"/>
              </w:rPr>
              <w:t>24.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6DF">
              <w:rPr>
                <w:rFonts w:ascii="Times New Roman" w:hAnsi="Times New Roman"/>
              </w:rPr>
              <w:t>Maksymalna waga urządzenia 300kg.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7B46DF" w:rsidRPr="007B46DF" w:rsidTr="007B46DF">
        <w:trPr>
          <w:trHeight w:val="1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7B46DF">
              <w:rPr>
                <w:sz w:val="22"/>
                <w:szCs w:val="22"/>
              </w:rPr>
              <w:t>25.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A7608C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6DF">
              <w:rPr>
                <w:rFonts w:ascii="Times New Roman" w:hAnsi="Times New Roman"/>
              </w:rPr>
              <w:t>Autoryz</w:t>
            </w:r>
            <w:r w:rsidR="00A7608C">
              <w:rPr>
                <w:rFonts w:ascii="Times New Roman" w:hAnsi="Times New Roman"/>
              </w:rPr>
              <w:t xml:space="preserve">owany serwis na terenie Polski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7B46DF" w:rsidRPr="007B46DF" w:rsidTr="007B46DF">
        <w:trPr>
          <w:trHeight w:val="1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7B46DF">
              <w:rPr>
                <w:sz w:val="22"/>
                <w:szCs w:val="22"/>
              </w:rPr>
              <w:t>26.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6DF">
              <w:rPr>
                <w:rFonts w:ascii="Times New Roman" w:hAnsi="Times New Roman"/>
              </w:rPr>
              <w:t>Dostawa obejmująca wniesienie do wskazanego pomieszczenia docelowego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7B46DF" w:rsidRPr="007B46DF" w:rsidTr="007B46DF">
        <w:trPr>
          <w:trHeight w:val="1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7B46DF">
              <w:rPr>
                <w:sz w:val="22"/>
                <w:szCs w:val="22"/>
              </w:rPr>
              <w:t>27.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7B46DF">
              <w:rPr>
                <w:sz w:val="22"/>
                <w:szCs w:val="22"/>
              </w:rPr>
              <w:t xml:space="preserve">Instalacja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7B46DF" w:rsidRPr="007B46DF" w:rsidTr="007B46DF">
        <w:trPr>
          <w:trHeight w:val="1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7B46DF">
              <w:rPr>
                <w:sz w:val="22"/>
                <w:szCs w:val="22"/>
              </w:rPr>
              <w:t>28.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A7608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7B46DF">
              <w:rPr>
                <w:sz w:val="22"/>
                <w:szCs w:val="22"/>
              </w:rPr>
              <w:t xml:space="preserve">Szkolenie instalacyjne dla minimum </w:t>
            </w:r>
            <w:r>
              <w:rPr>
                <w:sz w:val="22"/>
                <w:szCs w:val="22"/>
              </w:rPr>
              <w:t>6</w:t>
            </w:r>
            <w:r w:rsidRPr="007B46DF">
              <w:rPr>
                <w:sz w:val="22"/>
                <w:szCs w:val="22"/>
              </w:rPr>
              <w:t xml:space="preserve"> osób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7B46DF" w:rsidRPr="007B46DF" w:rsidTr="007B46DF">
        <w:trPr>
          <w:trHeight w:val="1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7B46DF">
              <w:rPr>
                <w:sz w:val="22"/>
                <w:szCs w:val="22"/>
              </w:rPr>
              <w:t>29.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7B46DF">
              <w:rPr>
                <w:sz w:val="22"/>
                <w:szCs w:val="22"/>
              </w:rPr>
              <w:t>Gwarancja min. 36  miesięcy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7B46DF" w:rsidRPr="007B46DF" w:rsidTr="007B46DF">
        <w:trPr>
          <w:trHeight w:val="1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7B46DF">
              <w:rPr>
                <w:sz w:val="22"/>
                <w:szCs w:val="22"/>
              </w:rPr>
              <w:t>30.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7B46DF">
              <w:rPr>
                <w:sz w:val="22"/>
                <w:szCs w:val="22"/>
              </w:rPr>
              <w:t>Termin realizacji zamówienia: do 8 tygodni od momentu podpisania umowy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46DF" w:rsidRPr="007B46DF" w:rsidRDefault="007B46DF" w:rsidP="005A759D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</w:tbl>
    <w:p w:rsidR="007B46DF" w:rsidRDefault="007B46DF" w:rsidP="007B46DF">
      <w:pPr>
        <w:autoSpaceDE w:val="0"/>
        <w:spacing w:line="360" w:lineRule="auto"/>
        <w:rPr>
          <w:rFonts w:ascii="Calibri" w:hAnsi="Calibri" w:cs="Calibri"/>
          <w:color w:val="000000"/>
          <w:sz w:val="18"/>
          <w:szCs w:val="18"/>
        </w:rPr>
      </w:pP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netto…………………………………………………………………………….PLN, ………..%VAT…………………………………………………..PLN</w:t>
      </w: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brutto……………………………………………………………………………PLN</w:t>
      </w: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Termin realizacji zamówienia ………………………………………………………………..</w:t>
      </w:r>
    </w:p>
    <w:p w:rsidR="00EB537D" w:rsidRDefault="00EB537D" w:rsidP="00EB537D">
      <w:pPr>
        <w:autoSpaceDE w:val="0"/>
        <w:spacing w:line="36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Okres gwarancji:</w:t>
      </w:r>
      <w:r>
        <w:rPr>
          <w:sz w:val="22"/>
          <w:szCs w:val="22"/>
        </w:rPr>
        <w:t xml:space="preserve"> …………………………………………………………………………………….</w:t>
      </w:r>
    </w:p>
    <w:p w:rsidR="00EB537D" w:rsidRDefault="00EB537D" w:rsidP="00EB537D">
      <w:pPr>
        <w:autoSpaceDE w:val="0"/>
        <w:spacing w:line="360" w:lineRule="auto"/>
        <w:rPr>
          <w:sz w:val="22"/>
          <w:szCs w:val="22"/>
        </w:rPr>
      </w:pP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……………………………………………                 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…………………………………………</w:t>
      </w:r>
    </w:p>
    <w:p w:rsidR="00EB537D" w:rsidRDefault="00EB537D" w:rsidP="00EB537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Miejscowość, data                                                                      Podpis i pieczęć Wykonawcy</w:t>
      </w:r>
    </w:p>
    <w:p w:rsidR="00EB537D" w:rsidRDefault="00EB537D" w:rsidP="00EB537D">
      <w:pPr>
        <w:rPr>
          <w:b/>
          <w:sz w:val="22"/>
          <w:szCs w:val="22"/>
        </w:rPr>
      </w:pPr>
    </w:p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870B9C" w:rsidRDefault="00870B9C" w:rsidP="00EB537D"/>
    <w:p w:rsidR="00870B9C" w:rsidRDefault="00870B9C" w:rsidP="00EB537D"/>
    <w:p w:rsidR="00870B9C" w:rsidRDefault="00870B9C" w:rsidP="00EB537D"/>
    <w:p w:rsidR="00870B9C" w:rsidRDefault="00870B9C" w:rsidP="00EB537D"/>
    <w:p w:rsidR="00870B9C" w:rsidRDefault="00870B9C" w:rsidP="00EB537D"/>
    <w:p w:rsidR="00870B9C" w:rsidRDefault="00870B9C" w:rsidP="00EB537D"/>
    <w:p w:rsidR="00870B9C" w:rsidRDefault="00870B9C" w:rsidP="00EB537D"/>
    <w:p w:rsidR="00870B9C" w:rsidRDefault="00870B9C" w:rsidP="00EB537D"/>
    <w:p w:rsidR="00870B9C" w:rsidRDefault="00870B9C" w:rsidP="00EB537D"/>
    <w:p w:rsidR="00870B9C" w:rsidRDefault="00870B9C" w:rsidP="00EB537D"/>
    <w:p w:rsidR="00870B9C" w:rsidRDefault="00870B9C" w:rsidP="00EB537D">
      <w:bookmarkStart w:id="0" w:name="_GoBack"/>
      <w:bookmarkEnd w:id="0"/>
    </w:p>
    <w:sectPr w:rsidR="00870B9C" w:rsidSect="00870B9C">
      <w:pgSz w:w="11906" w:h="16838"/>
      <w:pgMar w:top="993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786BAF"/>
    <w:multiLevelType w:val="hybridMultilevel"/>
    <w:tmpl w:val="0E120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91AB7"/>
    <w:multiLevelType w:val="hybridMultilevel"/>
    <w:tmpl w:val="0E120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7D"/>
    <w:rsid w:val="001672DD"/>
    <w:rsid w:val="005912E6"/>
    <w:rsid w:val="007B46DF"/>
    <w:rsid w:val="008061E3"/>
    <w:rsid w:val="00870B9C"/>
    <w:rsid w:val="00A7608C"/>
    <w:rsid w:val="00CE476F"/>
    <w:rsid w:val="00DC6FC8"/>
    <w:rsid w:val="00E333E9"/>
    <w:rsid w:val="00EB537D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27A10C"/>
  <w15:docId w15:val="{EB0A4AAD-F9CA-4F5B-A48D-0529005D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B46D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ietelska@nencki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.wojda@nencki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mietelska@nencki.gov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796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Elżbieta Stefaniuk</cp:lastModifiedBy>
  <cp:revision>4</cp:revision>
  <dcterms:created xsi:type="dcterms:W3CDTF">2019-06-26T13:56:00Z</dcterms:created>
  <dcterms:modified xsi:type="dcterms:W3CDTF">2019-06-27T10:49:00Z</dcterms:modified>
</cp:coreProperties>
</file>