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C1" w:rsidRPr="00013105" w:rsidRDefault="00D069C1" w:rsidP="00D069C1">
      <w:pPr>
        <w:spacing w:after="0" w:line="240" w:lineRule="auto"/>
        <w:jc w:val="right"/>
        <w:rPr>
          <w:rFonts w:ascii="Times New Roman" w:hAnsi="Times New Roman"/>
          <w:b/>
          <w:sz w:val="20"/>
          <w:szCs w:val="20"/>
        </w:rPr>
      </w:pPr>
      <w:r w:rsidRPr="00013105">
        <w:rPr>
          <w:rFonts w:ascii="Times New Roman" w:hAnsi="Times New Roman"/>
          <w:b/>
          <w:sz w:val="20"/>
          <w:szCs w:val="20"/>
        </w:rPr>
        <w:t xml:space="preserve">Załącznik nr </w:t>
      </w:r>
      <w:r w:rsidR="00C63232">
        <w:rPr>
          <w:rFonts w:ascii="Times New Roman" w:hAnsi="Times New Roman"/>
          <w:b/>
          <w:sz w:val="20"/>
          <w:szCs w:val="20"/>
        </w:rPr>
        <w:t>2.1</w:t>
      </w:r>
      <w:r w:rsidRPr="00013105">
        <w:rPr>
          <w:rFonts w:ascii="Times New Roman" w:hAnsi="Times New Roman"/>
          <w:b/>
          <w:sz w:val="20"/>
          <w:szCs w:val="20"/>
        </w:rPr>
        <w:t xml:space="preserve"> do SIWZ</w:t>
      </w:r>
    </w:p>
    <w:p w:rsidR="00D069C1" w:rsidRPr="00013105" w:rsidRDefault="00D069C1" w:rsidP="00D069C1">
      <w:pPr>
        <w:spacing w:after="0" w:line="240" w:lineRule="auto"/>
        <w:jc w:val="center"/>
        <w:rPr>
          <w:rFonts w:ascii="Times New Roman" w:hAnsi="Times New Roman"/>
          <w:b/>
          <w:sz w:val="20"/>
          <w:szCs w:val="20"/>
        </w:rPr>
      </w:pPr>
      <w:r w:rsidRPr="00013105">
        <w:rPr>
          <w:rFonts w:ascii="Times New Roman" w:hAnsi="Times New Roman"/>
          <w:b/>
          <w:sz w:val="20"/>
          <w:szCs w:val="20"/>
        </w:rPr>
        <w:t>FORMULARZ PARAMETRY I CENY</w:t>
      </w:r>
    </w:p>
    <w:p w:rsidR="00D069C1" w:rsidRPr="00013105" w:rsidRDefault="00D069C1" w:rsidP="00D069C1">
      <w:pPr>
        <w:spacing w:after="0" w:line="240" w:lineRule="auto"/>
        <w:jc w:val="center"/>
        <w:rPr>
          <w:rFonts w:ascii="Times New Roman" w:hAnsi="Times New Roman"/>
          <w:sz w:val="20"/>
          <w:szCs w:val="20"/>
        </w:rPr>
      </w:pPr>
    </w:p>
    <w:p w:rsidR="00E16BC6" w:rsidRPr="008110FD" w:rsidRDefault="00E16BC6" w:rsidP="00E16BC6">
      <w:pPr>
        <w:tabs>
          <w:tab w:val="left" w:pos="851"/>
        </w:tabs>
        <w:spacing w:before="120" w:line="240" w:lineRule="auto"/>
        <w:rPr>
          <w:rFonts w:ascii="Times New Roman" w:hAnsi="Times New Roman"/>
          <w:bCs/>
          <w:szCs w:val="24"/>
        </w:rPr>
      </w:pPr>
      <w:r w:rsidRPr="008110FD">
        <w:rPr>
          <w:rFonts w:ascii="Times New Roman" w:hAnsi="Times New Roman"/>
          <w:bCs/>
          <w:szCs w:val="24"/>
        </w:rPr>
        <w:t>Dotyczy: postępowania o udzielenie zamówienia publicznego w trybie przetargu nieograniczonego</w:t>
      </w:r>
      <w:r>
        <w:rPr>
          <w:rFonts w:ascii="Times New Roman" w:hAnsi="Times New Roman"/>
          <w:bCs/>
          <w:szCs w:val="24"/>
        </w:rPr>
        <w:t xml:space="preserve"> pn.</w:t>
      </w:r>
      <w:r w:rsidRPr="008110FD">
        <w:rPr>
          <w:rFonts w:ascii="Times New Roman" w:hAnsi="Times New Roman"/>
          <w:bCs/>
          <w:szCs w:val="24"/>
        </w:rPr>
        <w:t xml:space="preserve"> Sprzęt komputerowy oraz materiały komputerowe i sieciowe, z dopuszczeniem składania ofert częściowych oznaczenie sprawy: AZP-2401-02/2017</w:t>
      </w:r>
    </w:p>
    <w:p w:rsidR="00D069C1" w:rsidRPr="006B525A" w:rsidRDefault="00E16BC6" w:rsidP="006B525A">
      <w:pPr>
        <w:spacing w:after="0" w:line="240" w:lineRule="auto"/>
        <w:jc w:val="center"/>
        <w:rPr>
          <w:rFonts w:ascii="Times New Roman" w:hAnsi="Times New Roman"/>
          <w:b/>
          <w:u w:val="single"/>
        </w:rPr>
      </w:pPr>
      <w:r w:rsidRPr="006B525A">
        <w:rPr>
          <w:rFonts w:ascii="Times New Roman" w:hAnsi="Times New Roman"/>
          <w:b/>
          <w:u w:val="single"/>
        </w:rPr>
        <w:t>część nr 1)</w:t>
      </w:r>
      <w:r w:rsidR="00D069C1" w:rsidRPr="006B525A">
        <w:rPr>
          <w:rFonts w:ascii="Times New Roman" w:hAnsi="Times New Roman"/>
          <w:b/>
          <w:u w:val="single"/>
        </w:rPr>
        <w:t xml:space="preserve"> - Sprzęt komputerowy</w:t>
      </w:r>
    </w:p>
    <w:p w:rsidR="00D069C1" w:rsidRPr="00013105" w:rsidRDefault="00D069C1" w:rsidP="00D069C1">
      <w:pPr>
        <w:spacing w:after="0" w:line="240" w:lineRule="auto"/>
        <w:rPr>
          <w:rFonts w:ascii="Times New Roman" w:hAnsi="Times New Roman"/>
          <w:sz w:val="20"/>
          <w:szCs w:val="20"/>
        </w:rPr>
      </w:pPr>
    </w:p>
    <w:p w:rsidR="00D069C1" w:rsidRPr="00013105" w:rsidRDefault="00D069C1" w:rsidP="00D069C1">
      <w:pPr>
        <w:spacing w:after="0" w:line="240" w:lineRule="auto"/>
        <w:rPr>
          <w:rFonts w:ascii="Times New Roman" w:hAnsi="Times New Roman"/>
          <w:sz w:val="20"/>
          <w:szCs w:val="20"/>
        </w:rPr>
      </w:pPr>
      <w:r w:rsidRPr="00013105">
        <w:rPr>
          <w:rFonts w:ascii="Times New Roman" w:hAnsi="Times New Roman"/>
          <w:sz w:val="20"/>
          <w:szCs w:val="20"/>
        </w:rPr>
        <w:t>Działając w imieniu i na rzecz Wykonawcy oświadczam, że oferujemy przedmiot zamówienia o poniżej opisanych parametrach i w cenach:</w:t>
      </w:r>
    </w:p>
    <w:p w:rsidR="005A4EB6" w:rsidRPr="00013105" w:rsidRDefault="005A4EB6" w:rsidP="005A4EB6">
      <w:pPr>
        <w:spacing w:after="0" w:line="240" w:lineRule="auto"/>
        <w:rPr>
          <w:rFonts w:ascii="Times New Roman" w:hAnsi="Times New Roman"/>
          <w:b/>
          <w:sz w:val="20"/>
          <w:szCs w:val="20"/>
        </w:rPr>
      </w:pPr>
    </w:p>
    <w:p w:rsidR="005A4EB6" w:rsidRPr="00013105" w:rsidRDefault="005A4EB6" w:rsidP="005A4EB6">
      <w:pPr>
        <w:spacing w:after="0" w:line="240" w:lineRule="auto"/>
        <w:rPr>
          <w:rFonts w:ascii="Times New Roman" w:hAnsi="Times New Roman"/>
          <w:b/>
          <w:sz w:val="20"/>
          <w:szCs w:val="20"/>
        </w:rPr>
      </w:pPr>
      <w:r w:rsidRPr="00013105">
        <w:rPr>
          <w:rFonts w:ascii="Times New Roman" w:hAnsi="Times New Roman"/>
          <w:b/>
          <w:sz w:val="20"/>
          <w:szCs w:val="20"/>
        </w:rPr>
        <w:t xml:space="preserve">Opis przedmiotu zamówienia. </w:t>
      </w: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obliczeniowy</w:t>
      </w:r>
      <w:r w:rsidRPr="00013105">
        <w:rPr>
          <w:rFonts w:ascii="Times New Roman" w:hAnsi="Times New Roman"/>
          <w:sz w:val="20"/>
          <w:szCs w:val="20"/>
        </w:rPr>
        <w:t xml:space="preserve"> typ 1 – ilość sztuk </w:t>
      </w:r>
      <w:r>
        <w:rPr>
          <w:rFonts w:ascii="Times New Roman" w:hAnsi="Times New Roman"/>
          <w:sz w:val="20"/>
          <w:szCs w:val="20"/>
        </w:rPr>
        <w:t>3</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4914" w:type="pct"/>
        <w:tblLayout w:type="fixed"/>
        <w:tblLook w:val="04A0"/>
      </w:tblPr>
      <w:tblGrid>
        <w:gridCol w:w="598"/>
        <w:gridCol w:w="2417"/>
        <w:gridCol w:w="10866"/>
        <w:gridCol w:w="1207"/>
      </w:tblGrid>
      <w:tr w:rsidR="005A4EB6" w:rsidRPr="00013105" w:rsidTr="00C96F5C">
        <w:trPr>
          <w:trHeight w:val="284"/>
        </w:trPr>
        <w:tc>
          <w:tcPr>
            <w:tcW w:w="198" w:type="pct"/>
          </w:tcPr>
          <w:p w:rsidR="005A4EB6" w:rsidRPr="00013105" w:rsidRDefault="005A4EB6" w:rsidP="00C96F5C">
            <w:pPr>
              <w:pStyle w:val="Tabelapozycja"/>
              <w:rPr>
                <w:rFonts w:ascii="Times New Roman" w:hAnsi="Times New Roman"/>
                <w:b/>
                <w:sz w:val="20"/>
                <w:lang w:eastAsia="en-US"/>
              </w:rPr>
            </w:pPr>
            <w:r w:rsidRPr="00013105">
              <w:rPr>
                <w:rFonts w:ascii="Times New Roman" w:hAnsi="Times New Roman"/>
                <w:b/>
                <w:sz w:val="20"/>
                <w:lang w:eastAsia="en-US"/>
              </w:rPr>
              <w:t>Lp.</w:t>
            </w:r>
          </w:p>
        </w:tc>
        <w:tc>
          <w:tcPr>
            <w:tcW w:w="801" w:type="pct"/>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Nazwa komponentu</w:t>
            </w:r>
          </w:p>
        </w:tc>
        <w:tc>
          <w:tcPr>
            <w:tcW w:w="3601" w:type="pct"/>
          </w:tcPr>
          <w:p w:rsidR="005A4EB6" w:rsidRPr="00013105" w:rsidRDefault="005A4EB6" w:rsidP="00C96F5C">
            <w:pPr>
              <w:ind w:left="-71"/>
              <w:rPr>
                <w:rFonts w:ascii="Times New Roman" w:hAnsi="Times New Roman"/>
                <w:b/>
                <w:sz w:val="20"/>
                <w:szCs w:val="20"/>
              </w:rPr>
            </w:pPr>
            <w:r w:rsidRPr="00013105">
              <w:rPr>
                <w:rFonts w:ascii="Times New Roman" w:hAnsi="Times New Roman"/>
                <w:b/>
                <w:sz w:val="20"/>
                <w:szCs w:val="20"/>
              </w:rPr>
              <w:t>Wymagane minimalne parametry techniczne komputera</w:t>
            </w:r>
          </w:p>
        </w:tc>
        <w:tc>
          <w:tcPr>
            <w:tcW w:w="400" w:type="pct"/>
          </w:tcPr>
          <w:p w:rsidR="005A4EB6" w:rsidRPr="00013105" w:rsidRDefault="005A4EB6" w:rsidP="00C96F5C">
            <w:pPr>
              <w:ind w:left="-71"/>
              <w:rPr>
                <w:rFonts w:ascii="Times New Roman" w:hAnsi="Times New Roman"/>
                <w:b/>
                <w:sz w:val="20"/>
                <w:szCs w:val="20"/>
              </w:rPr>
            </w:pPr>
            <w:r w:rsidRPr="00013105">
              <w:rPr>
                <w:rFonts w:ascii="Times New Roman" w:hAnsi="Times New Roman"/>
                <w:b/>
                <w:sz w:val="20"/>
                <w:szCs w:val="20"/>
              </w:rPr>
              <w:t>Oferuję</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Wydajność obliczeniowa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Urządzenie osiągające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xml:space="preserve">® 2014 wynik ogólny min. 2215 punktów. Możliwość zastosowania procesorów 8 rdzeniowych ( fizycznych). </w:t>
            </w:r>
          </w:p>
        </w:tc>
        <w:tc>
          <w:tcPr>
            <w:tcW w:w="400"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Pamięć operacyjna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64GB z funkcją ECC - możliwość rozbudowy do 128GB, osiem gniazd pamięci.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Parametry pamięci masowej</w:t>
            </w:r>
          </w:p>
        </w:tc>
        <w:tc>
          <w:tcPr>
            <w:tcW w:w="3601" w:type="pct"/>
          </w:tcPr>
          <w:p w:rsidR="005A4EB6" w:rsidRPr="00013105" w:rsidRDefault="005A4EB6" w:rsidP="00C96F5C">
            <w:pPr>
              <w:rPr>
                <w:rFonts w:ascii="Times New Roman" w:hAnsi="Times New Roman"/>
                <w:bCs/>
                <w:sz w:val="20"/>
                <w:szCs w:val="20"/>
                <w:lang w:val="sv-SE"/>
              </w:rPr>
            </w:pPr>
            <w:r w:rsidRPr="00013105">
              <w:rPr>
                <w:rFonts w:ascii="Times New Roman" w:hAnsi="Times New Roman"/>
                <w:bCs/>
                <w:sz w:val="20"/>
                <w:szCs w:val="20"/>
                <w:lang w:val="sv-SE"/>
              </w:rPr>
              <w:t>Min. 2 TB SATA III 7200 obr./min. 6Gb/s, możliwość instalacji dysków SDD, SAS 10K oraz SAS 15K</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lang w:val="sv-SE"/>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Wydajność grafiki</w:t>
            </w:r>
          </w:p>
        </w:tc>
        <w:tc>
          <w:tcPr>
            <w:tcW w:w="3601" w:type="pct"/>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Karta graficzna zgodna ze standardem </w:t>
            </w:r>
            <w:proofErr w:type="spellStart"/>
            <w:r w:rsidRPr="00013105">
              <w:rPr>
                <w:rFonts w:ascii="Times New Roman" w:hAnsi="Times New Roman"/>
                <w:sz w:val="20"/>
                <w:szCs w:val="20"/>
              </w:rPr>
              <w:t>OpenGL</w:t>
            </w:r>
            <w:proofErr w:type="spellEnd"/>
            <w:r w:rsidRPr="00013105">
              <w:rPr>
                <w:rFonts w:ascii="Times New Roman" w:hAnsi="Times New Roman"/>
                <w:sz w:val="20"/>
                <w:szCs w:val="20"/>
              </w:rPr>
              <w:t xml:space="preserve"> 4.2, DIRECTX 11.1 oraz </w:t>
            </w:r>
            <w:proofErr w:type="spellStart"/>
            <w:r w:rsidRPr="00013105">
              <w:rPr>
                <w:rFonts w:ascii="Times New Roman" w:hAnsi="Times New Roman"/>
                <w:sz w:val="20"/>
                <w:szCs w:val="20"/>
              </w:rPr>
              <w:t>Open</w:t>
            </w:r>
            <w:proofErr w:type="spellEnd"/>
            <w:r w:rsidRPr="00013105">
              <w:rPr>
                <w:rFonts w:ascii="Times New Roman" w:hAnsi="Times New Roman"/>
                <w:sz w:val="20"/>
                <w:szCs w:val="20"/>
              </w:rPr>
              <w:t xml:space="preserve"> CL 1.0, posiadająca co najmniej dwa złącza cyfrowe z obsługą dwóch monitorów o rozdzielczościach do 2560x1600,  posiadająca min. 3GB pamięci DDR5.</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Wyposażenie multimedialne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 xml:space="preserve">Zintegrowana z płytą główną, zgodna z High </w:t>
            </w:r>
            <w:proofErr w:type="spellStart"/>
            <w:r w:rsidRPr="00013105">
              <w:rPr>
                <w:rFonts w:ascii="Times New Roman" w:hAnsi="Times New Roman"/>
                <w:sz w:val="20"/>
                <w:szCs w:val="20"/>
              </w:rPr>
              <w:t>Definition</w:t>
            </w:r>
            <w:proofErr w:type="spellEnd"/>
            <w:r w:rsidRPr="00013105">
              <w:rPr>
                <w:rFonts w:ascii="Times New Roman" w:hAnsi="Times New Roman"/>
                <w:sz w:val="20"/>
                <w:szCs w:val="20"/>
              </w:rPr>
              <w:t xml:space="preserve"> (HD) Audio</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ind w:left="360" w:hanging="360"/>
              <w:rPr>
                <w:rFonts w:ascii="Times New Roman" w:hAnsi="Times New Roman"/>
                <w:bCs/>
                <w:color w:val="000000"/>
                <w:sz w:val="20"/>
                <w:szCs w:val="20"/>
              </w:rPr>
            </w:pPr>
            <w:r w:rsidRPr="00013105">
              <w:rPr>
                <w:rFonts w:ascii="Times New Roman" w:hAnsi="Times New Roman"/>
                <w:bCs/>
                <w:color w:val="000000"/>
                <w:sz w:val="20"/>
                <w:szCs w:val="20"/>
              </w:rPr>
              <w:t>Obudowa</w:t>
            </w:r>
          </w:p>
        </w:tc>
        <w:tc>
          <w:tcPr>
            <w:tcW w:w="3601" w:type="pct"/>
          </w:tcPr>
          <w:p w:rsidR="005A4EB6" w:rsidRPr="00013105" w:rsidRDefault="005A4EB6" w:rsidP="00C96F5C">
            <w:pPr>
              <w:ind w:left="59"/>
              <w:rPr>
                <w:rFonts w:ascii="Times New Roman" w:hAnsi="Times New Roman"/>
                <w:bCs/>
                <w:sz w:val="20"/>
                <w:szCs w:val="20"/>
              </w:rPr>
            </w:pPr>
            <w:r w:rsidRPr="00013105">
              <w:rPr>
                <w:rFonts w:ascii="Times New Roman" w:hAnsi="Times New Roman"/>
                <w:sz w:val="20"/>
                <w:szCs w:val="20"/>
              </w:rPr>
              <w:t xml:space="preserve">Obudowa typu Tower z opcją </w:t>
            </w:r>
            <w:proofErr w:type="spellStart"/>
            <w:r w:rsidRPr="00013105">
              <w:rPr>
                <w:rFonts w:ascii="Times New Roman" w:hAnsi="Times New Roman"/>
                <w:sz w:val="20"/>
                <w:szCs w:val="20"/>
              </w:rPr>
              <w:t>rackowania</w:t>
            </w:r>
            <w:proofErr w:type="spellEnd"/>
            <w:r w:rsidRPr="00013105">
              <w:rPr>
                <w:rFonts w:ascii="Times New Roman" w:hAnsi="Times New Roman"/>
                <w:sz w:val="20"/>
                <w:szCs w:val="20"/>
              </w:rPr>
              <w:t xml:space="preserve">. </w:t>
            </w:r>
            <w:r w:rsidRPr="00013105">
              <w:rPr>
                <w:rFonts w:ascii="Times New Roman" w:hAnsi="Times New Roman"/>
                <w:bCs/>
                <w:sz w:val="20"/>
                <w:szCs w:val="20"/>
              </w:rPr>
              <w:t>Zaprojektowana i wykonana przez producenta komputera opatrzona trwałym logo producenta,</w:t>
            </w:r>
            <w:r w:rsidRPr="00013105">
              <w:rPr>
                <w:rFonts w:ascii="Times New Roman" w:hAnsi="Times New Roman"/>
                <w:sz w:val="20"/>
                <w:szCs w:val="20"/>
              </w:rPr>
              <w:t xml:space="preserve"> metalowa, umożliwiająca pracę w pionie jak i w poziomie oraz montaż napędów zewnętrznych 5.25”. Opcjonalny montaż dwóch dodatkowych dysków wewnętrznych. Obudowa z zamontowanym czujnikiem otwarcia obudowy i zamkiem elektromagnetycznym. Obudowa musi umożliwiać serwisowanie komputera bez użycia narzędzi. Zainstalowany z</w:t>
            </w:r>
            <w:r w:rsidRPr="00013105">
              <w:rPr>
                <w:rFonts w:ascii="Times New Roman" w:hAnsi="Times New Roman"/>
                <w:bCs/>
                <w:sz w:val="20"/>
                <w:szCs w:val="20"/>
              </w:rPr>
              <w:t>asilacz o mocy min 600W i sprawności min 90% załączyć wynik z badań sprawności zasilacza do oferty.</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BIOS</w:t>
            </w:r>
          </w:p>
        </w:tc>
        <w:tc>
          <w:tcPr>
            <w:tcW w:w="3601" w:type="pct"/>
          </w:tcPr>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Możliwość odczytania z BIOS: </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1. Wersji BIOS</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2. Modelu procesora, prędkości procesora, wielkości pamięci podręcznej </w:t>
            </w:r>
            <w:proofErr w:type="spellStart"/>
            <w:r w:rsidRPr="00013105">
              <w:rPr>
                <w:rFonts w:ascii="Times New Roman" w:hAnsi="Times New Roman"/>
                <w:bCs/>
                <w:sz w:val="20"/>
                <w:szCs w:val="20"/>
              </w:rPr>
              <w:t>Cache</w:t>
            </w:r>
            <w:proofErr w:type="spellEnd"/>
            <w:r w:rsidRPr="00013105">
              <w:rPr>
                <w:rFonts w:ascii="Times New Roman" w:hAnsi="Times New Roman"/>
                <w:bCs/>
                <w:sz w:val="20"/>
                <w:szCs w:val="20"/>
              </w:rPr>
              <w:t xml:space="preserve"> L1, L2 i L3</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3. Informacji o ilości pamięci RAM wraz z informacją o jej prędkości i technologii wykonania a także o pojemności i obsadzeniu na poszczególnych slotach </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4. Informacji o dysku twardym: model oraz pojemność</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5. Informacji o napędzie optycznym</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Możliwość wyłączenia/włączenia: zintegrowanej karty sieciowej, kontrolera audio, poszczególnych portów USB z poziomu BIOS bez uruchamiania systemu operacyjnego z dysku twardego komputera lub innych, podłączonych do niego, urządzeń </w:t>
            </w:r>
            <w:r w:rsidRPr="00013105">
              <w:rPr>
                <w:rFonts w:ascii="Times New Roman" w:hAnsi="Times New Roman"/>
                <w:bCs/>
                <w:sz w:val="20"/>
                <w:szCs w:val="20"/>
              </w:rPr>
              <w:lastRenderedPageBreak/>
              <w:t>zewnętrznych.</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dysku twardego, zewnętrznych urządzeń oraz sieci bez potrzeby uruchamiania systemu operacyjnego z dysku twardego komputera lub innych, podłączonych do niego, urządzeń zewnętrznych.</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Możliwość - bez potrzeby uruchamiania systemu operacyjnego z dysku twardego komputera lub innych, podłączonych do niego urządzeń zewnętrznych - ustawienia hasła na poziomie administratora. </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Bezpieczeństwo</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 BIOS musi posiadać możliwość</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-skonfigurowania hasła „Power On” oraz ustawienia hasła dostępu do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(administratora) w sposób gwarantujący utrzymanie zapisanego hasła nawet w przypadku odłączenia wszystkich źródeł zasilania i podtrzymania BIOS, </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-możliwość ustawienia hasła na dysku (</w:t>
            </w:r>
            <w:proofErr w:type="spellStart"/>
            <w:r w:rsidRPr="00013105">
              <w:rPr>
                <w:rFonts w:ascii="Times New Roman" w:hAnsi="Times New Roman"/>
                <w:bCs/>
                <w:sz w:val="20"/>
                <w:szCs w:val="20"/>
              </w:rPr>
              <w:t>drive</w:t>
            </w:r>
            <w:proofErr w:type="spellEnd"/>
            <w:r w:rsidRPr="00013105">
              <w:rPr>
                <w:rFonts w:ascii="Times New Roman" w:hAnsi="Times New Roman"/>
                <w:bCs/>
                <w:sz w:val="20"/>
                <w:szCs w:val="20"/>
              </w:rPr>
              <w:t xml:space="preserve"> lock)</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-blokady/wyłączenia portów USB, COM, karty sieciowej, karty audio;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-blokady/wyłączenia kart rozszerzeń/slotów PCI</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-kontroli sekwencji </w:t>
            </w:r>
            <w:proofErr w:type="spellStart"/>
            <w:r w:rsidRPr="00013105">
              <w:rPr>
                <w:rFonts w:ascii="Times New Roman" w:hAnsi="Times New Roman"/>
                <w:bCs/>
                <w:sz w:val="20"/>
                <w:szCs w:val="20"/>
              </w:rPr>
              <w:t>boot-ującej</w:t>
            </w:r>
            <w:proofErr w:type="spellEnd"/>
            <w:r w:rsidRPr="00013105">
              <w:rPr>
                <w:rFonts w:ascii="Times New Roman" w:hAnsi="Times New Roman"/>
                <w:bCs/>
                <w:sz w:val="20"/>
                <w:szCs w:val="20"/>
              </w:rPr>
              <w:t>;</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-startu systemu z urządzenia USB</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-funkcja 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-blokowania zapisu na dyskach wymiennych USB</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2. Komputer musi posiadać zintegrowany w płycie głównej aktywny układ zgodny ze standardem </w:t>
            </w:r>
            <w:proofErr w:type="spellStart"/>
            <w:r w:rsidRPr="00013105">
              <w:rPr>
                <w:rFonts w:ascii="Times New Roman" w:hAnsi="Times New Roman"/>
                <w:bCs/>
                <w:sz w:val="20"/>
                <w:szCs w:val="20"/>
              </w:rPr>
              <w:t>Trusted</w:t>
            </w:r>
            <w:proofErr w:type="spellEnd"/>
            <w:r w:rsidRPr="00013105">
              <w:rPr>
                <w:rFonts w:ascii="Times New Roman" w:hAnsi="Times New Roman"/>
                <w:bCs/>
                <w:sz w:val="20"/>
                <w:szCs w:val="20"/>
              </w:rPr>
              <w:t xml:space="preserve"> Platform Module (TPM v 1.2); </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3. Możliwość zapięcia linki typu </w:t>
            </w:r>
            <w:proofErr w:type="spellStart"/>
            <w:r w:rsidRPr="00013105">
              <w:rPr>
                <w:rFonts w:ascii="Times New Roman" w:hAnsi="Times New Roman"/>
                <w:bCs/>
                <w:sz w:val="20"/>
                <w:szCs w:val="20"/>
              </w:rPr>
              <w:t>Kensington</w:t>
            </w:r>
            <w:proofErr w:type="spellEnd"/>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4. Udostępniona bez dodatkowych opłat, pełna wersja oprogramowania, szyfrującego zawartość twardego dysku zgodnie z certyfikatem X.509 oraz algorytmem szyfrującym AES 128 bit oraz AES 256bit, współpracującego z wbudowaną sprzętową platformą bezpieczeństwa</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Zarządzanie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1.Dołączone dedykowane oprogramowanie producenta komputera umożliwiające zdalną inwentaryzację sprzętu, monitorowanie stanu jego pracy, aktualizację i zmianę ustawień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oraz na zdalną aktualizację sterowników.</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2.Wbudowana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-monitorowanie konfiguracji komponentów komputera - CPU, pamięć, HDD, wersje BIOS płyty głównej;</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-zdalną konfigurację ustawień BIOS;</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-zdalne przejęcie konsoli tekstowej systemu, </w:t>
            </w:r>
            <w:proofErr w:type="spellStart"/>
            <w:r w:rsidRPr="00013105">
              <w:rPr>
                <w:rFonts w:ascii="Times New Roman" w:hAnsi="Times New Roman"/>
                <w:bCs/>
                <w:sz w:val="20"/>
                <w:szCs w:val="20"/>
              </w:rPr>
              <w:t>przekierowanie</w:t>
            </w:r>
            <w:proofErr w:type="spellEnd"/>
            <w:r w:rsidRPr="00013105">
              <w:rPr>
                <w:rFonts w:ascii="Times New Roman" w:hAnsi="Times New Roman"/>
                <w:bCs/>
                <w:sz w:val="20"/>
                <w:szCs w:val="20"/>
              </w:rPr>
              <w:t xml:space="preserve"> procesu ładowania systemu operacyjnego z wirtualnego CD ROM lub FDD z serwera zarządzającego;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-zapis i przechowywanie dodatkowych informacji o wersji zainstalowanego oprogramowania i zdalny odczyt tych informacji (wersja, zainstalowane uaktualnienia, sygnatury wirusów, itp.) z wbudowanej pamięci nieulotnej;</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-technologia zarządzania i monitorowania komputerem na poziomie sprzętowym powinna być zgodna z otwartymi standardami DMTF </w:t>
            </w:r>
            <w:proofErr w:type="spellStart"/>
            <w:r w:rsidRPr="00013105">
              <w:rPr>
                <w:rFonts w:ascii="Times New Roman" w:hAnsi="Times New Roman"/>
                <w:bCs/>
                <w:sz w:val="20"/>
                <w:szCs w:val="20"/>
              </w:rPr>
              <w:t>WS-MAN</w:t>
            </w:r>
            <w:proofErr w:type="spellEnd"/>
            <w:r w:rsidRPr="00013105">
              <w:rPr>
                <w:rFonts w:ascii="Times New Roman" w:hAnsi="Times New Roman"/>
                <w:bCs/>
                <w:sz w:val="20"/>
                <w:szCs w:val="20"/>
              </w:rPr>
              <w:t xml:space="preserve"> 1.0.0 (http://www.dmtf.org/standards/wsman) oraz DASH 1.0.0 (http://www.dmtf.org/standards/mgmt/dash/);</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w:t>
            </w:r>
            <w:proofErr w:type="spellStart"/>
            <w:r w:rsidRPr="00013105">
              <w:rPr>
                <w:rFonts w:ascii="Times New Roman" w:hAnsi="Times New Roman"/>
                <w:bCs/>
                <w:sz w:val="20"/>
                <w:szCs w:val="20"/>
              </w:rPr>
              <w:t>event</w:t>
            </w:r>
            <w:proofErr w:type="spellEnd"/>
            <w:r w:rsidRPr="00013105">
              <w:rPr>
                <w:rFonts w:ascii="Times New Roman" w:hAnsi="Times New Roman"/>
                <w:bCs/>
                <w:sz w:val="20"/>
                <w:szCs w:val="20"/>
              </w:rPr>
              <w:t>) oraz na żądanie użytkownika z poziomu BIOS;</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-wbudowany sprzętowo log operacji zdalnego zarządzania, możliwy do kasowania tylko przez upoważnionego użytkownika </w:t>
            </w:r>
            <w:r w:rsidRPr="00013105">
              <w:rPr>
                <w:rFonts w:ascii="Times New Roman" w:hAnsi="Times New Roman"/>
                <w:bCs/>
                <w:sz w:val="20"/>
                <w:szCs w:val="20"/>
              </w:rPr>
              <w:lastRenderedPageBreak/>
              <w:t>systemu sprzętowego zarządzania zdalnego.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3.Dołączone dedykowane oprogramowanie producenta komputera umożliwiające realizacje w/w funkcjonalności.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Oprogramowanie, system operacyjny, </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Oprogramowanie pozwalające na zdalną pracę przy wykorzystaniu mocy obliczeniowej komputera. System pozwalający zarządzać wydajnością poszczególnych komponentów komputera.</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System operacyjny Microsoft Windows </w:t>
            </w:r>
            <w:r>
              <w:rPr>
                <w:rFonts w:ascii="Times New Roman" w:hAnsi="Times New Roman"/>
                <w:sz w:val="20"/>
                <w:szCs w:val="20"/>
              </w:rPr>
              <w:t>10</w:t>
            </w:r>
            <w:r w:rsidRPr="00013105">
              <w:rPr>
                <w:rFonts w:ascii="Times New Roman" w:hAnsi="Times New Roman"/>
                <w:sz w:val="20"/>
                <w:szCs w:val="20"/>
              </w:rPr>
              <w:t xml:space="preserve"> Professional 64-bit </w:t>
            </w:r>
            <w:proofErr w:type="spellStart"/>
            <w:r w:rsidRPr="00013105">
              <w:rPr>
                <w:rFonts w:ascii="Times New Roman" w:hAnsi="Times New Roman"/>
                <w:sz w:val="20"/>
                <w:szCs w:val="20"/>
              </w:rPr>
              <w:t>preinstalowany</w:t>
            </w:r>
            <w:proofErr w:type="spellEnd"/>
            <w:r w:rsidRPr="00013105">
              <w:rPr>
                <w:rFonts w:ascii="Times New Roman" w:hAnsi="Times New Roman"/>
                <w:sz w:val="20"/>
                <w:szCs w:val="20"/>
              </w:rPr>
              <w:t xml:space="preserve"> z wieczystą licencją i nośnikiem (z prawem do  instalacji Windows 8 Professional)</w:t>
            </w:r>
            <w:r>
              <w:rPr>
                <w:rFonts w:ascii="Times New Roman" w:hAnsi="Times New Roman"/>
                <w:sz w:val="20"/>
                <w:szCs w:val="20"/>
              </w:rPr>
              <w:t xml:space="preserve"> </w:t>
            </w:r>
            <w:r w:rsidRPr="00013105">
              <w:rPr>
                <w:rFonts w:ascii="Times New Roman" w:hAnsi="Times New Roman"/>
                <w:sz w:val="20"/>
                <w:szCs w:val="20"/>
              </w:rPr>
              <w:t>lub równoważny. Parametry równoważności :</w:t>
            </w:r>
          </w:p>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 xml:space="preserve">- Pełna integracja z domeną Windows </w:t>
            </w:r>
            <w:r>
              <w:rPr>
                <w:rFonts w:ascii="Times New Roman" w:hAnsi="Times New Roman"/>
                <w:sz w:val="20"/>
                <w:szCs w:val="20"/>
              </w:rPr>
              <w:t>opartą na serwerach Windows 2012</w:t>
            </w:r>
            <w:r w:rsidRPr="00013105">
              <w:rPr>
                <w:rFonts w:ascii="Times New Roman" w:hAnsi="Times New Roman"/>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Certyfikaty i standardy</w:t>
            </w:r>
          </w:p>
        </w:tc>
        <w:tc>
          <w:tcPr>
            <w:tcW w:w="3601" w:type="pct"/>
          </w:tcPr>
          <w:p w:rsidR="005A4EB6" w:rsidRPr="00013105" w:rsidRDefault="005A4EB6" w:rsidP="00C96F5C">
            <w:pPr>
              <w:numPr>
                <w:ilvl w:val="0"/>
                <w:numId w:val="14"/>
              </w:numPr>
              <w:rPr>
                <w:rFonts w:ascii="Times New Roman" w:hAnsi="Times New Roman"/>
                <w:bCs/>
                <w:sz w:val="20"/>
                <w:szCs w:val="20"/>
              </w:rPr>
            </w:pPr>
            <w:r w:rsidRPr="00013105">
              <w:rPr>
                <w:rFonts w:ascii="Times New Roman" w:hAnsi="Times New Roman"/>
                <w:bCs/>
                <w:sz w:val="20"/>
                <w:szCs w:val="20"/>
              </w:rPr>
              <w:t>Deklaracja zgodności CE (wystawioną przez producenta)</w:t>
            </w:r>
          </w:p>
          <w:p w:rsidR="005A4EB6" w:rsidRPr="00013105" w:rsidRDefault="005A4EB6" w:rsidP="00C96F5C">
            <w:pPr>
              <w:numPr>
                <w:ilvl w:val="0"/>
                <w:numId w:val="14"/>
              </w:numPr>
              <w:rPr>
                <w:rFonts w:ascii="Times New Roman" w:hAnsi="Times New Roman"/>
                <w:bCs/>
                <w:sz w:val="20"/>
                <w:szCs w:val="20"/>
              </w:rPr>
            </w:pPr>
            <w:r w:rsidRPr="00013105">
              <w:rPr>
                <w:rFonts w:ascii="Times New Roman" w:hAnsi="Times New Roman"/>
                <w:bCs/>
                <w:sz w:val="20"/>
                <w:szCs w:val="20"/>
              </w:rPr>
              <w:t>Komputer musi spełniać wymogi normy EPEAT na poziomie min GOLD dla Polski</w:t>
            </w:r>
          </w:p>
          <w:p w:rsidR="005A4EB6" w:rsidRPr="00013105" w:rsidRDefault="005A4EB6" w:rsidP="00C96F5C">
            <w:pPr>
              <w:ind w:left="360"/>
              <w:rPr>
                <w:rFonts w:ascii="Times New Roman" w:hAnsi="Times New Roman"/>
                <w:bCs/>
                <w:sz w:val="20"/>
                <w:szCs w:val="20"/>
              </w:rPr>
            </w:pPr>
            <w:r w:rsidRPr="00013105">
              <w:rPr>
                <w:rFonts w:ascii="Times New Roman" w:hAnsi="Times New Roman"/>
                <w:bCs/>
                <w:sz w:val="20"/>
                <w:szCs w:val="20"/>
              </w:rPr>
              <w:t>Wymagany certyfikat lub wpis dotyczący oferowanego modelu komputera w internetowym katalogu http://www.epeat.net .</w:t>
            </w:r>
          </w:p>
          <w:p w:rsidR="005A4EB6" w:rsidRPr="00013105" w:rsidRDefault="005A4EB6" w:rsidP="00C96F5C">
            <w:pPr>
              <w:pStyle w:val="Akapitzlist"/>
              <w:numPr>
                <w:ilvl w:val="0"/>
                <w:numId w:val="15"/>
              </w:numPr>
              <w:ind w:left="426" w:hanging="426"/>
              <w:rPr>
                <w:rFonts w:ascii="Times New Roman" w:hAnsi="Times New Roman"/>
                <w:bCs/>
                <w:sz w:val="20"/>
                <w:szCs w:val="20"/>
              </w:rPr>
            </w:pPr>
            <w:r w:rsidRPr="00013105">
              <w:rPr>
                <w:rFonts w:ascii="Times New Roman" w:hAnsi="Times New Roman"/>
                <w:sz w:val="20"/>
                <w:szCs w:val="20"/>
              </w:rPr>
              <w:t xml:space="preserve">Komputer musi być kompatybilny z oferowanym systemem operacyjnym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C96F5C">
            <w:pPr>
              <w:numPr>
                <w:ilvl w:val="0"/>
                <w:numId w:val="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Ergonomia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Maksymalnie 18 </w:t>
            </w:r>
            <w:proofErr w:type="spellStart"/>
            <w:r w:rsidRPr="00013105">
              <w:rPr>
                <w:rFonts w:ascii="Times New Roman" w:hAnsi="Times New Roman"/>
                <w:bCs/>
                <w:sz w:val="20"/>
                <w:szCs w:val="20"/>
              </w:rPr>
              <w:t>dB</w:t>
            </w:r>
            <w:proofErr w:type="spellEnd"/>
            <w:r w:rsidRPr="00013105">
              <w:rPr>
                <w:rFonts w:ascii="Times New Roman" w:hAnsi="Times New Roman"/>
                <w:bCs/>
                <w:sz w:val="20"/>
                <w:szCs w:val="20"/>
              </w:rPr>
              <w:t xml:space="preserve"> z pozycji operatora w trybie IDLE, pomiar zgodny z normą ISO 9296 / ISO 7779; </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13.</w:t>
            </w:r>
          </w:p>
        </w:tc>
        <w:tc>
          <w:tcPr>
            <w:tcW w:w="801" w:type="pct"/>
          </w:tcPr>
          <w:p w:rsidR="005A4EB6" w:rsidRPr="00013105" w:rsidRDefault="005A4EB6" w:rsidP="00C96F5C">
            <w:pPr>
              <w:tabs>
                <w:tab w:val="left" w:pos="213"/>
              </w:tabs>
              <w:rPr>
                <w:rFonts w:ascii="Times New Roman" w:hAnsi="Times New Roman"/>
                <w:sz w:val="20"/>
                <w:szCs w:val="20"/>
              </w:rPr>
            </w:pPr>
            <w:r w:rsidRPr="00013105">
              <w:rPr>
                <w:rFonts w:ascii="Times New Roman" w:hAnsi="Times New Roman"/>
                <w:bCs/>
                <w:sz w:val="20"/>
                <w:szCs w:val="20"/>
              </w:rPr>
              <w:t>Wsparcie techniczne producenta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-weryfikację konfiguracji fabrycznej wraz z wersją fabrycznie dostarczonego oprogramowania (system operacyjny, szczegółowa konfiguracja sprzętowa - CPU, HDD, pamięć)</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-czasu obowiązywania i typ udzielonej gwarancji</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 po podaniu numeru seryjnego komputera lub modelu komputera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Możliwość weryfikacji czasu obowiązywania i reżimu gwarancji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572"/>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14.</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Wbudowane porty i złącza:</w:t>
            </w:r>
          </w:p>
        </w:tc>
        <w:tc>
          <w:tcPr>
            <w:tcW w:w="3601" w:type="pct"/>
          </w:tcPr>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porty wideo: min dwa cyfrowe złącza typu Display Port</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minimum 15 x USB w tym cztery </w:t>
            </w:r>
            <w:proofErr w:type="spellStart"/>
            <w:r w:rsidRPr="00013105">
              <w:rPr>
                <w:rFonts w:ascii="Times New Roman" w:hAnsi="Times New Roman"/>
                <w:bCs/>
                <w:sz w:val="20"/>
                <w:szCs w:val="20"/>
              </w:rPr>
              <w:t>dziewięciopinowe</w:t>
            </w:r>
            <w:proofErr w:type="spellEnd"/>
            <w:r w:rsidRPr="00013105">
              <w:rPr>
                <w:rFonts w:ascii="Times New Roman" w:hAnsi="Times New Roman"/>
                <w:bCs/>
                <w:sz w:val="20"/>
                <w:szCs w:val="20"/>
              </w:rPr>
              <w:t xml:space="preserve"> po dwa przodu i z tyłu.</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port sieciowy RJ-45,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porty audio: wyjście słuchawek i wejście mikrofonowe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- 2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PS/2</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Płyta główna z chipsetem min Intel® C602 Chipset, wyposażona w:</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- 8 złącza DIMM z obsługą do 64GB pamięci RAM 1600MHz</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sloty: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2 x16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Gen3; 1 x8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Gen3; 1 x8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(x4) Gen2; 1 x4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(x1) Gen2</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- 10 złącz SATA w tym min 2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SATA III</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kontroler dysków obsługującym konfiguracje RAID 0, 1, 5, 10</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Wymagana ilość i rozmieszczenie (na zewnątrz obudowy komputera) portów USB nie może być osiągnięta w wyniku stosowania konwerterów, przejściówek itp.</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2"/>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lastRenderedPageBreak/>
              <w:t>15.</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Karta sieciowa: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Karta sieciowa 10/100/1000 Ethernet RJ 45 (zintegrowana) z obsługą PXE, </w:t>
            </w:r>
            <w:proofErr w:type="spellStart"/>
            <w:r w:rsidRPr="00013105">
              <w:rPr>
                <w:rFonts w:ascii="Times New Roman" w:hAnsi="Times New Roman"/>
                <w:bCs/>
                <w:sz w:val="20"/>
                <w:szCs w:val="20"/>
              </w:rPr>
              <w:t>WoL</w:t>
            </w:r>
            <w:proofErr w:type="spellEnd"/>
            <w:r w:rsidRPr="00013105">
              <w:rPr>
                <w:rFonts w:ascii="Times New Roman" w:hAnsi="Times New Roman"/>
                <w:bCs/>
                <w:sz w:val="20"/>
                <w:szCs w:val="20"/>
              </w:rPr>
              <w:t>, ASF 2.0, ACPI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9"/>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16.</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Urządzenia wskazujące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Klawiatura USB w układzie polski programisty z czytnikiem </w:t>
            </w:r>
            <w:proofErr w:type="spellStart"/>
            <w:r w:rsidRPr="00013105">
              <w:rPr>
                <w:rFonts w:ascii="Times New Roman" w:hAnsi="Times New Roman"/>
                <w:bCs/>
                <w:sz w:val="20"/>
                <w:szCs w:val="20"/>
              </w:rPr>
              <w:t>SmartCard</w:t>
            </w:r>
            <w:proofErr w:type="spellEnd"/>
            <w:r w:rsidRPr="00013105">
              <w:rPr>
                <w:rFonts w:ascii="Times New Roman" w:hAnsi="Times New Roman"/>
                <w:bCs/>
                <w:sz w:val="20"/>
                <w:szCs w:val="20"/>
              </w:rPr>
              <w:t>, Mysz optyczna z min. dwoma klawiszami oraz rolką (</w:t>
            </w:r>
            <w:proofErr w:type="spellStart"/>
            <w:r w:rsidRPr="00013105">
              <w:rPr>
                <w:rFonts w:ascii="Times New Roman" w:hAnsi="Times New Roman"/>
                <w:bCs/>
                <w:sz w:val="20"/>
                <w:szCs w:val="20"/>
              </w:rPr>
              <w:t>scroll</w:t>
            </w:r>
            <w:proofErr w:type="spellEnd"/>
            <w:r w:rsidRPr="00013105">
              <w:rPr>
                <w:rFonts w:ascii="Times New Roman" w:hAnsi="Times New Roman"/>
                <w:bCs/>
                <w:sz w:val="20"/>
                <w:szCs w:val="20"/>
              </w:rPr>
              <w:t>)</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95"/>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17.</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Napęd optyczny</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Nagrywarka SATA DVD +/-RW x8 </w:t>
            </w:r>
            <w:proofErr w:type="spellStart"/>
            <w:r w:rsidRPr="00013105">
              <w:rPr>
                <w:rFonts w:ascii="Times New Roman" w:hAnsi="Times New Roman"/>
                <w:bCs/>
                <w:sz w:val="20"/>
                <w:szCs w:val="20"/>
              </w:rPr>
              <w:t>SuperMulti</w:t>
            </w:r>
            <w:proofErr w:type="spellEnd"/>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95"/>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18.</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Warunki gwarancji i serwisu </w:t>
            </w:r>
          </w:p>
        </w:tc>
        <w:tc>
          <w:tcPr>
            <w:tcW w:w="3601" w:type="pct"/>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obliczeniowy</w:t>
      </w:r>
      <w:r w:rsidRPr="00013105">
        <w:rPr>
          <w:rFonts w:ascii="Times New Roman" w:hAnsi="Times New Roman"/>
          <w:sz w:val="20"/>
          <w:szCs w:val="20"/>
          <w:u w:val="single"/>
        </w:rPr>
        <w:t xml:space="preserve"> </w:t>
      </w:r>
      <w:r w:rsidRPr="00013105">
        <w:rPr>
          <w:rFonts w:ascii="Times New Roman" w:hAnsi="Times New Roman"/>
          <w:sz w:val="20"/>
          <w:szCs w:val="20"/>
        </w:rPr>
        <w:t xml:space="preserve">typ 2 ilość sztuk </w:t>
      </w:r>
      <w:r>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Style w:val="Tabela-Siatka"/>
        <w:tblW w:w="4914" w:type="pct"/>
        <w:tblLayout w:type="fixed"/>
        <w:tblLook w:val="04A0"/>
      </w:tblPr>
      <w:tblGrid>
        <w:gridCol w:w="598"/>
        <w:gridCol w:w="2417"/>
        <w:gridCol w:w="10866"/>
        <w:gridCol w:w="1207"/>
      </w:tblGrid>
      <w:tr w:rsidR="005A4EB6" w:rsidRPr="00013105" w:rsidTr="00C96F5C">
        <w:trPr>
          <w:trHeight w:val="284"/>
        </w:trPr>
        <w:tc>
          <w:tcPr>
            <w:tcW w:w="198" w:type="pct"/>
          </w:tcPr>
          <w:p w:rsidR="005A4EB6" w:rsidRPr="00013105" w:rsidRDefault="005A4EB6" w:rsidP="00C96F5C">
            <w:pPr>
              <w:pStyle w:val="Tabelapozycja"/>
              <w:rPr>
                <w:rFonts w:ascii="Times New Roman" w:hAnsi="Times New Roman"/>
                <w:b/>
                <w:sz w:val="20"/>
                <w:lang w:eastAsia="en-US"/>
              </w:rPr>
            </w:pPr>
            <w:r w:rsidRPr="00013105">
              <w:rPr>
                <w:rFonts w:ascii="Times New Roman" w:hAnsi="Times New Roman"/>
                <w:b/>
                <w:sz w:val="20"/>
                <w:lang w:eastAsia="en-US"/>
              </w:rPr>
              <w:t>Lp.</w:t>
            </w:r>
          </w:p>
        </w:tc>
        <w:tc>
          <w:tcPr>
            <w:tcW w:w="801" w:type="pct"/>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Nazwa komponentu</w:t>
            </w:r>
          </w:p>
        </w:tc>
        <w:tc>
          <w:tcPr>
            <w:tcW w:w="3601" w:type="pct"/>
          </w:tcPr>
          <w:p w:rsidR="005A4EB6" w:rsidRPr="00013105" w:rsidRDefault="005A4EB6" w:rsidP="00C96F5C">
            <w:pPr>
              <w:ind w:left="-71"/>
              <w:rPr>
                <w:rFonts w:ascii="Times New Roman" w:hAnsi="Times New Roman"/>
                <w:b/>
                <w:sz w:val="20"/>
                <w:szCs w:val="20"/>
              </w:rPr>
            </w:pPr>
            <w:r w:rsidRPr="00013105">
              <w:rPr>
                <w:rFonts w:ascii="Times New Roman" w:hAnsi="Times New Roman"/>
                <w:b/>
                <w:sz w:val="20"/>
                <w:szCs w:val="20"/>
              </w:rPr>
              <w:t>Wymagane minimalne parametry techniczne komputera</w:t>
            </w:r>
          </w:p>
        </w:tc>
        <w:tc>
          <w:tcPr>
            <w:tcW w:w="400" w:type="pct"/>
          </w:tcPr>
          <w:p w:rsidR="005A4EB6" w:rsidRPr="00013105" w:rsidRDefault="005A4EB6" w:rsidP="00C96F5C">
            <w:pPr>
              <w:ind w:left="-71"/>
              <w:rPr>
                <w:rFonts w:ascii="Times New Roman" w:hAnsi="Times New Roman"/>
                <w:b/>
                <w:sz w:val="20"/>
                <w:szCs w:val="20"/>
              </w:rPr>
            </w:pPr>
            <w:r w:rsidRPr="00013105">
              <w:rPr>
                <w:rFonts w:ascii="Times New Roman" w:hAnsi="Times New Roman"/>
                <w:b/>
                <w:sz w:val="20"/>
                <w:szCs w:val="20"/>
              </w:rPr>
              <w:t>Oferuję</w:t>
            </w:r>
          </w:p>
        </w:tc>
      </w:tr>
      <w:tr w:rsidR="005A4EB6" w:rsidRPr="00013105" w:rsidTr="00C96F5C">
        <w:trPr>
          <w:trHeight w:val="284"/>
        </w:trPr>
        <w:tc>
          <w:tcPr>
            <w:tcW w:w="198" w:type="pct"/>
          </w:tcPr>
          <w:p w:rsidR="005A4EB6" w:rsidRPr="00013105" w:rsidRDefault="005A4EB6" w:rsidP="005A4EB6">
            <w:pPr>
              <w:numPr>
                <w:ilvl w:val="0"/>
                <w:numId w:val="42"/>
              </w:numPr>
              <w:jc w:val="center"/>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Wydajność obliczeniowa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Urządzenie osiągające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2275 punktów. Możliwość zastosowania procesorów 12 rdzeniowych ( fizycznych).</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Pamięć operacyjna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Minimum 32 GB z funkcją ECC - możliwość rozbudowy do min. 1TB, szesnaście gniazd pamięci.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Parametry pamięci masowej</w:t>
            </w:r>
          </w:p>
        </w:tc>
        <w:tc>
          <w:tcPr>
            <w:tcW w:w="3601" w:type="pct"/>
          </w:tcPr>
          <w:p w:rsidR="005A4EB6" w:rsidRPr="00013105" w:rsidRDefault="005A4EB6" w:rsidP="00C96F5C">
            <w:pPr>
              <w:rPr>
                <w:rFonts w:ascii="Times New Roman" w:hAnsi="Times New Roman"/>
                <w:bCs/>
                <w:sz w:val="20"/>
                <w:szCs w:val="20"/>
                <w:lang w:val="sv-SE"/>
              </w:rPr>
            </w:pPr>
            <w:r w:rsidRPr="00013105">
              <w:rPr>
                <w:rFonts w:ascii="Times New Roman" w:hAnsi="Times New Roman"/>
                <w:bCs/>
                <w:sz w:val="20"/>
                <w:szCs w:val="20"/>
                <w:lang w:val="sv-SE"/>
              </w:rPr>
              <w:t>Min. 240 SDD, mozliwość zainstalowania dysków SAS 10K oraz SAS 15K</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lang w:val="sv-SE"/>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Wydajność grafiki</w:t>
            </w:r>
          </w:p>
        </w:tc>
        <w:tc>
          <w:tcPr>
            <w:tcW w:w="3601" w:type="pct"/>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Karta graficzna zgodna ze standardem </w:t>
            </w:r>
            <w:proofErr w:type="spellStart"/>
            <w:r w:rsidRPr="00013105">
              <w:rPr>
                <w:rFonts w:ascii="Times New Roman" w:hAnsi="Times New Roman"/>
                <w:sz w:val="20"/>
                <w:szCs w:val="20"/>
              </w:rPr>
              <w:t>OpenGL</w:t>
            </w:r>
            <w:proofErr w:type="spellEnd"/>
            <w:r w:rsidRPr="00013105">
              <w:rPr>
                <w:rFonts w:ascii="Times New Roman" w:hAnsi="Times New Roman"/>
                <w:sz w:val="20"/>
                <w:szCs w:val="20"/>
              </w:rPr>
              <w:t xml:space="preserve"> 4.2, DIRECTX 11.1 oraz </w:t>
            </w:r>
            <w:proofErr w:type="spellStart"/>
            <w:r w:rsidRPr="00013105">
              <w:rPr>
                <w:rFonts w:ascii="Times New Roman" w:hAnsi="Times New Roman"/>
                <w:sz w:val="20"/>
                <w:szCs w:val="20"/>
              </w:rPr>
              <w:t>Open</w:t>
            </w:r>
            <w:proofErr w:type="spellEnd"/>
            <w:r w:rsidRPr="00013105">
              <w:rPr>
                <w:rFonts w:ascii="Times New Roman" w:hAnsi="Times New Roman"/>
                <w:sz w:val="20"/>
                <w:szCs w:val="20"/>
              </w:rPr>
              <w:t xml:space="preserve"> CL 1.0, posiadająca co najmniej dwa złącza cyfrowe z równoczesną obsługą dwóch monitorów o rozdzielczościach do 2560x1600.</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Wyposażenie multimedialne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 xml:space="preserve">Zintegrowana z płytą główną, zgodna z High </w:t>
            </w:r>
            <w:proofErr w:type="spellStart"/>
            <w:r w:rsidRPr="00013105">
              <w:rPr>
                <w:rFonts w:ascii="Times New Roman" w:hAnsi="Times New Roman"/>
                <w:sz w:val="20"/>
                <w:szCs w:val="20"/>
              </w:rPr>
              <w:t>Definition</w:t>
            </w:r>
            <w:proofErr w:type="spellEnd"/>
            <w:r w:rsidRPr="00013105">
              <w:rPr>
                <w:rFonts w:ascii="Times New Roman" w:hAnsi="Times New Roman"/>
                <w:sz w:val="20"/>
                <w:szCs w:val="20"/>
              </w:rPr>
              <w:t xml:space="preserve"> (HD) Audio</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ind w:left="360" w:hanging="360"/>
              <w:rPr>
                <w:rFonts w:ascii="Times New Roman" w:hAnsi="Times New Roman"/>
                <w:bCs/>
                <w:sz w:val="20"/>
                <w:szCs w:val="20"/>
              </w:rPr>
            </w:pPr>
            <w:r w:rsidRPr="00013105">
              <w:rPr>
                <w:rFonts w:ascii="Times New Roman" w:hAnsi="Times New Roman"/>
                <w:bCs/>
                <w:sz w:val="20"/>
                <w:szCs w:val="20"/>
              </w:rPr>
              <w:t>Obudowa</w:t>
            </w:r>
          </w:p>
        </w:tc>
        <w:tc>
          <w:tcPr>
            <w:tcW w:w="3601" w:type="pct"/>
          </w:tcPr>
          <w:p w:rsidR="005A4EB6" w:rsidRPr="00013105" w:rsidRDefault="005A4EB6" w:rsidP="00C96F5C">
            <w:pPr>
              <w:ind w:left="59"/>
              <w:rPr>
                <w:rFonts w:ascii="Times New Roman" w:hAnsi="Times New Roman"/>
                <w:bCs/>
                <w:sz w:val="20"/>
                <w:szCs w:val="20"/>
              </w:rPr>
            </w:pPr>
            <w:r w:rsidRPr="00013105">
              <w:rPr>
                <w:rFonts w:ascii="Times New Roman" w:hAnsi="Times New Roman"/>
                <w:sz w:val="20"/>
                <w:szCs w:val="20"/>
              </w:rPr>
              <w:t xml:space="preserve">Obudowa typu Tower z opcją </w:t>
            </w:r>
            <w:proofErr w:type="spellStart"/>
            <w:r w:rsidRPr="00013105">
              <w:rPr>
                <w:rFonts w:ascii="Times New Roman" w:hAnsi="Times New Roman"/>
                <w:sz w:val="20"/>
                <w:szCs w:val="20"/>
              </w:rPr>
              <w:t>rackowania</w:t>
            </w:r>
            <w:proofErr w:type="spellEnd"/>
            <w:r w:rsidRPr="00013105">
              <w:rPr>
                <w:rFonts w:ascii="Times New Roman" w:hAnsi="Times New Roman"/>
                <w:sz w:val="20"/>
                <w:szCs w:val="20"/>
              </w:rPr>
              <w:t xml:space="preserve">. </w:t>
            </w:r>
            <w:r w:rsidRPr="00013105">
              <w:rPr>
                <w:rFonts w:ascii="Times New Roman" w:hAnsi="Times New Roman"/>
                <w:bCs/>
                <w:sz w:val="20"/>
                <w:szCs w:val="20"/>
              </w:rPr>
              <w:t>Zaprojektowana i wykonana przez producenta komputera opatrzona trwałym logo producenta,</w:t>
            </w:r>
            <w:r w:rsidRPr="00013105">
              <w:rPr>
                <w:rFonts w:ascii="Times New Roman" w:hAnsi="Times New Roman"/>
                <w:sz w:val="20"/>
                <w:szCs w:val="20"/>
              </w:rPr>
              <w:t xml:space="preserve"> metalowa, umożliwiająca pracę w pionie jak i w poziomie oraz montaż napędów zewnętrznych 5.25”. Opcjonalny montaż dwóch dodatkowych dysków wewnętrznych. Obudowa z zamontowanym czujnikiem otwarcia obudowy i zamkiem elektromagnetycznym. Obudowa musi umożliwiać serwisowanie komputera bez użycia narzędzi. Zainstalowany z</w:t>
            </w:r>
            <w:r w:rsidRPr="00013105">
              <w:rPr>
                <w:rFonts w:ascii="Times New Roman" w:hAnsi="Times New Roman"/>
                <w:bCs/>
                <w:sz w:val="20"/>
                <w:szCs w:val="20"/>
              </w:rPr>
              <w:t>asilacz o mocy min 1100W i sprawności min 90% załączyć wynik z badań sprawności zasilacza do oferty.</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BIOS</w:t>
            </w:r>
          </w:p>
        </w:tc>
        <w:tc>
          <w:tcPr>
            <w:tcW w:w="3601" w:type="pct"/>
          </w:tcPr>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Możliwość odczytania z BIOS: </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1. Wersji BIOS</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2. Modelu procesora, prędkości procesora, wielkości pamięci podręcznej </w:t>
            </w:r>
            <w:proofErr w:type="spellStart"/>
            <w:r w:rsidRPr="00013105">
              <w:rPr>
                <w:rFonts w:ascii="Times New Roman" w:hAnsi="Times New Roman"/>
                <w:bCs/>
                <w:sz w:val="20"/>
                <w:szCs w:val="20"/>
              </w:rPr>
              <w:t>Cache</w:t>
            </w:r>
            <w:proofErr w:type="spellEnd"/>
            <w:r w:rsidRPr="00013105">
              <w:rPr>
                <w:rFonts w:ascii="Times New Roman" w:hAnsi="Times New Roman"/>
                <w:bCs/>
                <w:sz w:val="20"/>
                <w:szCs w:val="20"/>
              </w:rPr>
              <w:t xml:space="preserve"> L1, L2 i L3</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3. Informacji o ilości pamięci RAM wraz z informacją o jej prędkości i technologii wykonania a także o pojemności i obsadzeniu na poszczególnych slotach </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4. Informacji o dysku twardym: model oraz pojemność</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5. Informacji o napędzie optycznym</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Możliwość wyłączenia/włączenia: zintegrowanej karty sieciowej, kontrolera audio, poszczególnych portów USB z poziomu BIOS bez uruchamiania systemu operacyjnego z dysku twardego komputera lub innych, podłączonych do niego, urządzeń zewnętrznych.</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dysku twardego, zewnętrznych urządzeń oraz sieci bez potrzeby uruchamiania systemu operacyjnego z dysku twardego komputera lub innych, podłączonych do niego, urządzeń zewnętrznych.</w:t>
            </w:r>
          </w:p>
          <w:p w:rsidR="005A4EB6" w:rsidRPr="00013105" w:rsidRDefault="005A4EB6" w:rsidP="00C96F5C">
            <w:pPr>
              <w:numPr>
                <w:ilvl w:val="0"/>
                <w:numId w:val="4"/>
              </w:numPr>
              <w:rPr>
                <w:rFonts w:ascii="Times New Roman" w:hAnsi="Times New Roman"/>
                <w:bCs/>
                <w:sz w:val="20"/>
                <w:szCs w:val="20"/>
              </w:rPr>
            </w:pPr>
            <w:r w:rsidRPr="00013105">
              <w:rPr>
                <w:rFonts w:ascii="Times New Roman" w:hAnsi="Times New Roman"/>
                <w:bCs/>
                <w:sz w:val="20"/>
                <w:szCs w:val="20"/>
              </w:rPr>
              <w:t xml:space="preserve">Możliwość - bez potrzeby uruchamiania systemu operacyjnego z dysku twardego komputera lub innych, podłączonych do niego </w:t>
            </w:r>
            <w:r w:rsidRPr="00013105">
              <w:rPr>
                <w:rFonts w:ascii="Times New Roman" w:hAnsi="Times New Roman"/>
                <w:bCs/>
                <w:sz w:val="20"/>
                <w:szCs w:val="20"/>
              </w:rPr>
              <w:lastRenderedPageBreak/>
              <w:t xml:space="preserve">urządzeń zewnętrznych - ustawienia hasła na poziomie administratora. </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Bezpieczeństwo</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 BIOS musi posiadać możliwość</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-skonfigurowania hasła „Power On” oraz ustawienia hasła dostępu do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(administratora) w sposób gwarantujący utrzymanie zapisanego hasła nawet w przypadku odłączenia wszystkich źródeł zasilania i podtrzymania BIOS, </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-możliwość ustawienia hasła na dysku (</w:t>
            </w:r>
            <w:proofErr w:type="spellStart"/>
            <w:r w:rsidRPr="00013105">
              <w:rPr>
                <w:rFonts w:ascii="Times New Roman" w:hAnsi="Times New Roman"/>
                <w:bCs/>
                <w:sz w:val="20"/>
                <w:szCs w:val="20"/>
              </w:rPr>
              <w:t>drive</w:t>
            </w:r>
            <w:proofErr w:type="spellEnd"/>
            <w:r w:rsidRPr="00013105">
              <w:rPr>
                <w:rFonts w:ascii="Times New Roman" w:hAnsi="Times New Roman"/>
                <w:bCs/>
                <w:sz w:val="20"/>
                <w:szCs w:val="20"/>
              </w:rPr>
              <w:t xml:space="preserve"> lock)</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-blokady/wyłączenia portów USB, COM, karty sieciowej, karty audio;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-blokady/wyłączenia kart rozszerzeń/slotów PCI</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-kontroli sekwencji </w:t>
            </w:r>
            <w:proofErr w:type="spellStart"/>
            <w:r w:rsidRPr="00013105">
              <w:rPr>
                <w:rFonts w:ascii="Times New Roman" w:hAnsi="Times New Roman"/>
                <w:bCs/>
                <w:sz w:val="20"/>
                <w:szCs w:val="20"/>
              </w:rPr>
              <w:t>boot-ującej</w:t>
            </w:r>
            <w:proofErr w:type="spellEnd"/>
            <w:r w:rsidRPr="00013105">
              <w:rPr>
                <w:rFonts w:ascii="Times New Roman" w:hAnsi="Times New Roman"/>
                <w:bCs/>
                <w:sz w:val="20"/>
                <w:szCs w:val="20"/>
              </w:rPr>
              <w:t>;</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-startu systemu z urządzenia USB</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-funkcja 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-blokowania zapisu na dyskach wymiennych USB</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2. Komputer musi posiadać zintegrowany w płycie głównej aktywny układ zgodny ze standardem </w:t>
            </w:r>
            <w:proofErr w:type="spellStart"/>
            <w:r w:rsidRPr="00013105">
              <w:rPr>
                <w:rFonts w:ascii="Times New Roman" w:hAnsi="Times New Roman"/>
                <w:bCs/>
                <w:sz w:val="20"/>
                <w:szCs w:val="20"/>
              </w:rPr>
              <w:t>Trusted</w:t>
            </w:r>
            <w:proofErr w:type="spellEnd"/>
            <w:r w:rsidRPr="00013105">
              <w:rPr>
                <w:rFonts w:ascii="Times New Roman" w:hAnsi="Times New Roman"/>
                <w:bCs/>
                <w:sz w:val="20"/>
                <w:szCs w:val="20"/>
              </w:rPr>
              <w:t xml:space="preserve"> Platform Module (TPM v 1.2); </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3. Możliwość zapięcia linki typu </w:t>
            </w:r>
            <w:proofErr w:type="spellStart"/>
            <w:r w:rsidRPr="00013105">
              <w:rPr>
                <w:rFonts w:ascii="Times New Roman" w:hAnsi="Times New Roman"/>
                <w:bCs/>
                <w:sz w:val="20"/>
                <w:szCs w:val="20"/>
              </w:rPr>
              <w:t>Kensington</w:t>
            </w:r>
            <w:proofErr w:type="spellEnd"/>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4. Udostępniona bez dodatkowych opłat, pełna wersja oprogramowania, szyfrującego zawartość twardego dysku zgodnie z certyfikatem X.509 oraz algorytmem szyfrującym AES 128 bit oraz AES 256bit, współpracującego z wbudowaną sprzętową platformą bezpieczeństwa</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Zarządzanie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1.Dołączone dedykowane oprogramowanie producenta komputera umożliwiające zdalną inwentaryzację sprzętu, monitorowanie stanu jego pracy, aktualizację i zmianę ustawień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oraz na zdalną aktualizację sterowników.</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2.Wbudowana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-monitorowanie konfiguracji komponentów komputera - CPU, pamięć, HDD, wersje BIOS płyty głównej;</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-zdalną konfigurację ustawień BIOS;</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-zdalne przejęcie konsoli tekstowej systemu, </w:t>
            </w:r>
            <w:proofErr w:type="spellStart"/>
            <w:r w:rsidRPr="00013105">
              <w:rPr>
                <w:rFonts w:ascii="Times New Roman" w:hAnsi="Times New Roman"/>
                <w:bCs/>
                <w:sz w:val="20"/>
                <w:szCs w:val="20"/>
              </w:rPr>
              <w:t>przekierowanie</w:t>
            </w:r>
            <w:proofErr w:type="spellEnd"/>
            <w:r w:rsidRPr="00013105">
              <w:rPr>
                <w:rFonts w:ascii="Times New Roman" w:hAnsi="Times New Roman"/>
                <w:bCs/>
                <w:sz w:val="20"/>
                <w:szCs w:val="20"/>
              </w:rPr>
              <w:t xml:space="preserve"> procesu ładowania systemu operacyjnego z wirtualnego CD ROM lub FDD z serwera zarządzającego;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-zapis i przechowywanie dodatkowych informacji o wersji zainstalowanego oprogramowania i zdalny odczyt tych informacji (wersja, zainstalowane uaktualnienia, sygnatury wirusów, itp.) z wbudowanej pamięci nieulotnej;</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-technologia zarządzania i monitorowania komputerem na poziomie sprzętowym powinna być zgodna z otwartymi standardami DMTF </w:t>
            </w:r>
            <w:proofErr w:type="spellStart"/>
            <w:r w:rsidRPr="00013105">
              <w:rPr>
                <w:rFonts w:ascii="Times New Roman" w:hAnsi="Times New Roman"/>
                <w:bCs/>
                <w:sz w:val="20"/>
                <w:szCs w:val="20"/>
              </w:rPr>
              <w:t>WS-MAN</w:t>
            </w:r>
            <w:proofErr w:type="spellEnd"/>
            <w:r w:rsidRPr="00013105">
              <w:rPr>
                <w:rFonts w:ascii="Times New Roman" w:hAnsi="Times New Roman"/>
                <w:bCs/>
                <w:sz w:val="20"/>
                <w:szCs w:val="20"/>
              </w:rPr>
              <w:t xml:space="preserve"> 1.0.0 (http://www.dmtf.org/standards/wsman) oraz DASH 1.0.0 (http://www.dmtf.org/standards/mgmt/dash/);</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(tzw. platform </w:t>
            </w:r>
            <w:proofErr w:type="spellStart"/>
            <w:r w:rsidRPr="00013105">
              <w:rPr>
                <w:rFonts w:ascii="Times New Roman" w:hAnsi="Times New Roman"/>
                <w:bCs/>
                <w:sz w:val="20"/>
                <w:szCs w:val="20"/>
              </w:rPr>
              <w:t>event</w:t>
            </w:r>
            <w:proofErr w:type="spellEnd"/>
            <w:r w:rsidRPr="00013105">
              <w:rPr>
                <w:rFonts w:ascii="Times New Roman" w:hAnsi="Times New Roman"/>
                <w:bCs/>
                <w:sz w:val="20"/>
                <w:szCs w:val="20"/>
              </w:rPr>
              <w:t>) oraz na żądanie użytkownika z poziomu BIOS;</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-wbudowany sprzętowo log operacji zdalnego zarządzania, możliwy do kasowania tylko przez upoważnionego użytkownika systemu sprzętowego zarządzania zdalnego.</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3.Dołączone dedykowane oprogramowanie producenta komputera umożliwiające realizacje w/w funkcjonalności.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Oprogramowanie, system operacyjny, </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Oprogramowanie pozwalające na zdalną pracę przy wykorzystaniu mocy obliczeniowej komputera. System pozwalający zarządzać wydajnością poszczególnych komponentów komputera.</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System operacyjny Microsoft Windows </w:t>
            </w:r>
            <w:r>
              <w:rPr>
                <w:rFonts w:ascii="Times New Roman" w:hAnsi="Times New Roman"/>
                <w:sz w:val="20"/>
                <w:szCs w:val="20"/>
              </w:rPr>
              <w:t>10</w:t>
            </w:r>
            <w:r w:rsidRPr="00013105">
              <w:rPr>
                <w:rFonts w:ascii="Times New Roman" w:hAnsi="Times New Roman"/>
                <w:sz w:val="20"/>
                <w:szCs w:val="20"/>
              </w:rPr>
              <w:t xml:space="preserve"> Professional 64-bit </w:t>
            </w:r>
            <w:proofErr w:type="spellStart"/>
            <w:r w:rsidRPr="00013105">
              <w:rPr>
                <w:rFonts w:ascii="Times New Roman" w:hAnsi="Times New Roman"/>
                <w:sz w:val="20"/>
                <w:szCs w:val="20"/>
              </w:rPr>
              <w:t>preinstalowany</w:t>
            </w:r>
            <w:proofErr w:type="spellEnd"/>
            <w:r w:rsidRPr="00013105">
              <w:rPr>
                <w:rFonts w:ascii="Times New Roman" w:hAnsi="Times New Roman"/>
                <w:sz w:val="20"/>
                <w:szCs w:val="20"/>
              </w:rPr>
              <w:t xml:space="preserve"> z wieczystą licencją i nośnikiem (z prawem do  </w:t>
            </w:r>
            <w:r w:rsidRPr="00013105">
              <w:rPr>
                <w:rFonts w:ascii="Times New Roman" w:hAnsi="Times New Roman"/>
                <w:sz w:val="20"/>
                <w:szCs w:val="20"/>
              </w:rPr>
              <w:lastRenderedPageBreak/>
              <w:t>instalacji Windows 8 Professional)</w:t>
            </w:r>
            <w:r>
              <w:rPr>
                <w:rFonts w:ascii="Times New Roman" w:hAnsi="Times New Roman"/>
                <w:sz w:val="20"/>
                <w:szCs w:val="20"/>
              </w:rPr>
              <w:t xml:space="preserve"> </w:t>
            </w:r>
            <w:r w:rsidRPr="00013105">
              <w:rPr>
                <w:rFonts w:ascii="Times New Roman" w:hAnsi="Times New Roman"/>
                <w:sz w:val="20"/>
                <w:szCs w:val="20"/>
              </w:rPr>
              <w:t>lub równoważny. Parametry równoważności :</w:t>
            </w:r>
          </w:p>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 xml:space="preserve">- Pełna integracja z domeną Windows </w:t>
            </w:r>
            <w:r>
              <w:rPr>
                <w:rFonts w:ascii="Times New Roman" w:hAnsi="Times New Roman"/>
                <w:sz w:val="20"/>
                <w:szCs w:val="20"/>
              </w:rPr>
              <w:t>opartą na serwerach Windows 2012</w:t>
            </w:r>
            <w:r w:rsidRPr="00013105">
              <w:rPr>
                <w:rFonts w:ascii="Times New Roman" w:hAnsi="Times New Roman"/>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Certyfikaty i standardy</w:t>
            </w:r>
          </w:p>
        </w:tc>
        <w:tc>
          <w:tcPr>
            <w:tcW w:w="3601" w:type="pct"/>
          </w:tcPr>
          <w:p w:rsidR="005A4EB6" w:rsidRPr="00013105" w:rsidRDefault="005A4EB6" w:rsidP="00C96F5C">
            <w:pPr>
              <w:numPr>
                <w:ilvl w:val="0"/>
                <w:numId w:val="14"/>
              </w:numPr>
              <w:rPr>
                <w:rFonts w:ascii="Times New Roman" w:hAnsi="Times New Roman"/>
                <w:bCs/>
                <w:sz w:val="20"/>
                <w:szCs w:val="20"/>
              </w:rPr>
            </w:pPr>
            <w:r w:rsidRPr="00013105">
              <w:rPr>
                <w:rFonts w:ascii="Times New Roman" w:hAnsi="Times New Roman"/>
                <w:bCs/>
                <w:sz w:val="20"/>
                <w:szCs w:val="20"/>
              </w:rPr>
              <w:t>Deklaracja zgodności CE</w:t>
            </w:r>
          </w:p>
          <w:p w:rsidR="005A4EB6" w:rsidRPr="00013105" w:rsidRDefault="005A4EB6" w:rsidP="00C96F5C">
            <w:pPr>
              <w:numPr>
                <w:ilvl w:val="0"/>
                <w:numId w:val="14"/>
              </w:numPr>
              <w:rPr>
                <w:rFonts w:ascii="Times New Roman" w:hAnsi="Times New Roman"/>
                <w:bCs/>
                <w:sz w:val="20"/>
                <w:szCs w:val="20"/>
              </w:rPr>
            </w:pPr>
            <w:r w:rsidRPr="00013105">
              <w:rPr>
                <w:rFonts w:ascii="Times New Roman" w:hAnsi="Times New Roman"/>
                <w:bCs/>
                <w:sz w:val="20"/>
                <w:szCs w:val="20"/>
              </w:rPr>
              <w:t>Komputer musi spełniać wymogi normy EPEAT na poziomie min GOLD dla Polski</w:t>
            </w:r>
          </w:p>
          <w:p w:rsidR="005A4EB6" w:rsidRPr="00013105" w:rsidRDefault="005A4EB6" w:rsidP="00C96F5C">
            <w:pPr>
              <w:ind w:left="360"/>
              <w:rPr>
                <w:rFonts w:ascii="Times New Roman" w:hAnsi="Times New Roman"/>
                <w:bCs/>
                <w:sz w:val="20"/>
                <w:szCs w:val="20"/>
              </w:rPr>
            </w:pPr>
            <w:r w:rsidRPr="00013105">
              <w:rPr>
                <w:rFonts w:ascii="Times New Roman" w:hAnsi="Times New Roman"/>
                <w:bCs/>
                <w:sz w:val="20"/>
                <w:szCs w:val="20"/>
              </w:rPr>
              <w:t>Wymagany certyfikat lub wpis dotyczący oferowanego modelu komputera w internetowym katalogu http://www.epeat.net.</w:t>
            </w:r>
          </w:p>
          <w:p w:rsidR="005A4EB6" w:rsidRPr="00013105" w:rsidRDefault="005A4EB6" w:rsidP="00C96F5C">
            <w:pPr>
              <w:pStyle w:val="Akapitzlist"/>
              <w:numPr>
                <w:ilvl w:val="0"/>
                <w:numId w:val="15"/>
              </w:numPr>
              <w:ind w:left="426" w:hanging="426"/>
              <w:rPr>
                <w:rFonts w:ascii="Times New Roman" w:hAnsi="Times New Roman"/>
                <w:bCs/>
                <w:sz w:val="20"/>
                <w:szCs w:val="20"/>
              </w:rPr>
            </w:pPr>
            <w:r w:rsidRPr="00013105">
              <w:rPr>
                <w:rFonts w:ascii="Times New Roman" w:hAnsi="Times New Roman"/>
                <w:sz w:val="20"/>
                <w:szCs w:val="20"/>
              </w:rPr>
              <w:t xml:space="preserve">Komputer musi być kompatybilny z oferowanym systemem operacyjnym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8" w:type="pct"/>
          </w:tcPr>
          <w:p w:rsidR="005A4EB6" w:rsidRPr="00013105" w:rsidRDefault="005A4EB6" w:rsidP="005A4EB6">
            <w:pPr>
              <w:numPr>
                <w:ilvl w:val="0"/>
                <w:numId w:val="42"/>
              </w:numPr>
              <w:ind w:left="1077" w:hanging="1077"/>
              <w:rPr>
                <w:rFonts w:ascii="Times New Roman" w:hAnsi="Times New Roman"/>
                <w:bCs/>
                <w:sz w:val="20"/>
                <w:szCs w:val="20"/>
              </w:rPr>
            </w:pP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Ergonomia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Maksymalnie 24 </w:t>
            </w:r>
            <w:proofErr w:type="spellStart"/>
            <w:r w:rsidRPr="00013105">
              <w:rPr>
                <w:rFonts w:ascii="Times New Roman" w:hAnsi="Times New Roman"/>
                <w:bCs/>
                <w:sz w:val="20"/>
                <w:szCs w:val="20"/>
              </w:rPr>
              <w:t>dB</w:t>
            </w:r>
            <w:proofErr w:type="spellEnd"/>
            <w:r w:rsidRPr="00013105">
              <w:rPr>
                <w:rFonts w:ascii="Times New Roman" w:hAnsi="Times New Roman"/>
                <w:bCs/>
                <w:sz w:val="20"/>
                <w:szCs w:val="20"/>
              </w:rPr>
              <w:t xml:space="preserve"> z pozycji operatora w trybie IDLE, pomiar zgodny z normą ISO 9296 / ISO 7779; </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13.</w:t>
            </w:r>
          </w:p>
        </w:tc>
        <w:tc>
          <w:tcPr>
            <w:tcW w:w="801" w:type="pct"/>
          </w:tcPr>
          <w:p w:rsidR="005A4EB6" w:rsidRPr="00013105" w:rsidRDefault="005A4EB6" w:rsidP="00C96F5C">
            <w:pPr>
              <w:tabs>
                <w:tab w:val="left" w:pos="213"/>
              </w:tabs>
              <w:rPr>
                <w:rFonts w:ascii="Times New Roman" w:hAnsi="Times New Roman"/>
                <w:sz w:val="20"/>
                <w:szCs w:val="20"/>
              </w:rPr>
            </w:pPr>
            <w:r w:rsidRPr="00013105">
              <w:rPr>
                <w:rFonts w:ascii="Times New Roman" w:hAnsi="Times New Roman"/>
                <w:bCs/>
                <w:sz w:val="20"/>
                <w:szCs w:val="20"/>
              </w:rPr>
              <w:t>Wsparcie techniczne producenta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-weryfikację konfiguracji fabrycznej wraz z wersją fabrycznie dostarczonego oprogramowania (system operacyjny, szczegółowa konfiguracja sprzętowa - CPU, HDD, pamięć)</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-czasu obowiązywania i typ udzielonej gwarancji</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 po podaniu numeru seryjnego komputera lub modelu komputera</w:t>
            </w:r>
          </w:p>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Możliwość weryfikacji czasu obowiązywania i reżimu gwarancji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572"/>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14.</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Wbudowane porty i złącza:</w:t>
            </w:r>
          </w:p>
        </w:tc>
        <w:tc>
          <w:tcPr>
            <w:tcW w:w="3601" w:type="pct"/>
          </w:tcPr>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porty wideo: min dwa cyfrowe złącza typu Display Port</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minimum 10 x USB w tym osiem </w:t>
            </w:r>
            <w:proofErr w:type="spellStart"/>
            <w:r w:rsidRPr="00013105">
              <w:rPr>
                <w:rFonts w:ascii="Times New Roman" w:hAnsi="Times New Roman"/>
                <w:bCs/>
                <w:sz w:val="20"/>
                <w:szCs w:val="20"/>
              </w:rPr>
              <w:t>dziewięciopinowych</w:t>
            </w:r>
            <w:proofErr w:type="spellEnd"/>
            <w:r w:rsidRPr="00013105">
              <w:rPr>
                <w:rFonts w:ascii="Times New Roman" w:hAnsi="Times New Roman"/>
                <w:bCs/>
                <w:sz w:val="20"/>
                <w:szCs w:val="20"/>
              </w:rPr>
              <w:t xml:space="preserve"> po cztery z  przodu i z tyłu.</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port sieciowy RJ-45,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porty audio: wyjście słuchawek i wejście mikrofonowe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- 2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PS/2</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Płyta główna z chipsetem min Intel® C612 Chipset, wyposażona w:</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- 16 złącz DIMM z obsługą do min1TB pamięci RAM 2133MHz</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 sloty: </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xml:space="preserve">2x16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Gen3; 2x8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2x1 </w:t>
            </w:r>
            <w:proofErr w:type="spellStart"/>
            <w:r w:rsidRPr="00013105">
              <w:rPr>
                <w:rFonts w:ascii="Times New Roman" w:hAnsi="Times New Roman"/>
                <w:bCs/>
                <w:sz w:val="20"/>
                <w:szCs w:val="20"/>
              </w:rPr>
              <w:t>PCIe</w:t>
            </w:r>
            <w:proofErr w:type="spellEnd"/>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- 6 złącz SATA III</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 kontroler dysków obsługującym konfiguracje RAID 0, 1, 5, 10</w:t>
            </w:r>
          </w:p>
          <w:p w:rsidR="005A4EB6" w:rsidRPr="00013105" w:rsidRDefault="005A4EB6" w:rsidP="00C96F5C">
            <w:pPr>
              <w:ind w:left="59"/>
              <w:rPr>
                <w:rFonts w:ascii="Times New Roman" w:hAnsi="Times New Roman"/>
                <w:bCs/>
                <w:sz w:val="20"/>
                <w:szCs w:val="20"/>
              </w:rPr>
            </w:pPr>
            <w:r w:rsidRPr="00013105">
              <w:rPr>
                <w:rFonts w:ascii="Times New Roman" w:hAnsi="Times New Roman"/>
                <w:bCs/>
                <w:sz w:val="20"/>
                <w:szCs w:val="20"/>
              </w:rPr>
              <w:t>Wymagana ilość i rozmieszczenie (na zewnątrz obudowy komputera) portów USB nie może być osiągnięta w wyniku stosowania konwerterów, przejściówek itp..</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2"/>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15.</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Karta sieciowa:</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Karta sieciowa 10/100/1000 Ethernet RJ 45 (zintegrowana) z obsługą PXE, </w:t>
            </w:r>
            <w:proofErr w:type="spellStart"/>
            <w:r w:rsidRPr="00013105">
              <w:rPr>
                <w:rFonts w:ascii="Times New Roman" w:hAnsi="Times New Roman"/>
                <w:bCs/>
                <w:sz w:val="20"/>
                <w:szCs w:val="20"/>
              </w:rPr>
              <w:t>WoL</w:t>
            </w:r>
            <w:proofErr w:type="spellEnd"/>
            <w:r w:rsidRPr="00013105">
              <w:rPr>
                <w:rFonts w:ascii="Times New Roman" w:hAnsi="Times New Roman"/>
                <w:bCs/>
                <w:sz w:val="20"/>
                <w:szCs w:val="20"/>
              </w:rPr>
              <w:t>, ASF 2.0, ACPI</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9"/>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16.</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Urządzenia wskazujące</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Klawiatura USB w układzie polski programisty z czytnikiem </w:t>
            </w:r>
            <w:proofErr w:type="spellStart"/>
            <w:r w:rsidRPr="00013105">
              <w:rPr>
                <w:rFonts w:ascii="Times New Roman" w:hAnsi="Times New Roman"/>
                <w:bCs/>
                <w:sz w:val="20"/>
                <w:szCs w:val="20"/>
              </w:rPr>
              <w:t>SmartCard</w:t>
            </w:r>
            <w:proofErr w:type="spellEnd"/>
            <w:r w:rsidRPr="00013105">
              <w:rPr>
                <w:rFonts w:ascii="Times New Roman" w:hAnsi="Times New Roman"/>
                <w:bCs/>
                <w:sz w:val="20"/>
                <w:szCs w:val="20"/>
              </w:rPr>
              <w:t>, Mysz optyczna z min. dwoma klawiszami oraz rolką (</w:t>
            </w:r>
            <w:proofErr w:type="spellStart"/>
            <w:r w:rsidRPr="00013105">
              <w:rPr>
                <w:rFonts w:ascii="Times New Roman" w:hAnsi="Times New Roman"/>
                <w:bCs/>
                <w:sz w:val="20"/>
                <w:szCs w:val="20"/>
              </w:rPr>
              <w:t>scroll</w:t>
            </w:r>
            <w:proofErr w:type="spellEnd"/>
            <w:r w:rsidRPr="00013105">
              <w:rPr>
                <w:rFonts w:ascii="Times New Roman" w:hAnsi="Times New Roman"/>
                <w:bCs/>
                <w:sz w:val="20"/>
                <w:szCs w:val="20"/>
              </w:rPr>
              <w:t>)</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95"/>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17.</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Napęd optyczny</w:t>
            </w:r>
          </w:p>
        </w:tc>
        <w:tc>
          <w:tcPr>
            <w:tcW w:w="36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Nagrywarka SATA DVD +/-RW x8 </w:t>
            </w:r>
            <w:proofErr w:type="spellStart"/>
            <w:r w:rsidRPr="00013105">
              <w:rPr>
                <w:rFonts w:ascii="Times New Roman" w:hAnsi="Times New Roman"/>
                <w:bCs/>
                <w:sz w:val="20"/>
                <w:szCs w:val="20"/>
              </w:rPr>
              <w:t>SuperMulti</w:t>
            </w:r>
            <w:proofErr w:type="spellEnd"/>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95"/>
        </w:trPr>
        <w:tc>
          <w:tcPr>
            <w:tcW w:w="198"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18.</w:t>
            </w:r>
          </w:p>
        </w:tc>
        <w:tc>
          <w:tcPr>
            <w:tcW w:w="801" w:type="pct"/>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 xml:space="preserve">Warunki gwarancji i </w:t>
            </w:r>
            <w:r w:rsidRPr="00013105">
              <w:rPr>
                <w:rFonts w:ascii="Times New Roman" w:hAnsi="Times New Roman"/>
                <w:bCs/>
                <w:sz w:val="20"/>
                <w:szCs w:val="20"/>
              </w:rPr>
              <w:lastRenderedPageBreak/>
              <w:t xml:space="preserve">serwisu </w:t>
            </w:r>
          </w:p>
        </w:tc>
        <w:tc>
          <w:tcPr>
            <w:tcW w:w="3601" w:type="pct"/>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Zgodne z opisem zamieszczonym w rozdziale „Warunki gwarancji i serwisu”</w:t>
            </w:r>
          </w:p>
        </w:tc>
        <w:tc>
          <w:tcPr>
            <w:tcW w:w="400"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obliczeniowy</w:t>
      </w:r>
      <w:r w:rsidRPr="00013105">
        <w:rPr>
          <w:rFonts w:ascii="Times New Roman" w:hAnsi="Times New Roman"/>
          <w:sz w:val="20"/>
          <w:szCs w:val="20"/>
        </w:rPr>
        <w:t xml:space="preserve"> typ 3</w:t>
      </w:r>
      <w:r>
        <w:rPr>
          <w:rFonts w:ascii="Times New Roman" w:hAnsi="Times New Roman"/>
          <w:sz w:val="20"/>
          <w:szCs w:val="20"/>
        </w:rPr>
        <w:t xml:space="preserve"> ilość sztuk 2</w:t>
      </w:r>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4939"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601"/>
        <w:gridCol w:w="2472"/>
        <w:gridCol w:w="10818"/>
        <w:gridCol w:w="1201"/>
      </w:tblGrid>
      <w:tr w:rsidR="005A4EB6" w:rsidRPr="00013105" w:rsidTr="00C96F5C">
        <w:trPr>
          <w:trHeight w:val="284"/>
        </w:trPr>
        <w:tc>
          <w:tcPr>
            <w:tcW w:w="199" w:type="pct"/>
            <w:vAlign w:val="center"/>
          </w:tcPr>
          <w:p w:rsidR="005A4EB6" w:rsidRPr="00013105" w:rsidRDefault="005A4EB6" w:rsidP="00C96F5C">
            <w:pPr>
              <w:pStyle w:val="Tabelapozycja"/>
              <w:rPr>
                <w:rFonts w:ascii="Times New Roman" w:hAnsi="Times New Roman"/>
                <w:b/>
                <w:sz w:val="20"/>
                <w:lang w:eastAsia="en-US"/>
              </w:rPr>
            </w:pPr>
            <w:r w:rsidRPr="00013105">
              <w:rPr>
                <w:rFonts w:ascii="Times New Roman" w:hAnsi="Times New Roman"/>
                <w:b/>
                <w:sz w:val="20"/>
                <w:lang w:eastAsia="en-US"/>
              </w:rPr>
              <w:t>Lp.</w:t>
            </w:r>
          </w:p>
        </w:tc>
        <w:tc>
          <w:tcPr>
            <w:tcW w:w="819" w:type="pct"/>
            <w:vAlign w:val="center"/>
          </w:tcPr>
          <w:p w:rsidR="005A4EB6" w:rsidRPr="00013105" w:rsidRDefault="005A4EB6" w:rsidP="00C96F5C">
            <w:pPr>
              <w:spacing w:after="0" w:line="240" w:lineRule="auto"/>
              <w:rPr>
                <w:rFonts w:ascii="Times New Roman" w:hAnsi="Times New Roman"/>
                <w:b/>
                <w:sz w:val="20"/>
                <w:szCs w:val="20"/>
              </w:rPr>
            </w:pPr>
            <w:r w:rsidRPr="00013105">
              <w:rPr>
                <w:rFonts w:ascii="Times New Roman" w:hAnsi="Times New Roman"/>
                <w:b/>
                <w:sz w:val="20"/>
                <w:szCs w:val="20"/>
              </w:rPr>
              <w:t>Nazwa komponentu</w:t>
            </w:r>
          </w:p>
        </w:tc>
        <w:tc>
          <w:tcPr>
            <w:tcW w:w="3584" w:type="pct"/>
            <w:vAlign w:val="center"/>
          </w:tcPr>
          <w:p w:rsidR="005A4EB6" w:rsidRPr="00013105" w:rsidRDefault="005A4EB6" w:rsidP="00C96F5C">
            <w:pPr>
              <w:spacing w:after="0" w:line="240" w:lineRule="auto"/>
              <w:ind w:left="-71"/>
              <w:rPr>
                <w:rFonts w:ascii="Times New Roman" w:hAnsi="Times New Roman"/>
                <w:b/>
                <w:sz w:val="20"/>
                <w:szCs w:val="20"/>
              </w:rPr>
            </w:pPr>
            <w:r w:rsidRPr="00013105">
              <w:rPr>
                <w:rFonts w:ascii="Times New Roman" w:hAnsi="Times New Roman"/>
                <w:b/>
                <w:sz w:val="20"/>
                <w:szCs w:val="20"/>
              </w:rPr>
              <w:t>Wymagane minimalne parametry techniczne komputera</w:t>
            </w:r>
          </w:p>
        </w:tc>
        <w:tc>
          <w:tcPr>
            <w:tcW w:w="398" w:type="pct"/>
          </w:tcPr>
          <w:p w:rsidR="005A4EB6" w:rsidRPr="00013105" w:rsidRDefault="005A4EB6" w:rsidP="00C96F5C">
            <w:pPr>
              <w:spacing w:after="0" w:line="240" w:lineRule="auto"/>
              <w:ind w:left="-71"/>
              <w:rPr>
                <w:rFonts w:ascii="Times New Roman" w:hAnsi="Times New Roman"/>
                <w:b/>
                <w:sz w:val="20"/>
                <w:szCs w:val="20"/>
              </w:rPr>
            </w:pPr>
            <w:r w:rsidRPr="00013105">
              <w:rPr>
                <w:rFonts w:ascii="Times New Roman" w:hAnsi="Times New Roman"/>
                <w:b/>
                <w:sz w:val="20"/>
                <w:szCs w:val="20"/>
              </w:rPr>
              <w:t>Oferuję</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obliczeniowa</w:t>
            </w:r>
          </w:p>
        </w:tc>
        <w:tc>
          <w:tcPr>
            <w:tcW w:w="3584" w:type="pct"/>
          </w:tcPr>
          <w:p w:rsidR="005A4EB6" w:rsidRPr="00013105" w:rsidRDefault="005A4EB6" w:rsidP="00C96F5C">
            <w:pPr>
              <w:spacing w:after="0" w:line="240" w:lineRule="auto"/>
              <w:rPr>
                <w:rFonts w:ascii="Times New Roman" w:hAnsi="Times New Roman"/>
                <w:bCs/>
                <w:i/>
                <w:sz w:val="20"/>
                <w:szCs w:val="20"/>
              </w:rPr>
            </w:pPr>
            <w:r w:rsidRPr="00013105">
              <w:rPr>
                <w:rFonts w:ascii="Times New Roman" w:hAnsi="Times New Roman"/>
                <w:bCs/>
                <w:sz w:val="20"/>
                <w:szCs w:val="20"/>
              </w:rPr>
              <w:t xml:space="preserve">Urządzenie osiągające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1380 punktów.</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Pamięć operacyjna</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8GB 1600 </w:t>
            </w:r>
            <w:proofErr w:type="spellStart"/>
            <w:r w:rsidRPr="00013105">
              <w:rPr>
                <w:rFonts w:ascii="Times New Roman" w:hAnsi="Times New Roman"/>
                <w:bCs/>
                <w:sz w:val="20"/>
                <w:szCs w:val="20"/>
              </w:rPr>
              <w:t>MHz</w:t>
            </w:r>
            <w:proofErr w:type="spellEnd"/>
            <w:r w:rsidRPr="00013105">
              <w:rPr>
                <w:rFonts w:ascii="Times New Roman" w:hAnsi="Times New Roman"/>
                <w:bCs/>
                <w:sz w:val="20"/>
                <w:szCs w:val="20"/>
              </w:rPr>
              <w:t xml:space="preserve"> możliwość rozbudowy do min 16GB, minimum jeden slot wolny na dalszą rozbudowę</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Parametry pamięci masowej</w:t>
            </w:r>
          </w:p>
        </w:tc>
        <w:tc>
          <w:tcPr>
            <w:tcW w:w="3584" w:type="pct"/>
          </w:tcPr>
          <w:p w:rsidR="005A4EB6" w:rsidRPr="00013105" w:rsidRDefault="005A4EB6" w:rsidP="00C96F5C">
            <w:pPr>
              <w:spacing w:after="0" w:line="240" w:lineRule="auto"/>
              <w:rPr>
                <w:rFonts w:ascii="Times New Roman" w:hAnsi="Times New Roman"/>
                <w:bCs/>
                <w:sz w:val="20"/>
                <w:szCs w:val="20"/>
                <w:lang w:val="sv-SE"/>
              </w:rPr>
            </w:pPr>
            <w:r w:rsidRPr="00013105">
              <w:rPr>
                <w:rFonts w:ascii="Times New Roman" w:hAnsi="Times New Roman"/>
                <w:bCs/>
                <w:sz w:val="20"/>
                <w:szCs w:val="20"/>
                <w:lang w:val="sv-SE"/>
              </w:rPr>
              <w:t>Min. 1TB SATA III 7200 obr./min.</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lang w:val="sv-SE"/>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grafiki</w:t>
            </w:r>
          </w:p>
        </w:tc>
        <w:tc>
          <w:tcPr>
            <w:tcW w:w="3584" w:type="pct"/>
          </w:tcPr>
          <w:p w:rsidR="005A4EB6" w:rsidRPr="00013105" w:rsidRDefault="005A4EB6" w:rsidP="00C96F5C">
            <w:pPr>
              <w:spacing w:after="0" w:line="240" w:lineRule="auto"/>
              <w:rPr>
                <w:rFonts w:ascii="Times New Roman" w:hAnsi="Times New Roman"/>
                <w:b/>
                <w:bCs/>
                <w:color w:val="00B050"/>
                <w:sz w:val="20"/>
                <w:szCs w:val="20"/>
              </w:rPr>
            </w:pPr>
            <w:r w:rsidRPr="00013105">
              <w:rPr>
                <w:rFonts w:ascii="Times New Roman" w:hAnsi="Times New Roman"/>
                <w:bCs/>
                <w:sz w:val="20"/>
                <w:szCs w:val="20"/>
              </w:rPr>
              <w:t xml:space="preserve">Zintegrowana z płytą główną, ze wsparciem dla </w:t>
            </w:r>
            <w:proofErr w:type="spellStart"/>
            <w:r w:rsidRPr="00013105">
              <w:rPr>
                <w:rFonts w:ascii="Times New Roman" w:hAnsi="Times New Roman"/>
                <w:bCs/>
                <w:sz w:val="20"/>
                <w:szCs w:val="20"/>
              </w:rPr>
              <w:t>DirectX</w:t>
            </w:r>
            <w:proofErr w:type="spellEnd"/>
            <w:r w:rsidRPr="00013105">
              <w:rPr>
                <w:rFonts w:ascii="Times New Roman" w:hAnsi="Times New Roman"/>
                <w:bCs/>
                <w:sz w:val="20"/>
                <w:szCs w:val="20"/>
              </w:rPr>
              <w:t xml:space="preserve"> 10.1, </w:t>
            </w:r>
            <w:proofErr w:type="spellStart"/>
            <w:r w:rsidRPr="00013105">
              <w:rPr>
                <w:rFonts w:ascii="Times New Roman" w:hAnsi="Times New Roman"/>
                <w:bCs/>
                <w:sz w:val="20"/>
                <w:szCs w:val="20"/>
              </w:rPr>
              <w:t>OpenGL</w:t>
            </w:r>
            <w:proofErr w:type="spellEnd"/>
            <w:r w:rsidRPr="00013105">
              <w:rPr>
                <w:rFonts w:ascii="Times New Roman" w:hAnsi="Times New Roman"/>
                <w:bCs/>
                <w:sz w:val="20"/>
                <w:szCs w:val="20"/>
              </w:rPr>
              <w:t xml:space="preserve"> 3.1 oraz rozdzielczości 2560x1600@60Hz</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Wyposażenie multimedialne</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Karta dźwiękowa 4-kanałowa zintegrowana z płytą główną; wbudowane dwa głośniki </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ind w:left="360" w:hanging="360"/>
              <w:rPr>
                <w:rFonts w:ascii="Times New Roman" w:hAnsi="Times New Roman"/>
                <w:bCs/>
                <w:color w:val="000000"/>
                <w:sz w:val="20"/>
                <w:szCs w:val="20"/>
              </w:rPr>
            </w:pPr>
            <w:r w:rsidRPr="00013105">
              <w:rPr>
                <w:rFonts w:ascii="Times New Roman" w:hAnsi="Times New Roman"/>
                <w:bCs/>
                <w:color w:val="000000"/>
                <w:sz w:val="20"/>
                <w:szCs w:val="20"/>
              </w:rPr>
              <w:t>Obudowa</w:t>
            </w:r>
          </w:p>
        </w:tc>
        <w:tc>
          <w:tcPr>
            <w:tcW w:w="3584" w:type="pct"/>
          </w:tcPr>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Obudowa typu All </w:t>
            </w:r>
            <w:proofErr w:type="spellStart"/>
            <w:r w:rsidRPr="00013105">
              <w:rPr>
                <w:rFonts w:ascii="Times New Roman" w:hAnsi="Times New Roman"/>
                <w:bCs/>
                <w:sz w:val="20"/>
                <w:szCs w:val="20"/>
              </w:rPr>
              <w:t>in</w:t>
            </w:r>
            <w:proofErr w:type="spellEnd"/>
            <w:r w:rsidRPr="00013105">
              <w:rPr>
                <w:rFonts w:ascii="Times New Roman" w:hAnsi="Times New Roman"/>
                <w:bCs/>
                <w:sz w:val="20"/>
                <w:szCs w:val="20"/>
              </w:rPr>
              <w:t xml:space="preserve"> One – zintegrowany komputer w obudowie wraz z monitorem z matrycą </w:t>
            </w:r>
            <w:proofErr w:type="spellStart"/>
            <w:r w:rsidRPr="00013105">
              <w:rPr>
                <w:rFonts w:ascii="Times New Roman" w:hAnsi="Times New Roman"/>
                <w:bCs/>
                <w:sz w:val="20"/>
                <w:szCs w:val="20"/>
              </w:rPr>
              <w:t>antyodblaskową</w:t>
            </w:r>
            <w:proofErr w:type="spellEnd"/>
            <w:r w:rsidRPr="00013105">
              <w:rPr>
                <w:rFonts w:ascii="Times New Roman" w:hAnsi="Times New Roman"/>
                <w:bCs/>
                <w:sz w:val="20"/>
                <w:szCs w:val="20"/>
              </w:rPr>
              <w:t xml:space="preserve"> LED min 21” o parametrach:</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 </w:t>
            </w:r>
            <w:proofErr w:type="spellStart"/>
            <w:r w:rsidRPr="00013105">
              <w:rPr>
                <w:rFonts w:ascii="Times New Roman" w:hAnsi="Times New Roman"/>
                <w:bCs/>
                <w:sz w:val="20"/>
                <w:szCs w:val="20"/>
              </w:rPr>
              <w:t>rozdzielczośc</w:t>
            </w:r>
            <w:proofErr w:type="spellEnd"/>
            <w:r w:rsidRPr="00013105">
              <w:rPr>
                <w:rFonts w:ascii="Times New Roman" w:hAnsi="Times New Roman"/>
                <w:bCs/>
                <w:sz w:val="20"/>
                <w:szCs w:val="20"/>
              </w:rPr>
              <w:t xml:space="preserve"> matrycy min 1920x1080 </w:t>
            </w:r>
            <w:proofErr w:type="spellStart"/>
            <w:r w:rsidRPr="00013105">
              <w:rPr>
                <w:rFonts w:ascii="Times New Roman" w:hAnsi="Times New Roman"/>
                <w:bCs/>
                <w:sz w:val="20"/>
                <w:szCs w:val="20"/>
              </w:rPr>
              <w:t>Full</w:t>
            </w:r>
            <w:proofErr w:type="spellEnd"/>
            <w:r w:rsidRPr="00013105">
              <w:rPr>
                <w:rFonts w:ascii="Times New Roman" w:hAnsi="Times New Roman"/>
                <w:bCs/>
                <w:sz w:val="20"/>
                <w:szCs w:val="20"/>
              </w:rPr>
              <w:t xml:space="preserve"> HD</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 kontrast typowy min 1000:1, </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 typowa </w:t>
            </w:r>
            <w:proofErr w:type="spellStart"/>
            <w:r w:rsidRPr="00013105">
              <w:rPr>
                <w:rFonts w:ascii="Times New Roman" w:hAnsi="Times New Roman"/>
                <w:bCs/>
                <w:sz w:val="20"/>
                <w:szCs w:val="20"/>
              </w:rPr>
              <w:t>jasnośc</w:t>
            </w:r>
            <w:proofErr w:type="spellEnd"/>
            <w:r w:rsidRPr="00013105">
              <w:rPr>
                <w:rFonts w:ascii="Times New Roman" w:hAnsi="Times New Roman"/>
                <w:bCs/>
                <w:sz w:val="20"/>
                <w:szCs w:val="20"/>
              </w:rPr>
              <w:t xml:space="preserve"> min 250 </w:t>
            </w:r>
            <w:proofErr w:type="spellStart"/>
            <w:r w:rsidRPr="00013105">
              <w:rPr>
                <w:rFonts w:ascii="Times New Roman" w:hAnsi="Times New Roman"/>
                <w:bCs/>
                <w:sz w:val="20"/>
                <w:szCs w:val="20"/>
              </w:rPr>
              <w:t>cd</w:t>
            </w:r>
            <w:proofErr w:type="spellEnd"/>
            <w:r w:rsidRPr="00013105">
              <w:rPr>
                <w:rFonts w:ascii="Times New Roman" w:hAnsi="Times New Roman"/>
                <w:bCs/>
                <w:sz w:val="20"/>
                <w:szCs w:val="20"/>
              </w:rPr>
              <w:t>/m2,</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 </w:t>
            </w:r>
            <w:proofErr w:type="spellStart"/>
            <w:r w:rsidRPr="00013105">
              <w:rPr>
                <w:rFonts w:ascii="Times New Roman" w:hAnsi="Times New Roman"/>
                <w:bCs/>
                <w:sz w:val="20"/>
                <w:szCs w:val="20"/>
              </w:rPr>
              <w:t>katy</w:t>
            </w:r>
            <w:proofErr w:type="spellEnd"/>
            <w:r w:rsidRPr="00013105">
              <w:rPr>
                <w:rFonts w:ascii="Times New Roman" w:hAnsi="Times New Roman"/>
                <w:bCs/>
                <w:sz w:val="20"/>
                <w:szCs w:val="20"/>
              </w:rPr>
              <w:t xml:space="preserve"> pochylenia w pionie min -5/+30 stopni</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plamka max 0,2655</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Maksymalna suma wymiarów bez </w:t>
            </w:r>
            <w:proofErr w:type="spellStart"/>
            <w:r w:rsidRPr="00013105">
              <w:rPr>
                <w:rFonts w:ascii="Times New Roman" w:hAnsi="Times New Roman"/>
                <w:bCs/>
                <w:sz w:val="20"/>
                <w:szCs w:val="20"/>
              </w:rPr>
              <w:t>stendu</w:t>
            </w:r>
            <w:proofErr w:type="spellEnd"/>
            <w:r w:rsidRPr="00013105">
              <w:rPr>
                <w:rFonts w:ascii="Times New Roman" w:hAnsi="Times New Roman"/>
                <w:bCs/>
                <w:sz w:val="20"/>
                <w:szCs w:val="20"/>
              </w:rPr>
              <w:t xml:space="preserve"> 102 cm</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Posiadająca min. 1 zewnętrzną półkę 5,25” SLIM oraz min 1 wewnętrzną półkę 3,5” umożliwiającą zamontowanie 1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dysku 3,5” lub do 2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2,5” dysków (HDD/SSD/SED).  Zaprojektowana i wykonana przez producenta komputera opatrzona trwałym logo producenta. Obudowa musi umożliwiać wymianę dysku twardego, </w:t>
            </w:r>
            <w:proofErr w:type="spellStart"/>
            <w:r w:rsidRPr="00013105">
              <w:rPr>
                <w:rFonts w:ascii="Times New Roman" w:hAnsi="Times New Roman"/>
                <w:bCs/>
                <w:sz w:val="20"/>
                <w:szCs w:val="20"/>
              </w:rPr>
              <w:t>napedu</w:t>
            </w:r>
            <w:proofErr w:type="spellEnd"/>
            <w:r w:rsidRPr="00013105">
              <w:rPr>
                <w:rFonts w:ascii="Times New Roman" w:hAnsi="Times New Roman"/>
                <w:bCs/>
                <w:sz w:val="20"/>
                <w:szCs w:val="20"/>
              </w:rPr>
              <w:t xml:space="preserve"> optycznego oraz pamięci RAM bez użycia narzędzi czy też śrub motylkowych itp. oraz dawać możliwość instalacji drugiego dysku twardego. </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Wymagany jest wbudowany fabrycznie wizualny system diagnostyczny, służący do sygnalizowania i diagnozowania problemów z komputerem i jego komponentami, który musi sygnalizować, co najmniej:</w:t>
            </w:r>
          </w:p>
          <w:p w:rsidR="005A4EB6" w:rsidRPr="00013105" w:rsidRDefault="005A4EB6" w:rsidP="00C96F5C">
            <w:pPr>
              <w:numPr>
                <w:ilvl w:val="0"/>
                <w:numId w:val="6"/>
              </w:numPr>
              <w:spacing w:after="0" w:line="240" w:lineRule="auto"/>
              <w:ind w:left="42" w:firstLine="0"/>
              <w:rPr>
                <w:rFonts w:ascii="Times New Roman" w:hAnsi="Times New Roman"/>
                <w:bCs/>
                <w:sz w:val="20"/>
                <w:szCs w:val="20"/>
              </w:rPr>
            </w:pPr>
            <w:r w:rsidRPr="00013105">
              <w:rPr>
                <w:rFonts w:ascii="Times New Roman" w:hAnsi="Times New Roman"/>
                <w:bCs/>
                <w:sz w:val="20"/>
                <w:szCs w:val="20"/>
              </w:rPr>
              <w:t>awarie procesora lub pamięci podręcznej procesora</w:t>
            </w:r>
          </w:p>
          <w:p w:rsidR="005A4EB6" w:rsidRPr="00013105" w:rsidRDefault="005A4EB6" w:rsidP="00C96F5C">
            <w:pPr>
              <w:numPr>
                <w:ilvl w:val="0"/>
                <w:numId w:val="6"/>
              </w:numPr>
              <w:spacing w:after="0" w:line="240" w:lineRule="auto"/>
              <w:ind w:left="42" w:firstLine="0"/>
              <w:rPr>
                <w:rFonts w:ascii="Times New Roman" w:hAnsi="Times New Roman"/>
                <w:bCs/>
                <w:sz w:val="20"/>
                <w:szCs w:val="20"/>
              </w:rPr>
            </w:pPr>
            <w:r w:rsidRPr="00013105">
              <w:rPr>
                <w:rFonts w:ascii="Times New Roman" w:hAnsi="Times New Roman"/>
                <w:bCs/>
                <w:sz w:val="20"/>
                <w:szCs w:val="20"/>
              </w:rPr>
              <w:t xml:space="preserve">uszkodzenie lub brak pamięci RAM, </w:t>
            </w:r>
          </w:p>
          <w:p w:rsidR="005A4EB6" w:rsidRPr="00013105" w:rsidRDefault="005A4EB6" w:rsidP="00C96F5C">
            <w:pPr>
              <w:numPr>
                <w:ilvl w:val="0"/>
                <w:numId w:val="6"/>
              </w:numPr>
              <w:spacing w:after="0" w:line="240" w:lineRule="auto"/>
              <w:ind w:left="42" w:firstLine="0"/>
              <w:rPr>
                <w:rFonts w:ascii="Times New Roman" w:hAnsi="Times New Roman"/>
                <w:bCs/>
                <w:sz w:val="20"/>
                <w:szCs w:val="20"/>
              </w:rPr>
            </w:pPr>
            <w:r w:rsidRPr="00013105">
              <w:rPr>
                <w:rFonts w:ascii="Times New Roman" w:hAnsi="Times New Roman"/>
                <w:bCs/>
                <w:sz w:val="20"/>
                <w:szCs w:val="20"/>
              </w:rPr>
              <w:t>uszkodzenie kontrolera Video.</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Obudowa musi umożliwiać zastosowanie zabezpieczenia fizycznego w postaci linki metalowej (złącze blokady </w:t>
            </w:r>
            <w:proofErr w:type="spellStart"/>
            <w:r w:rsidRPr="00013105">
              <w:rPr>
                <w:rFonts w:ascii="Times New Roman" w:hAnsi="Times New Roman"/>
                <w:bCs/>
                <w:sz w:val="20"/>
                <w:szCs w:val="20"/>
              </w:rPr>
              <w:t>Kensingtona</w:t>
            </w:r>
            <w:proofErr w:type="spellEnd"/>
            <w:r w:rsidRPr="00013105">
              <w:rPr>
                <w:rFonts w:ascii="Times New Roman" w:hAnsi="Times New Roman"/>
                <w:bCs/>
                <w:sz w:val="20"/>
                <w:szCs w:val="20"/>
              </w:rPr>
              <w:t xml:space="preserve">) </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Zasilacz wewnętrzny o mocy max 230W i sprawności min 90%.</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Wbudowana płyta główna z chipsetem min Q77, wyposażona w:</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- 2 złącza SODIMM z obsługą do 16GB pamięci RAM 1600MHz</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t xml:space="preserve">- sloty: 1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mini </w:t>
            </w: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1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MCR, 1 złącze </w:t>
            </w:r>
            <w:proofErr w:type="spellStart"/>
            <w:r w:rsidRPr="00013105">
              <w:rPr>
                <w:rFonts w:ascii="Times New Roman" w:hAnsi="Times New Roman"/>
                <w:bCs/>
                <w:sz w:val="20"/>
                <w:szCs w:val="20"/>
              </w:rPr>
              <w:t>mSATA</w:t>
            </w:r>
            <w:proofErr w:type="spellEnd"/>
            <w:r w:rsidRPr="00013105">
              <w:rPr>
                <w:rFonts w:ascii="Times New Roman" w:hAnsi="Times New Roman"/>
                <w:bCs/>
                <w:sz w:val="20"/>
                <w:szCs w:val="20"/>
              </w:rPr>
              <w:t xml:space="preserve">, </w:t>
            </w:r>
          </w:p>
          <w:p w:rsidR="005A4EB6" w:rsidRPr="00013105" w:rsidRDefault="005A4EB6" w:rsidP="00C96F5C">
            <w:pPr>
              <w:spacing w:after="0" w:line="240" w:lineRule="auto"/>
              <w:ind w:left="42"/>
              <w:rPr>
                <w:rFonts w:ascii="Times New Roman" w:hAnsi="Times New Roman"/>
                <w:bCs/>
                <w:sz w:val="20"/>
                <w:szCs w:val="20"/>
              </w:rPr>
            </w:pPr>
            <w:r w:rsidRPr="00013105">
              <w:rPr>
                <w:rFonts w:ascii="Times New Roman" w:hAnsi="Times New Roman"/>
                <w:bCs/>
                <w:sz w:val="20"/>
                <w:szCs w:val="20"/>
              </w:rPr>
              <w:lastRenderedPageBreak/>
              <w:t>- kontroler dysków obsługującym konfiguracje RAID 0, 1</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color w:val="000000"/>
                <w:sz w:val="20"/>
                <w:szCs w:val="20"/>
              </w:rPr>
            </w:pPr>
            <w:r w:rsidRPr="00013105">
              <w:rPr>
                <w:rFonts w:ascii="Times New Roman" w:hAnsi="Times New Roman"/>
                <w:bCs/>
                <w:color w:val="000000"/>
                <w:sz w:val="20"/>
                <w:szCs w:val="20"/>
              </w:rPr>
              <w:t>System operacyjny</w:t>
            </w:r>
          </w:p>
        </w:tc>
        <w:tc>
          <w:tcPr>
            <w:tcW w:w="3584" w:type="pct"/>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System operacyjny Microsoft Windows </w:t>
            </w:r>
            <w:r>
              <w:rPr>
                <w:rFonts w:ascii="Times New Roman" w:hAnsi="Times New Roman"/>
                <w:sz w:val="20"/>
                <w:szCs w:val="20"/>
              </w:rPr>
              <w:t>10</w:t>
            </w:r>
            <w:r w:rsidRPr="00013105">
              <w:rPr>
                <w:rFonts w:ascii="Times New Roman" w:hAnsi="Times New Roman"/>
                <w:sz w:val="20"/>
                <w:szCs w:val="20"/>
              </w:rPr>
              <w:t xml:space="preserve"> Professional 64-bit </w:t>
            </w:r>
            <w:proofErr w:type="spellStart"/>
            <w:r w:rsidRPr="00013105">
              <w:rPr>
                <w:rFonts w:ascii="Times New Roman" w:hAnsi="Times New Roman"/>
                <w:sz w:val="20"/>
                <w:szCs w:val="20"/>
              </w:rPr>
              <w:t>preinstalowany</w:t>
            </w:r>
            <w:proofErr w:type="spellEnd"/>
            <w:r w:rsidRPr="00013105">
              <w:rPr>
                <w:rFonts w:ascii="Times New Roman" w:hAnsi="Times New Roman"/>
                <w:sz w:val="20"/>
                <w:szCs w:val="20"/>
              </w:rPr>
              <w:t xml:space="preserve"> z wieczystą licencją i nośnikiem  (z prawem do  instalacji Windows 8 Professional)</w:t>
            </w:r>
            <w:r>
              <w:rPr>
                <w:rFonts w:ascii="Times New Roman" w:hAnsi="Times New Roman"/>
                <w:sz w:val="20"/>
                <w:szCs w:val="20"/>
              </w:rPr>
              <w:t xml:space="preserve"> </w:t>
            </w:r>
            <w:r w:rsidRPr="00013105">
              <w:rPr>
                <w:rFonts w:ascii="Times New Roman" w:hAnsi="Times New Roman"/>
                <w:sz w:val="20"/>
                <w:szCs w:val="20"/>
              </w:rPr>
              <w:t>lub równoważny. Parametry równoważności :</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sz w:val="20"/>
                <w:szCs w:val="20"/>
              </w:rPr>
              <w:t>- Pełna integracja z domeną Windows opartą na serwerach Windows 20</w:t>
            </w:r>
            <w:r>
              <w:rPr>
                <w:rFonts w:ascii="Times New Roman" w:hAnsi="Times New Roman"/>
                <w:sz w:val="20"/>
                <w:szCs w:val="20"/>
              </w:rPr>
              <w:t>12</w:t>
            </w:r>
            <w:r w:rsidRPr="00013105">
              <w:rPr>
                <w:rFonts w:ascii="Times New Roman" w:hAnsi="Times New Roman"/>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BIOS</w:t>
            </w:r>
          </w:p>
        </w:tc>
        <w:tc>
          <w:tcPr>
            <w:tcW w:w="3584" w:type="pct"/>
          </w:tcPr>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Możliwość odczytania z BIOS: </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1. Wersji BIOS</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2. Modelu procesora, prędkości procesora, wielkości pamięci podręcznej </w:t>
            </w:r>
            <w:proofErr w:type="spellStart"/>
            <w:r w:rsidRPr="00013105">
              <w:rPr>
                <w:rFonts w:ascii="Times New Roman" w:hAnsi="Times New Roman"/>
                <w:bCs/>
                <w:sz w:val="20"/>
                <w:szCs w:val="20"/>
              </w:rPr>
              <w:t>Cache</w:t>
            </w:r>
            <w:proofErr w:type="spellEnd"/>
            <w:r w:rsidRPr="00013105">
              <w:rPr>
                <w:rFonts w:ascii="Times New Roman" w:hAnsi="Times New Roman"/>
                <w:bCs/>
                <w:sz w:val="20"/>
                <w:szCs w:val="20"/>
              </w:rPr>
              <w:t xml:space="preserve"> L1, L2 i L3</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3. Informacji o ilości pamięci RAM wraz z informacją o jej prędkości i technologii wykonania a także o pojemności i obsadzeniu na poszczególnych slotach </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4. Informacji o dysku twardym: model, pojemność, wersja </w:t>
            </w:r>
            <w:proofErr w:type="spellStart"/>
            <w:r w:rsidRPr="00013105">
              <w:rPr>
                <w:rFonts w:ascii="Times New Roman" w:hAnsi="Times New Roman"/>
                <w:bCs/>
                <w:sz w:val="20"/>
                <w:szCs w:val="20"/>
              </w:rPr>
              <w:t>firmware</w:t>
            </w:r>
            <w:proofErr w:type="spellEnd"/>
            <w:r w:rsidRPr="00013105">
              <w:rPr>
                <w:rFonts w:ascii="Times New Roman" w:hAnsi="Times New Roman"/>
                <w:bCs/>
                <w:sz w:val="20"/>
                <w:szCs w:val="20"/>
              </w:rPr>
              <w:t>, nr seryjny</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5. Informacji o napędzie optycznym: model, wersja </w:t>
            </w:r>
            <w:proofErr w:type="spellStart"/>
            <w:r w:rsidRPr="00013105">
              <w:rPr>
                <w:rFonts w:ascii="Times New Roman" w:hAnsi="Times New Roman"/>
                <w:bCs/>
                <w:sz w:val="20"/>
                <w:szCs w:val="20"/>
              </w:rPr>
              <w:t>firmware</w:t>
            </w:r>
            <w:proofErr w:type="spellEnd"/>
            <w:r w:rsidRPr="00013105">
              <w:rPr>
                <w:rFonts w:ascii="Times New Roman" w:hAnsi="Times New Roman"/>
                <w:bCs/>
                <w:sz w:val="20"/>
                <w:szCs w:val="20"/>
              </w:rPr>
              <w:t>, nr seryjny</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Możliwość wyłączenia/włączenia: zintegrowanej karty sieciowej, kontrolera audio, poszczególnych portów USB z poziomu BIOS bez uruchamiania systemu operacyjnego z dysku twardego komputera lub innych, podłączonych do niego, urządzeń zewnętrznych.</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dysku twardego, zewnętrznych urządzeń oraz sieci bez potrzeby uruchamiania systemu operacyjnego z dysku twardego komputera lub innych, podłączonych do niego, urządzeń zewnętrznych.</w:t>
            </w:r>
          </w:p>
          <w:p w:rsidR="005A4EB6" w:rsidRPr="00013105" w:rsidRDefault="005A4EB6" w:rsidP="00C96F5C">
            <w:pPr>
              <w:numPr>
                <w:ilvl w:val="0"/>
                <w:numId w:val="4"/>
              </w:numPr>
              <w:spacing w:after="0" w:line="240" w:lineRule="auto"/>
              <w:rPr>
                <w:rFonts w:ascii="Times New Roman" w:hAnsi="Times New Roman"/>
                <w:bCs/>
                <w:sz w:val="20"/>
                <w:szCs w:val="20"/>
              </w:rPr>
            </w:pPr>
            <w:r w:rsidRPr="00013105">
              <w:rPr>
                <w:rFonts w:ascii="Times New Roman" w:hAnsi="Times New Roman"/>
                <w:bCs/>
                <w:sz w:val="20"/>
                <w:szCs w:val="20"/>
              </w:rPr>
              <w:t xml:space="preserve">Możliwość - bez potrzeby uruchamiania systemu operacyjnego z dysku twardego komputera lub innych, podłączonych do niego urządzeń zewnętrznych - ustawienia hasła na poziomie administratora. </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Bezpieczeństwo</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 BIOS musi posiadać możliwość</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skonfigurowania hasła „Power On” oraz ustawienia hasła dostępu do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(administratora) w sposób gwarantujący utrzymanie zapisanego hasła nawet w przypadku odłączenia wszystkich źródeł zasilania i podtrzymania BIOS,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ustawienia hasła na dysku (</w:t>
            </w:r>
            <w:proofErr w:type="spellStart"/>
            <w:r w:rsidRPr="00013105">
              <w:rPr>
                <w:rFonts w:ascii="Times New Roman" w:hAnsi="Times New Roman"/>
                <w:bCs/>
                <w:sz w:val="20"/>
                <w:szCs w:val="20"/>
              </w:rPr>
              <w:t>drive</w:t>
            </w:r>
            <w:proofErr w:type="spellEnd"/>
            <w:r w:rsidRPr="00013105">
              <w:rPr>
                <w:rFonts w:ascii="Times New Roman" w:hAnsi="Times New Roman"/>
                <w:bCs/>
                <w:sz w:val="20"/>
                <w:szCs w:val="20"/>
              </w:rPr>
              <w:t xml:space="preserve"> lock)</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blokady/wyłączenia portów USB, COM, karty sieciowej, karty audio;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blokady/wyłączenia kart rozszerzeń/slotów </w:t>
            </w:r>
            <w:proofErr w:type="spellStart"/>
            <w:r w:rsidRPr="00013105">
              <w:rPr>
                <w:rFonts w:ascii="Times New Roman" w:hAnsi="Times New Roman"/>
                <w:bCs/>
                <w:sz w:val="20"/>
                <w:szCs w:val="20"/>
              </w:rPr>
              <w:t>PCIe</w:t>
            </w:r>
            <w:proofErr w:type="spellEnd"/>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kontroli sekwencji </w:t>
            </w:r>
            <w:proofErr w:type="spellStart"/>
            <w:r w:rsidRPr="00013105">
              <w:rPr>
                <w:rFonts w:ascii="Times New Roman" w:hAnsi="Times New Roman"/>
                <w:bCs/>
                <w:sz w:val="20"/>
                <w:szCs w:val="20"/>
              </w:rPr>
              <w:t>boot-ącej</w:t>
            </w:r>
            <w:proofErr w:type="spellEnd"/>
            <w:r w:rsidRPr="00013105">
              <w:rPr>
                <w:rFonts w:ascii="Times New Roman" w:hAnsi="Times New Roman"/>
                <w:bCs/>
                <w:sz w:val="20"/>
                <w:szCs w:val="20"/>
              </w:rPr>
              <w:t>;</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startu systemu z urządzenia USB</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funkcja 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blokowania zapisu na dyskach wymiennych USB</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2. Komputer musi posiadać zintegrowany w płycie głównej aktywny układ zgodny ze standardem </w:t>
            </w:r>
            <w:proofErr w:type="spellStart"/>
            <w:r w:rsidRPr="00013105">
              <w:rPr>
                <w:rFonts w:ascii="Times New Roman" w:hAnsi="Times New Roman"/>
                <w:bCs/>
                <w:sz w:val="20"/>
                <w:szCs w:val="20"/>
              </w:rPr>
              <w:t>Trusted</w:t>
            </w:r>
            <w:proofErr w:type="spellEnd"/>
            <w:r w:rsidRPr="00013105">
              <w:rPr>
                <w:rFonts w:ascii="Times New Roman" w:hAnsi="Times New Roman"/>
                <w:bCs/>
                <w:sz w:val="20"/>
                <w:szCs w:val="20"/>
              </w:rPr>
              <w:t xml:space="preserve"> Platform Module (TPM v 1.2);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3. Możliwość zapięcia linki typu </w:t>
            </w:r>
            <w:proofErr w:type="spellStart"/>
            <w:r w:rsidRPr="00013105">
              <w:rPr>
                <w:rFonts w:ascii="Times New Roman" w:hAnsi="Times New Roman"/>
                <w:bCs/>
                <w:sz w:val="20"/>
                <w:szCs w:val="20"/>
              </w:rPr>
              <w:t>Kensington</w:t>
            </w:r>
            <w:proofErr w:type="spellEnd"/>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4. Zintegrowany fabrycznie w obudowie czujnik otwarcia obudowy</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5. Udostępniona bez dodatkowych opłat, pełna wersja oprogramowania, szyfrującego zawartość twardego dysku zgodnie z certyfikatem X.509 oraz algorytmem szyfrującym AES 128 bit oraz AES 256bit, współpracującego z wbudowaną sprzętową platformą bezpieczeństwa</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6. Pełna obsługa technologii V-Pro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lastRenderedPageBreak/>
              <w:t>7. Możliwość przejęcia konsoli KVM w trybie graficznym.</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Zarządzanie</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w:t>
            </w:r>
            <w:r w:rsidRPr="00013105">
              <w:rPr>
                <w:rFonts w:ascii="Times New Roman" w:hAnsi="Times New Roman"/>
                <w:bCs/>
                <w:sz w:val="20"/>
                <w:szCs w:val="20"/>
              </w:rPr>
              <w:tab/>
              <w:t xml:space="preserve">Dołączone dedykowane oprogramowanie producenta komputera umożliwiające zdalną inwentaryzację sprzętu, monitorowanie stanu jego pracy, aktualizację i zmianę ustawień </w:t>
            </w:r>
            <w:proofErr w:type="spellStart"/>
            <w:r w:rsidRPr="00013105">
              <w:rPr>
                <w:rFonts w:ascii="Times New Roman" w:hAnsi="Times New Roman"/>
                <w:bCs/>
                <w:sz w:val="20"/>
                <w:szCs w:val="20"/>
              </w:rPr>
              <w:t>BIOS’u</w:t>
            </w:r>
            <w:proofErr w:type="spellEnd"/>
            <w:r w:rsidRPr="00013105">
              <w:rPr>
                <w:rFonts w:ascii="Times New Roman" w:hAnsi="Times New Roman"/>
                <w:bCs/>
                <w:sz w:val="20"/>
                <w:szCs w:val="20"/>
              </w:rPr>
              <w:t xml:space="preserve"> oraz na zdalną aktualizację sterowników.</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2.</w:t>
            </w:r>
            <w:r w:rsidRPr="00013105">
              <w:rPr>
                <w:rFonts w:ascii="Times New Roman" w:hAnsi="Times New Roman"/>
                <w:bCs/>
                <w:sz w:val="20"/>
                <w:szCs w:val="20"/>
              </w:rPr>
              <w:tab/>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monitorowanie konfiguracji komponentów komputera - CPU, pamięć, HDD, wersje BIOS płyty głównej;</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zdalną konfigurację ustawień BIOS;</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zdalne przejęcie konsoli tekstowej systemu, </w:t>
            </w:r>
            <w:proofErr w:type="spellStart"/>
            <w:r w:rsidRPr="00013105">
              <w:rPr>
                <w:rFonts w:ascii="Times New Roman" w:hAnsi="Times New Roman"/>
                <w:bCs/>
                <w:sz w:val="20"/>
                <w:szCs w:val="20"/>
              </w:rPr>
              <w:t>przekierowanie</w:t>
            </w:r>
            <w:proofErr w:type="spellEnd"/>
            <w:r w:rsidRPr="00013105">
              <w:rPr>
                <w:rFonts w:ascii="Times New Roman" w:hAnsi="Times New Roman"/>
                <w:bCs/>
                <w:sz w:val="20"/>
                <w:szCs w:val="20"/>
              </w:rPr>
              <w:t xml:space="preserve"> procesu ładowania systemu operacyjnego z wirtualnego CD ROM lub FDD z serwera zarządzającego;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zapis i przechowywanie dodatkowych informacji o wersji zainstalowanego oprogramowania i zdalny odczyt tych informacji (wersja, zainstalowane uaktualnienia, sygnatury wirusów, itp.) z wbudowanej pamięci nieulotnej;</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technologia zarządzania i monitorowania komputerem na poziomie sprzętowym powinna być zgodna z otwartymi standardami DMTF </w:t>
            </w:r>
            <w:proofErr w:type="spellStart"/>
            <w:r w:rsidRPr="00013105">
              <w:rPr>
                <w:rFonts w:ascii="Times New Roman" w:hAnsi="Times New Roman"/>
                <w:bCs/>
                <w:sz w:val="20"/>
                <w:szCs w:val="20"/>
              </w:rPr>
              <w:t>WS-MAN</w:t>
            </w:r>
            <w:proofErr w:type="spellEnd"/>
            <w:r w:rsidRPr="00013105">
              <w:rPr>
                <w:rFonts w:ascii="Times New Roman" w:hAnsi="Times New Roman"/>
                <w:bCs/>
                <w:sz w:val="20"/>
                <w:szCs w:val="20"/>
              </w:rPr>
              <w:t xml:space="preserve"> 1.0.0 (http://www.dmtf.org/standards/wsman) oraz  DASH 1.0.0 (http://www.dmtf.org/standards/mgmt/dash/);</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nawiązywanie przez sprzętowy mechanizm zarządzania zdalnego szyfrowanego protokołem SSL/TLS połączenia z predefiniowanym serwerem zarządzającym, w definiowanych odstępach czasu, w przypadku wystąpienia predefiniowanego zdarzenia lub błędu systemowego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(tzw. platform </w:t>
            </w:r>
            <w:proofErr w:type="spellStart"/>
            <w:r w:rsidRPr="00013105">
              <w:rPr>
                <w:rFonts w:ascii="Times New Roman" w:hAnsi="Times New Roman"/>
                <w:bCs/>
                <w:sz w:val="20"/>
                <w:szCs w:val="20"/>
              </w:rPr>
              <w:t>event</w:t>
            </w:r>
            <w:proofErr w:type="spellEnd"/>
            <w:r w:rsidRPr="00013105">
              <w:rPr>
                <w:rFonts w:ascii="Times New Roman" w:hAnsi="Times New Roman"/>
                <w:bCs/>
                <w:sz w:val="20"/>
                <w:szCs w:val="20"/>
              </w:rPr>
              <w:t>) oraz na żądanie użytkownika z poziomu BIOS;</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wbudowany sprzętowo log operacji zdalnego zarządzania, możliwy do kasowania tylko przez upoważnionego użytkownika systemu sprzętowego zarządzania zdalnego.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3.</w:t>
            </w:r>
            <w:r w:rsidRPr="00013105">
              <w:rPr>
                <w:rFonts w:ascii="Times New Roman" w:hAnsi="Times New Roman"/>
                <w:bCs/>
                <w:sz w:val="20"/>
                <w:szCs w:val="20"/>
              </w:rPr>
              <w:tab/>
              <w:t>Dołączone dedykowane oprogramowanie producenta komputera umożliwiające realizacje w/w funkcjonalności.</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Certyfikaty i standardy</w:t>
            </w:r>
          </w:p>
        </w:tc>
        <w:tc>
          <w:tcPr>
            <w:tcW w:w="3584" w:type="pct"/>
          </w:tcPr>
          <w:p w:rsidR="005A4EB6" w:rsidRPr="00013105" w:rsidRDefault="005A4EB6" w:rsidP="00C96F5C">
            <w:pPr>
              <w:numPr>
                <w:ilvl w:val="0"/>
                <w:numId w:val="14"/>
              </w:numPr>
              <w:spacing w:after="0" w:line="240" w:lineRule="auto"/>
              <w:rPr>
                <w:rFonts w:ascii="Times New Roman" w:hAnsi="Times New Roman"/>
                <w:bCs/>
                <w:sz w:val="20"/>
                <w:szCs w:val="20"/>
              </w:rPr>
            </w:pPr>
            <w:r w:rsidRPr="00013105">
              <w:rPr>
                <w:rFonts w:ascii="Times New Roman" w:hAnsi="Times New Roman"/>
                <w:bCs/>
                <w:sz w:val="20"/>
                <w:szCs w:val="20"/>
              </w:rPr>
              <w:t xml:space="preserve">Deklaracja zgodności CE </w:t>
            </w:r>
          </w:p>
          <w:p w:rsidR="005A4EB6" w:rsidRPr="00013105" w:rsidRDefault="005A4EB6" w:rsidP="00C96F5C">
            <w:pPr>
              <w:numPr>
                <w:ilvl w:val="0"/>
                <w:numId w:val="14"/>
              </w:numPr>
              <w:spacing w:after="0" w:line="240" w:lineRule="auto"/>
              <w:rPr>
                <w:rFonts w:ascii="Times New Roman" w:hAnsi="Times New Roman"/>
                <w:bCs/>
                <w:sz w:val="20"/>
                <w:szCs w:val="20"/>
              </w:rPr>
            </w:pPr>
            <w:r w:rsidRPr="00013105">
              <w:rPr>
                <w:rFonts w:ascii="Times New Roman" w:hAnsi="Times New Roman"/>
                <w:bCs/>
                <w:sz w:val="20"/>
                <w:szCs w:val="20"/>
              </w:rPr>
              <w:t>Komputer musi spełniać wymogi normy EPEAT na poziomie min GOLD dla Polski</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Wymagany certyfikat lub wpis dotyczący oferowanego modelu komputera w internetowym katalogu http://www.epeat.net</w:t>
            </w:r>
          </w:p>
          <w:p w:rsidR="005A4EB6" w:rsidRPr="00013105" w:rsidRDefault="005A4EB6" w:rsidP="00C96F5C">
            <w:pPr>
              <w:pStyle w:val="Akapitzlist"/>
              <w:numPr>
                <w:ilvl w:val="0"/>
                <w:numId w:val="15"/>
              </w:numPr>
              <w:spacing w:after="0" w:line="240" w:lineRule="auto"/>
              <w:ind w:left="426" w:hanging="426"/>
              <w:rPr>
                <w:rFonts w:ascii="Times New Roman" w:hAnsi="Times New Roman"/>
                <w:bCs/>
                <w:sz w:val="20"/>
                <w:szCs w:val="20"/>
              </w:rPr>
            </w:pPr>
            <w:r w:rsidRPr="00013105">
              <w:rPr>
                <w:rFonts w:ascii="Times New Roman" w:hAnsi="Times New Roman"/>
                <w:sz w:val="20"/>
                <w:szCs w:val="20"/>
              </w:rPr>
              <w:t xml:space="preserve">Komputer musi być kompatybilny z oferowanym systemem operacyjnym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99" w:type="pct"/>
          </w:tcPr>
          <w:p w:rsidR="005A4EB6" w:rsidRPr="00013105" w:rsidRDefault="005A4EB6" w:rsidP="00C96F5C">
            <w:pPr>
              <w:numPr>
                <w:ilvl w:val="0"/>
                <w:numId w:val="9"/>
              </w:numPr>
              <w:spacing w:after="0" w:line="240" w:lineRule="auto"/>
              <w:rPr>
                <w:rFonts w:ascii="Times New Roman" w:hAnsi="Times New Roman"/>
                <w:bCs/>
                <w:sz w:val="20"/>
                <w:szCs w:val="20"/>
              </w:rPr>
            </w:pP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Ergonomia</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Maksymalnie 23 </w:t>
            </w:r>
            <w:proofErr w:type="spellStart"/>
            <w:r w:rsidRPr="00013105">
              <w:rPr>
                <w:rFonts w:ascii="Times New Roman" w:hAnsi="Times New Roman"/>
                <w:bCs/>
                <w:sz w:val="20"/>
                <w:szCs w:val="20"/>
              </w:rPr>
              <w:t>dB</w:t>
            </w:r>
            <w:proofErr w:type="spellEnd"/>
            <w:r w:rsidRPr="00013105">
              <w:rPr>
                <w:rFonts w:ascii="Times New Roman" w:hAnsi="Times New Roman"/>
                <w:bCs/>
                <w:sz w:val="20"/>
                <w:szCs w:val="20"/>
              </w:rPr>
              <w:t xml:space="preserve"> z pozycji operatora w trybie IDLE, pomiar zgodny z normą ISO 9296 / ISO 7779;.</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13.</w:t>
            </w:r>
          </w:p>
        </w:tc>
        <w:tc>
          <w:tcPr>
            <w:tcW w:w="819" w:type="pct"/>
          </w:tcPr>
          <w:p w:rsidR="005A4EB6" w:rsidRPr="00013105" w:rsidRDefault="005A4EB6" w:rsidP="00C96F5C">
            <w:pPr>
              <w:tabs>
                <w:tab w:val="left" w:pos="213"/>
              </w:tabs>
              <w:spacing w:after="0" w:line="240" w:lineRule="auto"/>
              <w:rPr>
                <w:rFonts w:ascii="Times New Roman" w:hAnsi="Times New Roman"/>
                <w:sz w:val="20"/>
                <w:szCs w:val="20"/>
              </w:rPr>
            </w:pPr>
            <w:r w:rsidRPr="00013105">
              <w:rPr>
                <w:rFonts w:ascii="Times New Roman" w:hAnsi="Times New Roman"/>
                <w:bCs/>
                <w:sz w:val="20"/>
                <w:szCs w:val="20"/>
              </w:rPr>
              <w:t>Wsparcie techniczne producenta</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-weryfikację konfiguracji fabrycznej wraz z wersją fabrycznie dostarczonego oprogramowania (system operacyjny, szczegółowa konfiguracja sprzętowa  - CPU, HDD, pamięć)</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-czasu obowiązywania i typ udzielonej gwarancji</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 po podaniu numeru seryjnego komputera lub modelu komputera. Możliwość weryfikacji czasu </w:t>
            </w:r>
            <w:r w:rsidRPr="00013105">
              <w:rPr>
                <w:rFonts w:ascii="Times New Roman" w:hAnsi="Times New Roman"/>
                <w:bCs/>
                <w:sz w:val="20"/>
                <w:szCs w:val="20"/>
              </w:rPr>
              <w:lastRenderedPageBreak/>
              <w:t xml:space="preserve">obowiązywania i reżimu gwarancji bezpośrednio z sieci Internet za pośrednictwem strony </w:t>
            </w:r>
            <w:proofErr w:type="spellStart"/>
            <w:r w:rsidRPr="00013105">
              <w:rPr>
                <w:rFonts w:ascii="Times New Roman" w:hAnsi="Times New Roman"/>
                <w:bCs/>
                <w:sz w:val="20"/>
                <w:szCs w:val="20"/>
              </w:rPr>
              <w:t>www</w:t>
            </w:r>
            <w:proofErr w:type="spellEnd"/>
            <w:r w:rsidRPr="00013105">
              <w:rPr>
                <w:rFonts w:ascii="Times New Roman" w:hAnsi="Times New Roman"/>
                <w:bCs/>
                <w:sz w:val="20"/>
                <w:szCs w:val="20"/>
              </w:rPr>
              <w:t xml:space="preserve"> producenta komputera</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1119"/>
        </w:trPr>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lastRenderedPageBreak/>
              <w:t>14.</w:t>
            </w: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Porty i złącza</w:t>
            </w:r>
          </w:p>
        </w:tc>
        <w:tc>
          <w:tcPr>
            <w:tcW w:w="3584" w:type="pct"/>
          </w:tcPr>
          <w:p w:rsidR="005A4EB6" w:rsidRPr="00013105" w:rsidRDefault="005A4EB6" w:rsidP="00C96F5C">
            <w:pPr>
              <w:numPr>
                <w:ilvl w:val="0"/>
                <w:numId w:val="7"/>
              </w:numPr>
              <w:spacing w:after="0" w:line="240" w:lineRule="auto"/>
              <w:rPr>
                <w:rFonts w:ascii="Times New Roman" w:hAnsi="Times New Roman"/>
                <w:bCs/>
                <w:sz w:val="20"/>
                <w:szCs w:val="20"/>
              </w:rPr>
            </w:pPr>
            <w:r w:rsidRPr="00013105">
              <w:rPr>
                <w:rFonts w:ascii="Times New Roman" w:hAnsi="Times New Roman"/>
                <w:bCs/>
                <w:sz w:val="20"/>
                <w:szCs w:val="20"/>
              </w:rPr>
              <w:t>Wbudowane porty i złącza:</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 porty wideo: min. 1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Display Port, min. porty USB wyprowadzone na zewnątrz obudowy w tym min cztery </w:t>
            </w:r>
            <w:proofErr w:type="spellStart"/>
            <w:r w:rsidRPr="00013105">
              <w:rPr>
                <w:rFonts w:ascii="Times New Roman" w:hAnsi="Times New Roman"/>
                <w:bCs/>
                <w:sz w:val="20"/>
                <w:szCs w:val="20"/>
              </w:rPr>
              <w:t>dziewięciopinowe</w:t>
            </w:r>
            <w:proofErr w:type="spellEnd"/>
            <w:r w:rsidRPr="00013105">
              <w:rPr>
                <w:rFonts w:ascii="Times New Roman" w:hAnsi="Times New Roman"/>
                <w:bCs/>
                <w:sz w:val="20"/>
                <w:szCs w:val="20"/>
              </w:rPr>
              <w:t xml:space="preserve">, port sieciowy RJ-45, porty audio: wyjście słuchawek i wejście mikrofonowe, 2 </w:t>
            </w:r>
            <w:proofErr w:type="spellStart"/>
            <w:r w:rsidRPr="00013105">
              <w:rPr>
                <w:rFonts w:ascii="Times New Roman" w:hAnsi="Times New Roman"/>
                <w:bCs/>
                <w:sz w:val="20"/>
                <w:szCs w:val="20"/>
              </w:rPr>
              <w:t>szt</w:t>
            </w:r>
            <w:proofErr w:type="spellEnd"/>
            <w:r w:rsidRPr="00013105">
              <w:rPr>
                <w:rFonts w:ascii="Times New Roman" w:hAnsi="Times New Roman"/>
                <w:bCs/>
                <w:sz w:val="20"/>
                <w:szCs w:val="20"/>
              </w:rPr>
              <w:t xml:space="preserve"> PS/2, zainstalowana kamera internetowa 2 </w:t>
            </w:r>
            <w:proofErr w:type="spellStart"/>
            <w:r w:rsidRPr="00013105">
              <w:rPr>
                <w:rFonts w:ascii="Times New Roman" w:hAnsi="Times New Roman"/>
                <w:bCs/>
                <w:sz w:val="20"/>
                <w:szCs w:val="20"/>
              </w:rPr>
              <w:t>Mpix</w:t>
            </w:r>
            <w:proofErr w:type="spellEnd"/>
            <w:r w:rsidRPr="00013105">
              <w:rPr>
                <w:rFonts w:ascii="Times New Roman" w:hAnsi="Times New Roman"/>
                <w:bCs/>
                <w:sz w:val="20"/>
                <w:szCs w:val="20"/>
              </w:rPr>
              <w:t xml:space="preserve"> o rozdzielczości max 1920x1080 z dwoma mikrofonami zintegrowana w obudowie matrycy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Wymagana ilość i rozmieszczenie (na zewnątrz obudowy komputera) portów USB nie może być osiągnięta w wyniku stosowania konwerterów, przejściówek itp..</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0"/>
        </w:trPr>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15.</w:t>
            </w: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Karta sieciowa</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Karta sieciowa 10/100/1000 Ethernet RJ 45 (zintegrowana) z obsługą PXE, </w:t>
            </w:r>
            <w:proofErr w:type="spellStart"/>
            <w:r w:rsidRPr="00013105">
              <w:rPr>
                <w:rFonts w:ascii="Times New Roman" w:hAnsi="Times New Roman"/>
                <w:bCs/>
                <w:sz w:val="20"/>
                <w:szCs w:val="20"/>
              </w:rPr>
              <w:t>WoL</w:t>
            </w:r>
            <w:proofErr w:type="spellEnd"/>
            <w:r w:rsidRPr="00013105">
              <w:rPr>
                <w:rFonts w:ascii="Times New Roman" w:hAnsi="Times New Roman"/>
                <w:bCs/>
                <w:sz w:val="20"/>
                <w:szCs w:val="20"/>
              </w:rPr>
              <w:t>, ASF 2.0, ACPI</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32"/>
        </w:trPr>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16.</w:t>
            </w: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Urządzenia wskazujące</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Klawiatura USB w układzie polski programisty, Mysz optyczna USB z min dwoma klawiszami oraz rolką (</w:t>
            </w:r>
            <w:proofErr w:type="spellStart"/>
            <w:r w:rsidRPr="00013105">
              <w:rPr>
                <w:rFonts w:ascii="Times New Roman" w:hAnsi="Times New Roman"/>
                <w:bCs/>
                <w:sz w:val="20"/>
                <w:szCs w:val="20"/>
              </w:rPr>
              <w:t>scroll</w:t>
            </w:r>
            <w:proofErr w:type="spellEnd"/>
            <w:r w:rsidRPr="00013105">
              <w:rPr>
                <w:rFonts w:ascii="Times New Roman" w:hAnsi="Times New Roman"/>
                <w:bCs/>
                <w:sz w:val="20"/>
                <w:szCs w:val="20"/>
              </w:rPr>
              <w:t>)</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17.</w:t>
            </w: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Napęd optyczny</w:t>
            </w:r>
          </w:p>
        </w:tc>
        <w:tc>
          <w:tcPr>
            <w:tcW w:w="3584"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Nagrywarka SATA DVD +/-RW SLIM </w:t>
            </w:r>
            <w:proofErr w:type="spellStart"/>
            <w:r w:rsidRPr="00013105">
              <w:rPr>
                <w:rFonts w:ascii="Times New Roman" w:hAnsi="Times New Roman"/>
                <w:bCs/>
                <w:sz w:val="20"/>
                <w:szCs w:val="20"/>
              </w:rPr>
              <w:t>SuperMulti</w:t>
            </w:r>
            <w:proofErr w:type="spellEnd"/>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36"/>
        </w:trPr>
        <w:tc>
          <w:tcPr>
            <w:tcW w:w="19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18</w:t>
            </w:r>
            <w:r>
              <w:rPr>
                <w:rFonts w:ascii="Times New Roman" w:hAnsi="Times New Roman"/>
                <w:bCs/>
                <w:sz w:val="20"/>
                <w:szCs w:val="20"/>
              </w:rPr>
              <w:t>.</w:t>
            </w:r>
          </w:p>
        </w:tc>
        <w:tc>
          <w:tcPr>
            <w:tcW w:w="819"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358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398"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b/>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biurowy</w:t>
      </w:r>
      <w:r w:rsidRPr="00013105">
        <w:rPr>
          <w:rFonts w:ascii="Times New Roman" w:hAnsi="Times New Roman"/>
          <w:sz w:val="20"/>
          <w:szCs w:val="20"/>
        </w:rPr>
        <w:t xml:space="preserve"> typ 1 ilość sztuk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b/>
          <w:sz w:val="20"/>
          <w:szCs w:val="20"/>
        </w:rPr>
      </w:pPr>
    </w:p>
    <w:tbl>
      <w:tblPr>
        <w:tblW w:w="14175" w:type="dxa"/>
        <w:tblInd w:w="-5" w:type="dxa"/>
        <w:tblLayout w:type="fixed"/>
        <w:tblCellMar>
          <w:left w:w="0" w:type="dxa"/>
          <w:right w:w="0" w:type="dxa"/>
        </w:tblCellMar>
        <w:tblLook w:val="0000"/>
      </w:tblPr>
      <w:tblGrid>
        <w:gridCol w:w="426"/>
        <w:gridCol w:w="2409"/>
        <w:gridCol w:w="10206"/>
        <w:gridCol w:w="1134"/>
      </w:tblGrid>
      <w:tr w:rsidR="005A4EB6" w:rsidRPr="00013105" w:rsidTr="00C96F5C">
        <w:trPr>
          <w:trHeight w:val="208"/>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Lp.</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Typ</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Komputer stacjonarny. Typu All </w:t>
            </w:r>
            <w:proofErr w:type="spellStart"/>
            <w:r w:rsidRPr="00013105">
              <w:rPr>
                <w:rFonts w:ascii="Times New Roman" w:hAnsi="Times New Roman"/>
                <w:bCs/>
                <w:sz w:val="20"/>
                <w:szCs w:val="20"/>
              </w:rPr>
              <w:t>in</w:t>
            </w:r>
            <w:proofErr w:type="spellEnd"/>
            <w:r w:rsidRPr="00013105">
              <w:rPr>
                <w:rFonts w:ascii="Times New Roman" w:hAnsi="Times New Roman"/>
                <w:bCs/>
                <w:sz w:val="20"/>
                <w:szCs w:val="20"/>
              </w:rPr>
              <w:t xml:space="preserve"> One, W ofercie wymagane jest podanie modelu, symbolu oraz producenta komputera</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71"/>
              <w:rPr>
                <w:rFonts w:ascii="Times New Roman" w:hAnsi="Times New Roman"/>
                <w:b/>
                <w:sz w:val="20"/>
                <w:szCs w:val="20"/>
              </w:rPr>
            </w:pPr>
            <w:r w:rsidRPr="00013105">
              <w:rPr>
                <w:rFonts w:ascii="Times New Roman" w:hAnsi="Times New Roman"/>
                <w:b/>
                <w:sz w:val="20"/>
                <w:szCs w:val="20"/>
              </w:rPr>
              <w:t>Oferuję</w:t>
            </w:r>
          </w:p>
        </w:tc>
      </w:tr>
      <w:tr w:rsidR="005A4EB6" w:rsidRPr="00013105" w:rsidTr="00C96F5C">
        <w:trPr>
          <w:trHeight w:val="2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1</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Zastosowanie</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Komputer będzie wykorzystywany dla potrzeb aplikacji biurowych, aplikacji edukacyjnych, aplikacji obliczeniowych, dostępu do </w:t>
            </w:r>
            <w:proofErr w:type="spellStart"/>
            <w:r w:rsidRPr="00013105">
              <w:rPr>
                <w:rFonts w:ascii="Times New Roman" w:hAnsi="Times New Roman"/>
                <w:bCs/>
                <w:sz w:val="20"/>
                <w:szCs w:val="20"/>
              </w:rPr>
              <w:t>internetu</w:t>
            </w:r>
            <w:proofErr w:type="spellEnd"/>
            <w:r w:rsidRPr="00013105">
              <w:rPr>
                <w:rFonts w:ascii="Times New Roman" w:hAnsi="Times New Roman"/>
                <w:bCs/>
                <w:sz w:val="20"/>
                <w:szCs w:val="20"/>
              </w:rPr>
              <w:t xml:space="preserve"> oraz poczty elektronicznej, jako lokalna baza danych, stacja programistyczna</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2</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Wydajność obliczeniowa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Urządzenie osiągające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1380 punktów. Możliwość zastosowania procesorów 8 rdzeniowych ( fizycznych)..</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3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3</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Pamięć operacyjna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8GB DDR3 SODIMM 1600MHz możliwość rozbudowy do min 16GB, jeden slot wolny</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33"/>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4</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Parametry pamięci masowej</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Min. 500 GB SATA 3.0 </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18"/>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5</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Grafika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Grafika zintegrowana z procesorem, z pamięcią współdzieloną do 1,7GB powinna umożliwiać pracę dwumonitorową  ze wsparciem dla HDMI v1.4 z 3D, ze sprzętowym wsparciem dla kodowania H.264 oraz MPEG2, </w:t>
            </w:r>
            <w:proofErr w:type="spellStart"/>
            <w:r w:rsidRPr="00013105">
              <w:rPr>
                <w:rFonts w:ascii="Times New Roman" w:hAnsi="Times New Roman"/>
                <w:bCs/>
                <w:sz w:val="20"/>
                <w:szCs w:val="20"/>
              </w:rPr>
              <w:t>DirectX</w:t>
            </w:r>
            <w:proofErr w:type="spellEnd"/>
            <w:r w:rsidRPr="00013105">
              <w:rPr>
                <w:rFonts w:ascii="Times New Roman" w:hAnsi="Times New Roman"/>
                <w:bCs/>
                <w:sz w:val="20"/>
                <w:szCs w:val="20"/>
              </w:rPr>
              <w:t xml:space="preserve"> 11, </w:t>
            </w:r>
            <w:proofErr w:type="spellStart"/>
            <w:r w:rsidRPr="00013105">
              <w:rPr>
                <w:rFonts w:ascii="Times New Roman" w:hAnsi="Times New Roman"/>
                <w:bCs/>
                <w:sz w:val="20"/>
                <w:szCs w:val="20"/>
              </w:rPr>
              <w:t>OpenGL</w:t>
            </w:r>
            <w:proofErr w:type="spellEnd"/>
            <w:r w:rsidRPr="00013105">
              <w:rPr>
                <w:rFonts w:ascii="Times New Roman" w:hAnsi="Times New Roman"/>
                <w:bCs/>
                <w:sz w:val="20"/>
                <w:szCs w:val="20"/>
              </w:rPr>
              <w:t xml:space="preserve"> 3.0, </w:t>
            </w:r>
            <w:proofErr w:type="spellStart"/>
            <w:r w:rsidRPr="00013105">
              <w:rPr>
                <w:rFonts w:ascii="Times New Roman" w:hAnsi="Times New Roman"/>
                <w:bCs/>
                <w:sz w:val="20"/>
                <w:szCs w:val="20"/>
              </w:rPr>
              <w:t>Shader</w:t>
            </w:r>
            <w:proofErr w:type="spellEnd"/>
            <w:r w:rsidRPr="00013105">
              <w:rPr>
                <w:rFonts w:ascii="Times New Roman" w:hAnsi="Times New Roman"/>
                <w:bCs/>
                <w:sz w:val="20"/>
                <w:szCs w:val="20"/>
              </w:rPr>
              <w:t xml:space="preserve"> 5.0  posiadająca min. 6EU (</w:t>
            </w:r>
            <w:proofErr w:type="spellStart"/>
            <w:r w:rsidRPr="00013105">
              <w:rPr>
                <w:rFonts w:ascii="Times New Roman" w:hAnsi="Times New Roman"/>
                <w:bCs/>
                <w:sz w:val="20"/>
                <w:szCs w:val="20"/>
              </w:rPr>
              <w:t>Graphics</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Execution</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Units</w:t>
            </w:r>
            <w:proofErr w:type="spellEnd"/>
            <w:r w:rsidRPr="00013105">
              <w:rPr>
                <w:rFonts w:ascii="Times New Roman" w:hAnsi="Times New Roman"/>
                <w:bCs/>
                <w:sz w:val="20"/>
                <w:szCs w:val="20"/>
              </w:rPr>
              <w:t xml:space="preserve">) oraz Dual HD HW </w:t>
            </w:r>
            <w:proofErr w:type="spellStart"/>
            <w:r w:rsidRPr="00013105">
              <w:rPr>
                <w:rFonts w:ascii="Times New Roman" w:hAnsi="Times New Roman"/>
                <w:bCs/>
                <w:sz w:val="20"/>
                <w:szCs w:val="20"/>
              </w:rPr>
              <w:t>Decode</w:t>
            </w:r>
            <w:proofErr w:type="spellEnd"/>
            <w:r w:rsidRPr="00013105">
              <w:rPr>
                <w:rFonts w:ascii="Times New Roman" w:hAnsi="Times New Roman"/>
                <w:bCs/>
                <w:sz w:val="20"/>
                <w:szCs w:val="20"/>
              </w:rPr>
              <w:t xml:space="preserve"> o max rozdzielczości 2560x1600 @ 60Hz (cyfrowo) i 2048x1536 @ 75Hz (analogowo).</w:t>
            </w:r>
          </w:p>
          <w:p w:rsidR="005A4EB6" w:rsidRPr="00013105" w:rsidRDefault="005A4EB6" w:rsidP="00C96F5C">
            <w:pPr>
              <w:spacing w:after="0" w:line="240" w:lineRule="auto"/>
              <w:ind w:left="142" w:right="113"/>
              <w:jc w:val="both"/>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76"/>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6</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Wyposażenie multimedialne</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Karta dźwiękowa zintegrowana z płytą główną, zgodna z High </w:t>
            </w:r>
            <w:proofErr w:type="spellStart"/>
            <w:r w:rsidRPr="00013105">
              <w:rPr>
                <w:rFonts w:ascii="Times New Roman" w:hAnsi="Times New Roman"/>
                <w:bCs/>
                <w:sz w:val="20"/>
                <w:szCs w:val="20"/>
              </w:rPr>
              <w:t>Definition</w:t>
            </w:r>
            <w:proofErr w:type="spellEnd"/>
            <w:r w:rsidRPr="00013105">
              <w:rPr>
                <w:rFonts w:ascii="Times New Roman" w:hAnsi="Times New Roman"/>
                <w:bCs/>
                <w:sz w:val="20"/>
                <w:szCs w:val="20"/>
              </w:rPr>
              <w:t>, 24-bitowa konwersja sygnału cyfrowego na analogowy i analogowego na cyfrowy, dedykowane przyciski na zewnątrz obudowy do zwiększania/zmniejszania siły głosu, wyjście liniowe; wbudowane dwa głośniki min. 5W każdy</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9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hanging="360"/>
              <w:jc w:val="both"/>
              <w:rPr>
                <w:rFonts w:ascii="Times New Roman" w:hAnsi="Times New Roman"/>
                <w:bCs/>
                <w:sz w:val="20"/>
                <w:szCs w:val="20"/>
              </w:rPr>
            </w:pPr>
            <w:r w:rsidRPr="00013105">
              <w:rPr>
                <w:rFonts w:ascii="Times New Roman" w:hAnsi="Times New Roman"/>
                <w:bCs/>
                <w:sz w:val="20"/>
                <w:szCs w:val="20"/>
              </w:rPr>
              <w:t>7</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hanging="360"/>
              <w:jc w:val="both"/>
              <w:rPr>
                <w:rFonts w:ascii="Times New Roman" w:hAnsi="Times New Roman"/>
                <w:bCs/>
                <w:sz w:val="20"/>
                <w:szCs w:val="20"/>
              </w:rPr>
            </w:pPr>
            <w:r w:rsidRPr="00013105">
              <w:rPr>
                <w:rFonts w:ascii="Times New Roman" w:hAnsi="Times New Roman"/>
                <w:bCs/>
                <w:sz w:val="20"/>
                <w:szCs w:val="20"/>
              </w:rPr>
              <w:t>Obudowa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 xml:space="preserve">Typu </w:t>
            </w:r>
            <w:proofErr w:type="spellStart"/>
            <w:r w:rsidRPr="00013105">
              <w:rPr>
                <w:rFonts w:ascii="Times New Roman" w:hAnsi="Times New Roman"/>
                <w:bCs/>
                <w:sz w:val="20"/>
                <w:szCs w:val="20"/>
              </w:rPr>
              <w:t>All-in-One</w:t>
            </w:r>
            <w:proofErr w:type="spellEnd"/>
            <w:r w:rsidRPr="00013105">
              <w:rPr>
                <w:rFonts w:ascii="Times New Roman" w:hAnsi="Times New Roman"/>
                <w:bCs/>
                <w:sz w:val="20"/>
                <w:szCs w:val="20"/>
              </w:rPr>
              <w:t xml:space="preserve"> zintegrowana z monitorem min. 21” </w:t>
            </w:r>
            <w:proofErr w:type="spellStart"/>
            <w:r w:rsidRPr="00013105">
              <w:rPr>
                <w:rFonts w:ascii="Times New Roman" w:hAnsi="Times New Roman"/>
                <w:bCs/>
                <w:sz w:val="20"/>
                <w:szCs w:val="20"/>
              </w:rPr>
              <w:t>Full</w:t>
            </w:r>
            <w:proofErr w:type="spellEnd"/>
            <w:r w:rsidRPr="00013105">
              <w:rPr>
                <w:rFonts w:ascii="Times New Roman" w:hAnsi="Times New Roman"/>
                <w:bCs/>
                <w:sz w:val="20"/>
                <w:szCs w:val="20"/>
              </w:rPr>
              <w:t xml:space="preserve"> HD 1920 x 1080,, matryca dotykowa z podświetleniem diodami LED.</w:t>
            </w:r>
          </w:p>
          <w:p w:rsidR="005A4EB6" w:rsidRPr="00013105" w:rsidRDefault="005A4EB6" w:rsidP="00C96F5C">
            <w:pPr>
              <w:spacing w:after="0" w:line="240" w:lineRule="auto"/>
              <w:ind w:left="142" w:right="113"/>
              <w:rPr>
                <w:rFonts w:ascii="Times New Roman" w:hAnsi="Times New Roman"/>
                <w:bCs/>
                <w:sz w:val="20"/>
                <w:szCs w:val="20"/>
              </w:rPr>
            </w:pPr>
            <w:r w:rsidRPr="00013105">
              <w:rPr>
                <w:rFonts w:ascii="Times New Roman" w:hAnsi="Times New Roman"/>
                <w:bCs/>
                <w:sz w:val="20"/>
                <w:szCs w:val="20"/>
              </w:rPr>
              <w:t xml:space="preserve">Obudowa musi umożliwiać zastosowanie zabezpieczenia fizycznego w postaci linki metalowej (złącze blokady </w:t>
            </w:r>
            <w:proofErr w:type="spellStart"/>
            <w:r w:rsidRPr="00013105">
              <w:rPr>
                <w:rFonts w:ascii="Times New Roman" w:hAnsi="Times New Roman"/>
                <w:bCs/>
                <w:sz w:val="20"/>
                <w:szCs w:val="20"/>
              </w:rPr>
              <w:lastRenderedPageBreak/>
              <w:t>Kensingtona</w:t>
            </w:r>
            <w:proofErr w:type="spellEnd"/>
            <w:r w:rsidRPr="00013105">
              <w:rPr>
                <w:rFonts w:ascii="Times New Roman" w:hAnsi="Times New Roman"/>
                <w:bCs/>
                <w:sz w:val="20"/>
                <w:szCs w:val="20"/>
              </w:rPr>
              <w:t>)</w:t>
            </w:r>
          </w:p>
          <w:p w:rsidR="005A4EB6" w:rsidRPr="00013105" w:rsidRDefault="005A4EB6" w:rsidP="00C96F5C">
            <w:pPr>
              <w:spacing w:after="0" w:line="240" w:lineRule="auto"/>
              <w:ind w:left="142" w:right="113"/>
              <w:rPr>
                <w:rFonts w:ascii="Times New Roman" w:hAnsi="Times New Roman"/>
                <w:bCs/>
                <w:sz w:val="20"/>
                <w:szCs w:val="20"/>
              </w:rPr>
            </w:pPr>
            <w:r w:rsidRPr="00013105">
              <w:rPr>
                <w:rFonts w:ascii="Times New Roman" w:hAnsi="Times New Roman"/>
                <w:bCs/>
                <w:sz w:val="20"/>
                <w:szCs w:val="20"/>
              </w:rPr>
              <w:t>wbudowana w obudowę kamera min. HD 720, wbudowany mikrofon</w:t>
            </w:r>
          </w:p>
          <w:p w:rsidR="005A4EB6" w:rsidRPr="00013105" w:rsidRDefault="005A4EB6" w:rsidP="00C96F5C">
            <w:pPr>
              <w:tabs>
                <w:tab w:val="left" w:pos="3960"/>
              </w:tabs>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Zasilacz ergonomiczny zewnętrzny o mocy maksymalnie 120W</w:t>
            </w:r>
            <w:r w:rsidRPr="00013105">
              <w:rPr>
                <w:rFonts w:ascii="Times New Roman" w:hAnsi="Times New Roman"/>
                <w:bCs/>
                <w:sz w:val="20"/>
                <w:szCs w:val="20"/>
              </w:rPr>
              <w:tab/>
            </w:r>
          </w:p>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Regulacja pochylenia w zakresie -5°~30°</w:t>
            </w:r>
          </w:p>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bCs/>
                <w:sz w:val="20"/>
                <w:szCs w:val="20"/>
              </w:rPr>
              <w:t>Możliwość zainstalowania komputera na ścianie przy wykorzystaniu ściennego systemu montażowego VESA 100x100mm</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68"/>
        </w:trPr>
        <w:tc>
          <w:tcPr>
            <w:tcW w:w="426"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lastRenderedPageBreak/>
              <w:t>8</w:t>
            </w:r>
            <w:r>
              <w:rPr>
                <w:rFonts w:ascii="Times New Roman" w:hAnsi="Times New Roman"/>
                <w:bCs/>
                <w:sz w:val="20"/>
                <w:szCs w:val="20"/>
              </w:rPr>
              <w:t>.</w:t>
            </w:r>
          </w:p>
        </w:tc>
        <w:tc>
          <w:tcPr>
            <w:tcW w:w="2409"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Matryca</w:t>
            </w:r>
          </w:p>
        </w:tc>
        <w:tc>
          <w:tcPr>
            <w:tcW w:w="10206" w:type="dxa"/>
            <w:tcBorders>
              <w:top w:val="single" w:sz="4" w:space="0" w:color="auto"/>
              <w:left w:val="single" w:sz="4" w:space="0" w:color="auto"/>
              <w:right w:val="single" w:sz="4" w:space="0" w:color="auto"/>
            </w:tcBorders>
          </w:tcPr>
          <w:tbl>
            <w:tblPr>
              <w:tblW w:w="7352" w:type="dxa"/>
              <w:tblBorders>
                <w:bottom w:val="single" w:sz="4" w:space="0" w:color="auto"/>
              </w:tblBorders>
              <w:tblLayout w:type="fixed"/>
              <w:tblCellMar>
                <w:left w:w="71" w:type="dxa"/>
                <w:right w:w="71" w:type="dxa"/>
              </w:tblCellMar>
              <w:tblLook w:val="04A0"/>
            </w:tblPr>
            <w:tblGrid>
              <w:gridCol w:w="2128"/>
              <w:gridCol w:w="5224"/>
            </w:tblGrid>
            <w:tr w:rsidR="005A4EB6" w:rsidRPr="00013105" w:rsidTr="00C96F5C">
              <w:trPr>
                <w:trHeight w:val="197"/>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Rozmiar</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21”</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Maksymalna rozdzielczość</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proofErr w:type="spellStart"/>
                  <w:r w:rsidRPr="00013105">
                    <w:rPr>
                      <w:rFonts w:ascii="Times New Roman" w:hAnsi="Times New Roman"/>
                      <w:bCs/>
                      <w:sz w:val="20"/>
                      <w:szCs w:val="20"/>
                    </w:rPr>
                    <w:t>Full</w:t>
                  </w:r>
                  <w:proofErr w:type="spellEnd"/>
                  <w:r w:rsidRPr="00013105">
                    <w:rPr>
                      <w:rFonts w:ascii="Times New Roman" w:hAnsi="Times New Roman"/>
                      <w:bCs/>
                      <w:sz w:val="20"/>
                      <w:szCs w:val="20"/>
                    </w:rPr>
                    <w:t xml:space="preserve"> HD 1920 x 1080</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 xml:space="preserve">Twardość matrycy </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7H</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Gama koloru</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min. 72%</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 xml:space="preserve">Rozmiar plamki </w:t>
                  </w:r>
                </w:p>
              </w:tc>
              <w:tc>
                <w:tcPr>
                  <w:tcW w:w="3553" w:type="pct"/>
                  <w:hideMark/>
                </w:tcPr>
                <w:p w:rsidR="005A4EB6" w:rsidRPr="00013105" w:rsidRDefault="005A4EB6" w:rsidP="005A4EB6">
                  <w:pPr>
                    <w:pStyle w:val="Akapitzlist"/>
                    <w:numPr>
                      <w:ilvl w:val="1"/>
                      <w:numId w:val="33"/>
                    </w:numPr>
                    <w:spacing w:after="0" w:line="240" w:lineRule="auto"/>
                    <w:ind w:left="211" w:right="113" w:firstLine="0"/>
                    <w:rPr>
                      <w:rFonts w:ascii="Times New Roman" w:hAnsi="Times New Roman"/>
                      <w:bCs/>
                      <w:sz w:val="20"/>
                      <w:szCs w:val="20"/>
                    </w:rPr>
                  </w:pPr>
                  <w:r w:rsidRPr="00013105">
                    <w:rPr>
                      <w:rFonts w:ascii="Times New Roman" w:hAnsi="Times New Roman"/>
                      <w:bCs/>
                      <w:sz w:val="20"/>
                      <w:szCs w:val="20"/>
                    </w:rPr>
                    <w:t>.2482</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 xml:space="preserve">Technologia </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TN</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Kontrast statyczny</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min. 1000:1</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Jasności</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min. 250nits</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Kąty pion/poziom</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170/160 stopni</w:t>
                  </w:r>
                </w:p>
              </w:tc>
            </w:tr>
            <w:tr w:rsidR="005A4EB6" w:rsidRPr="00013105" w:rsidTr="00C96F5C">
              <w:trPr>
                <w:trHeight w:val="170"/>
              </w:trPr>
              <w:tc>
                <w:tcPr>
                  <w:tcW w:w="1447" w:type="pct"/>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Czas reakcji</w:t>
                  </w:r>
                </w:p>
              </w:tc>
              <w:tc>
                <w:tcPr>
                  <w:tcW w:w="3553" w:type="pct"/>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4ms</w:t>
                  </w:r>
                </w:p>
              </w:tc>
            </w:tr>
            <w:tr w:rsidR="005A4EB6" w:rsidRPr="00013105" w:rsidTr="00C96F5C">
              <w:trPr>
                <w:trHeight w:val="111"/>
              </w:trPr>
              <w:tc>
                <w:tcPr>
                  <w:tcW w:w="1447" w:type="pct"/>
                  <w:tcBorders>
                    <w:bottom w:val="single" w:sz="4" w:space="0" w:color="auto"/>
                  </w:tcBorders>
                  <w:hideMark/>
                </w:tcPr>
                <w:p w:rsidR="005A4EB6" w:rsidRPr="00013105" w:rsidRDefault="005A4EB6" w:rsidP="00C96F5C">
                  <w:pPr>
                    <w:spacing w:after="0" w:line="240" w:lineRule="auto"/>
                    <w:ind w:right="113"/>
                    <w:rPr>
                      <w:rFonts w:ascii="Times New Roman" w:hAnsi="Times New Roman"/>
                      <w:bCs/>
                      <w:sz w:val="20"/>
                      <w:szCs w:val="20"/>
                    </w:rPr>
                  </w:pPr>
                  <w:r w:rsidRPr="00013105">
                    <w:rPr>
                      <w:rFonts w:ascii="Times New Roman" w:hAnsi="Times New Roman"/>
                      <w:bCs/>
                      <w:sz w:val="20"/>
                      <w:szCs w:val="20"/>
                    </w:rPr>
                    <w:t>Powłoka</w:t>
                  </w:r>
                </w:p>
              </w:tc>
              <w:tc>
                <w:tcPr>
                  <w:tcW w:w="3553" w:type="pct"/>
                  <w:tcBorders>
                    <w:bottom w:val="single" w:sz="4" w:space="0" w:color="auto"/>
                  </w:tcBorders>
                  <w:hideMark/>
                </w:tcPr>
                <w:p w:rsidR="005A4EB6" w:rsidRPr="00013105" w:rsidRDefault="005A4EB6" w:rsidP="00C96F5C">
                  <w:pPr>
                    <w:spacing w:after="0" w:line="240" w:lineRule="auto"/>
                    <w:ind w:left="211" w:right="113"/>
                    <w:rPr>
                      <w:rFonts w:ascii="Times New Roman" w:hAnsi="Times New Roman"/>
                      <w:bCs/>
                      <w:sz w:val="20"/>
                      <w:szCs w:val="20"/>
                    </w:rPr>
                  </w:pPr>
                  <w:r w:rsidRPr="00013105">
                    <w:rPr>
                      <w:rFonts w:ascii="Times New Roman" w:hAnsi="Times New Roman"/>
                      <w:bCs/>
                      <w:sz w:val="20"/>
                      <w:szCs w:val="20"/>
                    </w:rPr>
                    <w:t>Matowa</w:t>
                  </w:r>
                </w:p>
              </w:tc>
            </w:tr>
          </w:tbl>
          <w:p w:rsidR="005A4EB6" w:rsidRPr="00013105" w:rsidRDefault="005A4EB6" w:rsidP="00C96F5C">
            <w:pPr>
              <w:spacing w:after="0" w:line="240" w:lineRule="auto"/>
              <w:ind w:right="113"/>
              <w:rPr>
                <w:rFonts w:ascii="Times New Roman" w:hAnsi="Times New Roman"/>
                <w:bCs/>
                <w:sz w:val="20"/>
                <w:szCs w:val="20"/>
              </w:rPr>
            </w:pPr>
          </w:p>
        </w:tc>
        <w:tc>
          <w:tcPr>
            <w:tcW w:w="1134" w:type="dxa"/>
            <w:tcBorders>
              <w:top w:val="single" w:sz="4" w:space="0" w:color="auto"/>
              <w:left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9</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lang w:eastAsia="pl-PL"/>
              </w:rPr>
            </w:pPr>
            <w:r>
              <w:rPr>
                <w:rFonts w:ascii="Times New Roman" w:hAnsi="Times New Roman"/>
                <w:bCs/>
                <w:sz w:val="20"/>
                <w:szCs w:val="20"/>
              </w:rPr>
              <w:t>S</w:t>
            </w:r>
            <w:r w:rsidRPr="00013105">
              <w:rPr>
                <w:rFonts w:ascii="Times New Roman" w:hAnsi="Times New Roman"/>
                <w:bCs/>
                <w:sz w:val="20"/>
                <w:szCs w:val="20"/>
              </w:rPr>
              <w:t>ystem operacyjny</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ind w:left="142" w:right="113"/>
              <w:jc w:val="both"/>
              <w:rPr>
                <w:rFonts w:ascii="Times New Roman" w:hAnsi="Times New Roman"/>
                <w:bCs/>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r w:rsidRPr="00013105">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15"/>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10</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 xml:space="preserve">Bezpieczeństwo i oprogramowanie dodatkowe </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 xml:space="preserve">Obudowa w jednostce centralnej musi posiadać czujnik otwarcia obudowy współpracujący z oprogramowaniem zarządzającym producenta  komputera </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 xml:space="preserve">Oprogramowanie producenta umożliwiające zrobienie kopii zapasowej instalatora systemu operacyjnego na pamięci zewnętrznej </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 xml:space="preserve">Oprogramowanie producenta do automatycznej aktualizacji </w:t>
            </w:r>
            <w:proofErr w:type="spellStart"/>
            <w:r w:rsidRPr="00013105">
              <w:rPr>
                <w:rFonts w:ascii="Times New Roman" w:hAnsi="Times New Roman"/>
                <w:bCs/>
                <w:sz w:val="20"/>
                <w:szCs w:val="20"/>
              </w:rPr>
              <w:t>preinstalowanego</w:t>
            </w:r>
            <w:proofErr w:type="spellEnd"/>
            <w:r w:rsidRPr="00013105">
              <w:rPr>
                <w:rFonts w:ascii="Times New Roman" w:hAnsi="Times New Roman"/>
                <w:bCs/>
                <w:sz w:val="20"/>
                <w:szCs w:val="20"/>
              </w:rPr>
              <w:t xml:space="preserve"> oprogramowania producenta jak i sterowników dziejąca w tle.</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 xml:space="preserve">Oprogramowanie producenta komputera  umożliwiające zablokowanie uruchomienia danego typu urządzeń zewnętrznych (podział Audio/Video, zewnętrzne nośniki danych, urządzenia biurowe – skanery, drukarki </w:t>
            </w:r>
            <w:proofErr w:type="spellStart"/>
            <w:r w:rsidRPr="00013105">
              <w:rPr>
                <w:rFonts w:ascii="Times New Roman" w:hAnsi="Times New Roman"/>
                <w:bCs/>
                <w:sz w:val="20"/>
                <w:szCs w:val="20"/>
              </w:rPr>
              <w:t>itd</w:t>
            </w:r>
            <w:proofErr w:type="spellEnd"/>
            <w:r w:rsidRPr="00013105">
              <w:rPr>
                <w:rFonts w:ascii="Times New Roman" w:hAnsi="Times New Roman"/>
                <w:bCs/>
                <w:sz w:val="20"/>
                <w:szCs w:val="20"/>
              </w:rPr>
              <w:t>, inne urządzenia)</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Oprogramowanie producenta komputera  zwiększające ochronę dysku w 3 niezależnych poziomach czułości z graficznym interfejsem użytkownika.</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Do każdego komputera bezpłatna chmura danych o pojemności min. 32GB na okres min. 3 lat wraz z oprogramowaniem producenta do zarządzania danymi w chmurze</w:t>
            </w:r>
          </w:p>
          <w:p w:rsidR="005A4EB6" w:rsidRPr="00013105" w:rsidRDefault="005A4EB6" w:rsidP="00C96F5C">
            <w:pPr>
              <w:spacing w:after="0" w:line="240" w:lineRule="auto"/>
              <w:ind w:left="360" w:right="113"/>
              <w:jc w:val="both"/>
              <w:rPr>
                <w:rFonts w:ascii="Times New Roman" w:hAnsi="Times New Roman"/>
                <w:bCs/>
                <w:sz w:val="20"/>
                <w:szCs w:val="20"/>
              </w:rPr>
            </w:pPr>
            <w:r w:rsidRPr="00013105">
              <w:rPr>
                <w:rFonts w:ascii="Times New Roman" w:hAnsi="Times New Roman"/>
                <w:bCs/>
                <w:sz w:val="20"/>
                <w:szCs w:val="20"/>
              </w:rPr>
              <w:t xml:space="preserve">Zaimplementowany w BIOS  system diagnostyczny z graficznym interfejsem użytkownika dostępny dla użytkownika z poziomu szybkiego menu </w:t>
            </w:r>
            <w:proofErr w:type="spellStart"/>
            <w:r w:rsidRPr="00013105">
              <w:rPr>
                <w:rFonts w:ascii="Times New Roman" w:hAnsi="Times New Roman"/>
                <w:bCs/>
                <w:sz w:val="20"/>
                <w:szCs w:val="20"/>
              </w:rPr>
              <w:t>boot</w:t>
            </w:r>
            <w:proofErr w:type="spellEnd"/>
            <w:r w:rsidRPr="00013105">
              <w:rPr>
                <w:rFonts w:ascii="Times New Roman" w:hAnsi="Times New Roman"/>
                <w:bCs/>
                <w:sz w:val="20"/>
                <w:szCs w:val="20"/>
              </w:rPr>
              <w:t xml:space="preserve">, umożliwiający jednoczesne przetestowanie w celu wykrycia usterki zainstalowanych </w:t>
            </w:r>
            <w:r w:rsidRPr="00013105">
              <w:rPr>
                <w:rFonts w:ascii="Times New Roman" w:hAnsi="Times New Roman"/>
                <w:bCs/>
                <w:sz w:val="20"/>
                <w:szCs w:val="20"/>
              </w:rPr>
              <w:lastRenderedPageBreak/>
              <w:t>komponentów w oferowanym komputerze bez konieczności uruchamiania systemu operacyjnego. System wyposażony  m.in. w funkcjonalność:</w:t>
            </w:r>
          </w:p>
          <w:p w:rsidR="005A4EB6" w:rsidRPr="00013105" w:rsidRDefault="005A4EB6" w:rsidP="00C96F5C">
            <w:pPr>
              <w:spacing w:after="0" w:line="240" w:lineRule="auto"/>
              <w:ind w:left="360" w:right="113"/>
              <w:rPr>
                <w:rFonts w:ascii="Times New Roman" w:hAnsi="Times New Roman"/>
                <w:bCs/>
                <w:sz w:val="20"/>
                <w:szCs w:val="20"/>
              </w:rPr>
            </w:pPr>
            <w:r w:rsidRPr="00013105">
              <w:rPr>
                <w:rFonts w:ascii="Times New Roman" w:hAnsi="Times New Roman"/>
                <w:bCs/>
                <w:sz w:val="20"/>
                <w:szCs w:val="20"/>
              </w:rPr>
              <w:t>test procesora</w:t>
            </w:r>
          </w:p>
          <w:p w:rsidR="005A4EB6" w:rsidRPr="00013105" w:rsidRDefault="005A4EB6" w:rsidP="00C96F5C">
            <w:pPr>
              <w:spacing w:after="0" w:line="240" w:lineRule="auto"/>
              <w:ind w:left="360" w:right="113"/>
              <w:rPr>
                <w:rFonts w:ascii="Times New Roman" w:hAnsi="Times New Roman"/>
                <w:bCs/>
                <w:sz w:val="20"/>
                <w:szCs w:val="20"/>
              </w:rPr>
            </w:pPr>
            <w:r w:rsidRPr="00013105">
              <w:rPr>
                <w:rFonts w:ascii="Times New Roman" w:hAnsi="Times New Roman"/>
                <w:bCs/>
                <w:sz w:val="20"/>
                <w:szCs w:val="20"/>
              </w:rPr>
              <w:t>test pamięci RAM,</w:t>
            </w:r>
          </w:p>
          <w:p w:rsidR="005A4EB6" w:rsidRPr="00013105" w:rsidRDefault="005A4EB6" w:rsidP="00C96F5C">
            <w:pPr>
              <w:spacing w:after="0" w:line="240" w:lineRule="auto"/>
              <w:ind w:left="360" w:right="113"/>
              <w:rPr>
                <w:rFonts w:ascii="Times New Roman" w:hAnsi="Times New Roman"/>
                <w:bCs/>
                <w:sz w:val="20"/>
                <w:szCs w:val="20"/>
              </w:rPr>
            </w:pPr>
            <w:r w:rsidRPr="00013105">
              <w:rPr>
                <w:rFonts w:ascii="Times New Roman" w:hAnsi="Times New Roman"/>
                <w:bCs/>
                <w:sz w:val="20"/>
                <w:szCs w:val="20"/>
              </w:rPr>
              <w:t>test dysku twardego</w:t>
            </w:r>
          </w:p>
          <w:p w:rsidR="005A4EB6" w:rsidRPr="00013105" w:rsidRDefault="005A4EB6" w:rsidP="00C96F5C">
            <w:pPr>
              <w:spacing w:after="0" w:line="240" w:lineRule="auto"/>
              <w:ind w:left="360" w:right="113"/>
              <w:rPr>
                <w:rFonts w:ascii="Times New Roman" w:hAnsi="Times New Roman"/>
                <w:bCs/>
                <w:sz w:val="20"/>
                <w:szCs w:val="20"/>
              </w:rPr>
            </w:pPr>
            <w:r w:rsidRPr="00013105">
              <w:rPr>
                <w:rFonts w:ascii="Times New Roman" w:hAnsi="Times New Roman"/>
                <w:bCs/>
                <w:sz w:val="20"/>
                <w:szCs w:val="20"/>
              </w:rPr>
              <w:t>test matrycy</w:t>
            </w:r>
          </w:p>
          <w:p w:rsidR="005A4EB6" w:rsidRPr="00013105" w:rsidRDefault="005A4EB6" w:rsidP="00C96F5C">
            <w:pPr>
              <w:spacing w:after="0" w:line="240" w:lineRule="auto"/>
              <w:ind w:left="360" w:right="113"/>
              <w:rPr>
                <w:rFonts w:ascii="Times New Roman" w:hAnsi="Times New Roman"/>
                <w:bCs/>
                <w:sz w:val="20"/>
                <w:szCs w:val="20"/>
              </w:rPr>
            </w:pPr>
            <w:r w:rsidRPr="00013105">
              <w:rPr>
                <w:rFonts w:ascii="Times New Roman" w:hAnsi="Times New Roman"/>
                <w:bCs/>
                <w:sz w:val="20"/>
                <w:szCs w:val="20"/>
              </w:rPr>
              <w:t>test karty graficznej</w:t>
            </w:r>
          </w:p>
          <w:p w:rsidR="005A4EB6" w:rsidRPr="00013105" w:rsidRDefault="005A4EB6" w:rsidP="00C96F5C">
            <w:pPr>
              <w:spacing w:after="0" w:line="240" w:lineRule="auto"/>
              <w:ind w:left="360" w:right="113"/>
              <w:rPr>
                <w:rFonts w:ascii="Times New Roman" w:hAnsi="Times New Roman"/>
                <w:bCs/>
                <w:sz w:val="20"/>
                <w:szCs w:val="20"/>
                <w:lang w:val="en-US"/>
              </w:rPr>
            </w:pPr>
            <w:r w:rsidRPr="00013105">
              <w:rPr>
                <w:rFonts w:ascii="Times New Roman" w:hAnsi="Times New Roman"/>
                <w:bCs/>
                <w:sz w:val="20"/>
                <w:szCs w:val="20"/>
                <w:lang w:val="en-US"/>
              </w:rPr>
              <w:t xml:space="preserve">test </w:t>
            </w:r>
            <w:proofErr w:type="spellStart"/>
            <w:r w:rsidRPr="00013105">
              <w:rPr>
                <w:rFonts w:ascii="Times New Roman" w:hAnsi="Times New Roman"/>
                <w:bCs/>
                <w:sz w:val="20"/>
                <w:szCs w:val="20"/>
                <w:lang w:val="en-US"/>
              </w:rPr>
              <w:t>portów</w:t>
            </w:r>
            <w:proofErr w:type="spellEnd"/>
            <w:r w:rsidRPr="00013105">
              <w:rPr>
                <w:rFonts w:ascii="Times New Roman" w:hAnsi="Times New Roman"/>
                <w:bCs/>
                <w:sz w:val="20"/>
                <w:szCs w:val="20"/>
                <w:lang w:val="en-US"/>
              </w:rPr>
              <w:t xml:space="preserve"> USB</w:t>
            </w:r>
          </w:p>
          <w:p w:rsidR="005A4EB6" w:rsidRPr="00013105" w:rsidRDefault="005A4EB6" w:rsidP="00C96F5C">
            <w:pPr>
              <w:spacing w:after="0" w:line="240" w:lineRule="auto"/>
              <w:ind w:left="360" w:right="113"/>
              <w:rPr>
                <w:rFonts w:ascii="Times New Roman" w:hAnsi="Times New Roman"/>
                <w:bCs/>
                <w:sz w:val="20"/>
                <w:szCs w:val="20"/>
                <w:lang w:val="en-US"/>
              </w:rPr>
            </w:pPr>
            <w:r w:rsidRPr="00013105">
              <w:rPr>
                <w:rFonts w:ascii="Times New Roman" w:hAnsi="Times New Roman"/>
                <w:bCs/>
                <w:sz w:val="20"/>
                <w:szCs w:val="20"/>
                <w:lang w:val="en-US"/>
              </w:rPr>
              <w:t xml:space="preserve">test </w:t>
            </w:r>
            <w:proofErr w:type="spellStart"/>
            <w:r w:rsidRPr="00013105">
              <w:rPr>
                <w:rFonts w:ascii="Times New Roman" w:hAnsi="Times New Roman"/>
                <w:bCs/>
                <w:sz w:val="20"/>
                <w:szCs w:val="20"/>
                <w:lang w:val="en-US"/>
              </w:rPr>
              <w:t>karty</w:t>
            </w:r>
            <w:proofErr w:type="spellEnd"/>
            <w:r w:rsidRPr="00013105">
              <w:rPr>
                <w:rFonts w:ascii="Times New Roman" w:hAnsi="Times New Roman"/>
                <w:bCs/>
                <w:sz w:val="20"/>
                <w:szCs w:val="20"/>
                <w:lang w:val="en-US"/>
              </w:rPr>
              <w:t xml:space="preserve"> WIFI</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698"/>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lastRenderedPageBreak/>
              <w:t>11</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BIOS</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BIOS zgodny ze specyfikacją UEFI</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BIOS ma być w pełni obsługiwany przez interfejs myszy i klawiatury oraz w pełni wykorzystywać dyski twarde większe niż 2.2TB</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Możliwość odczytania bez uruchamiania systemu operacyjnego z dysku twardego komputera lub innych podłączonych do niego urządzeń zewnętrznych informacji o:  </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wersji BIOS, modelu komputera, ilości pamięci RAM, typie procesora, nr seryjnym dysku twardego, rodzajach napędów optycznych, kontrolerze audio.</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Funkcja blokowania wejścia do  BIOS oraz blokowania startu systemu operacyjnego, (gwarantujący utrzymanie zapisanego hasła nawet w przypadku odłączenia wszystkich źródeł zasilania i podtrzymania BIOS)</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Musi posiadać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Możliwość włączenia/wyłączenia:</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zintegrowanej karty dźwiękowej, karty sieciowej, kamery , portu szeregowego, panelu dotykowego</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Możliwość włączenia/wyłączenia dowolnego portu USB z poziomu BIOS</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Monitorowanie na poziomie BIOS temperatury i obrotów wentylatora procesora</w:t>
            </w:r>
          </w:p>
          <w:p w:rsidR="005A4EB6" w:rsidRPr="00013105" w:rsidRDefault="005A4EB6" w:rsidP="00C96F5C">
            <w:pPr>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Możliwość włączenia/wyłączenia podczas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sytemu wyświetlania dowolnego logo, według potrzeb zamawiającego.</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9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12</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lang w:eastAsia="pl-PL"/>
              </w:rPr>
            </w:pPr>
            <w:r w:rsidRPr="00013105">
              <w:rPr>
                <w:rFonts w:ascii="Times New Roman" w:hAnsi="Times New Roman"/>
                <w:bCs/>
                <w:sz w:val="20"/>
                <w:szCs w:val="20"/>
              </w:rPr>
              <w:t>Certyfikaty i standardy</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5A4EB6">
            <w:pPr>
              <w:numPr>
                <w:ilvl w:val="0"/>
                <w:numId w:val="38"/>
              </w:numPr>
              <w:spacing w:after="0" w:line="240" w:lineRule="auto"/>
              <w:rPr>
                <w:rFonts w:ascii="Times New Roman" w:hAnsi="Times New Roman"/>
                <w:bCs/>
                <w:sz w:val="20"/>
                <w:szCs w:val="20"/>
              </w:rPr>
            </w:pPr>
            <w:r w:rsidRPr="00013105">
              <w:rPr>
                <w:rFonts w:ascii="Times New Roman" w:hAnsi="Times New Roman"/>
                <w:bCs/>
                <w:sz w:val="20"/>
                <w:szCs w:val="20"/>
              </w:rPr>
              <w:t xml:space="preserve">Certyfikat TCO dla oferowanego modelu </w:t>
            </w:r>
          </w:p>
          <w:p w:rsidR="005A4EB6" w:rsidRPr="00013105" w:rsidRDefault="005A4EB6" w:rsidP="005A4EB6">
            <w:pPr>
              <w:numPr>
                <w:ilvl w:val="0"/>
                <w:numId w:val="38"/>
              </w:numPr>
              <w:spacing w:after="0" w:line="240" w:lineRule="auto"/>
              <w:rPr>
                <w:rFonts w:ascii="Times New Roman" w:hAnsi="Times New Roman"/>
                <w:bCs/>
                <w:sz w:val="20"/>
                <w:szCs w:val="20"/>
              </w:rPr>
            </w:pPr>
            <w:r w:rsidRPr="00013105">
              <w:rPr>
                <w:rFonts w:ascii="Times New Roman" w:hAnsi="Times New Roman"/>
                <w:bCs/>
                <w:sz w:val="20"/>
                <w:szCs w:val="20"/>
              </w:rPr>
              <w:t xml:space="preserve">Deklaracja zgodności CE </w:t>
            </w:r>
          </w:p>
          <w:p w:rsidR="005A4EB6" w:rsidRPr="00013105" w:rsidRDefault="005A4EB6" w:rsidP="005A4EB6">
            <w:pPr>
              <w:numPr>
                <w:ilvl w:val="0"/>
                <w:numId w:val="38"/>
              </w:numPr>
              <w:spacing w:after="0" w:line="240" w:lineRule="auto"/>
              <w:rPr>
                <w:rFonts w:ascii="Times New Roman" w:hAnsi="Times New Roman"/>
                <w:bCs/>
                <w:sz w:val="20"/>
                <w:szCs w:val="20"/>
              </w:rPr>
            </w:pPr>
            <w:r w:rsidRPr="00013105">
              <w:rPr>
                <w:rFonts w:ascii="Times New Roman" w:hAnsi="Times New Roman"/>
                <w:bCs/>
                <w:sz w:val="20"/>
                <w:szCs w:val="20"/>
              </w:rPr>
              <w:t xml:space="preserve">Wymagany certyfikat lub wpis dotyczący oferowanego modelu komputera w internetowym katalogu http://www.eu-energystar.org lub http://www.energystar.gov </w:t>
            </w:r>
            <w:proofErr w:type="spellStart"/>
            <w:r w:rsidRPr="00013105">
              <w:rPr>
                <w:rFonts w:ascii="Times New Roman" w:hAnsi="Times New Roman"/>
                <w:bCs/>
                <w:sz w:val="20"/>
                <w:szCs w:val="20"/>
              </w:rPr>
              <w:t>EnergyStar</w:t>
            </w:r>
            <w:proofErr w:type="spellEnd"/>
            <w:r w:rsidRPr="00013105">
              <w:rPr>
                <w:rFonts w:ascii="Times New Roman" w:hAnsi="Times New Roman"/>
                <w:bCs/>
                <w:sz w:val="20"/>
                <w:szCs w:val="20"/>
              </w:rPr>
              <w:t xml:space="preserve"> zgodny z normą 6.0</w:t>
            </w:r>
          </w:p>
          <w:p w:rsidR="005A4EB6" w:rsidRPr="00013105" w:rsidRDefault="005A4EB6" w:rsidP="005A4EB6">
            <w:pPr>
              <w:numPr>
                <w:ilvl w:val="0"/>
                <w:numId w:val="38"/>
              </w:numPr>
              <w:spacing w:after="0" w:line="240" w:lineRule="auto"/>
              <w:rPr>
                <w:rFonts w:ascii="Times New Roman" w:hAnsi="Times New Roman"/>
                <w:bCs/>
                <w:sz w:val="20"/>
                <w:szCs w:val="20"/>
              </w:rPr>
            </w:pPr>
            <w:r w:rsidRPr="00013105">
              <w:rPr>
                <w:rFonts w:ascii="Times New Roman" w:hAnsi="Times New Roman"/>
                <w:bCs/>
                <w:sz w:val="20"/>
                <w:szCs w:val="20"/>
              </w:rPr>
              <w:t xml:space="preserve">Potwierdzenie spełnienia kryteriów środowiskowych, w tym zgodności z dyrektywą </w:t>
            </w:r>
            <w:proofErr w:type="spellStart"/>
            <w:r w:rsidRPr="00013105">
              <w:rPr>
                <w:rFonts w:ascii="Times New Roman" w:hAnsi="Times New Roman"/>
                <w:bCs/>
                <w:sz w:val="20"/>
                <w:szCs w:val="20"/>
              </w:rPr>
              <w:t>RoHS</w:t>
            </w:r>
            <w:proofErr w:type="spellEnd"/>
            <w:r w:rsidRPr="00013105">
              <w:rPr>
                <w:rFonts w:ascii="Times New Roman" w:hAnsi="Times New Roman"/>
                <w:bCs/>
                <w:sz w:val="20"/>
                <w:szCs w:val="20"/>
              </w:rPr>
              <w:t xml:space="preserve"> Unii Europejskiej</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2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lastRenderedPageBreak/>
              <w:t>13</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Ergonomia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97"/>
              <w:jc w:val="both"/>
              <w:rPr>
                <w:rFonts w:ascii="Times New Roman" w:hAnsi="Times New Roman"/>
                <w:bCs/>
                <w:sz w:val="20"/>
                <w:szCs w:val="20"/>
              </w:rPr>
            </w:pPr>
            <w:r w:rsidRPr="00013105">
              <w:rPr>
                <w:rFonts w:ascii="Times New Roman" w:hAnsi="Times New Roman"/>
                <w:bCs/>
                <w:sz w:val="20"/>
                <w:szCs w:val="20"/>
              </w:rPr>
              <w:t xml:space="preserve">Głośność jednostki centralnej mierzona zgodnie z normą ISO 7779 oraz wykazana zgodnie z normą ISO 9296 w pozycji operatora w trybie pracy dysku twardego (WORK) wynosząca maksymalnie 21 </w:t>
            </w:r>
            <w:proofErr w:type="spellStart"/>
            <w:r w:rsidRPr="00013105">
              <w:rPr>
                <w:rFonts w:ascii="Times New Roman" w:hAnsi="Times New Roman"/>
                <w:bCs/>
                <w:sz w:val="20"/>
                <w:szCs w:val="20"/>
              </w:rPr>
              <w:t>dB</w:t>
            </w:r>
            <w:proofErr w:type="spellEnd"/>
            <w:r w:rsidRPr="00013105">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9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14</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Warunki gwarancji</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5A4EB6">
            <w:pPr>
              <w:pStyle w:val="Akapitzlist"/>
              <w:numPr>
                <w:ilvl w:val="0"/>
                <w:numId w:val="37"/>
              </w:num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3-letnia gwarancja producenta, czas reakcji serwisu - do końca następnego dnia roboczego. Gwarancja musi </w:t>
            </w:r>
            <w:proofErr w:type="spellStart"/>
            <w:r w:rsidRPr="00013105">
              <w:rPr>
                <w:rFonts w:ascii="Times New Roman" w:hAnsi="Times New Roman"/>
                <w:bCs/>
                <w:sz w:val="20"/>
                <w:szCs w:val="20"/>
              </w:rPr>
              <w:t>musi</w:t>
            </w:r>
            <w:proofErr w:type="spellEnd"/>
            <w:r w:rsidRPr="00013105">
              <w:rPr>
                <w:rFonts w:ascii="Times New Roman" w:hAnsi="Times New Roman"/>
                <w:bCs/>
                <w:sz w:val="20"/>
                <w:szCs w:val="20"/>
              </w:rPr>
              <w:t xml:space="preserve"> oferować przez cały okres:</w:t>
            </w:r>
          </w:p>
          <w:p w:rsidR="005A4EB6" w:rsidRPr="00013105" w:rsidRDefault="005A4EB6" w:rsidP="005A4EB6">
            <w:pPr>
              <w:pStyle w:val="Akapitzlist"/>
              <w:numPr>
                <w:ilvl w:val="0"/>
                <w:numId w:val="37"/>
              </w:numPr>
              <w:spacing w:after="0" w:line="240" w:lineRule="auto"/>
              <w:rPr>
                <w:rFonts w:ascii="Times New Roman" w:hAnsi="Times New Roman"/>
                <w:bCs/>
                <w:sz w:val="20"/>
                <w:szCs w:val="20"/>
              </w:rPr>
            </w:pPr>
            <w:r w:rsidRPr="00013105">
              <w:rPr>
                <w:rFonts w:ascii="Times New Roman" w:hAnsi="Times New Roman"/>
                <w:bCs/>
                <w:sz w:val="20"/>
                <w:szCs w:val="20"/>
              </w:rPr>
              <w:t>usługi serwisowe świadczone w miejscu instalacji urządzenia oraz możliwość szybkiego zgłaszania usterek przez portal internetowy</w:t>
            </w:r>
          </w:p>
          <w:p w:rsidR="005A4EB6" w:rsidRPr="00013105" w:rsidRDefault="005A4EB6" w:rsidP="005A4EB6">
            <w:pPr>
              <w:pStyle w:val="Akapitzlist"/>
              <w:numPr>
                <w:ilvl w:val="0"/>
                <w:numId w:val="37"/>
              </w:numPr>
              <w:spacing w:after="0" w:line="240" w:lineRule="auto"/>
              <w:rPr>
                <w:rFonts w:ascii="Times New Roman" w:hAnsi="Times New Roman"/>
                <w:bCs/>
                <w:sz w:val="20"/>
                <w:szCs w:val="20"/>
              </w:rPr>
            </w:pPr>
            <w:r w:rsidRPr="00013105">
              <w:rPr>
                <w:rFonts w:ascii="Times New Roman" w:hAnsi="Times New Roman"/>
                <w:bCs/>
                <w:sz w:val="20"/>
                <w:szCs w:val="20"/>
              </w:rPr>
              <w:t>mieć opiekę kierownika technicznego ds. Eskalacji</w:t>
            </w:r>
          </w:p>
          <w:p w:rsidR="005A4EB6" w:rsidRPr="00013105" w:rsidRDefault="005A4EB6" w:rsidP="005A4EB6">
            <w:pPr>
              <w:pStyle w:val="Akapitzlist"/>
              <w:numPr>
                <w:ilvl w:val="0"/>
                <w:numId w:val="37"/>
              </w:numPr>
              <w:spacing w:after="0" w:line="240" w:lineRule="auto"/>
              <w:rPr>
                <w:rFonts w:ascii="Times New Roman" w:hAnsi="Times New Roman"/>
                <w:bCs/>
                <w:sz w:val="20"/>
                <w:szCs w:val="20"/>
              </w:rPr>
            </w:pPr>
            <w:r w:rsidRPr="00013105">
              <w:rPr>
                <w:rFonts w:ascii="Times New Roman" w:hAnsi="Times New Roman"/>
                <w:bCs/>
                <w:sz w:val="20"/>
                <w:szCs w:val="20"/>
              </w:rPr>
              <w:t>dostępność wsparcia technicznego przez 24 godziny 7 dni w tygodniu przez cały rok (w języku polskim w dni robocze)</w:t>
            </w:r>
          </w:p>
          <w:p w:rsidR="005A4EB6" w:rsidRPr="00013105" w:rsidRDefault="005A4EB6" w:rsidP="005A4EB6">
            <w:pPr>
              <w:pStyle w:val="Akapitzlist"/>
              <w:numPr>
                <w:ilvl w:val="0"/>
                <w:numId w:val="37"/>
              </w:numPr>
              <w:spacing w:after="0" w:line="240" w:lineRule="auto"/>
              <w:jc w:val="both"/>
              <w:rPr>
                <w:rFonts w:ascii="Times New Roman" w:hAnsi="Times New Roman"/>
                <w:bCs/>
                <w:sz w:val="20"/>
                <w:szCs w:val="20"/>
              </w:rPr>
            </w:pPr>
            <w:r w:rsidRPr="00013105">
              <w:rPr>
                <w:rFonts w:ascii="Times New Roman" w:hAnsi="Times New Roman"/>
                <w:bCs/>
                <w:sz w:val="20"/>
                <w:szCs w:val="20"/>
              </w:rPr>
              <w:t>W przypadku uszkodzenia dysk twardy pozostaje u Zamawiającego.</w:t>
            </w:r>
          </w:p>
          <w:p w:rsidR="005A4EB6" w:rsidRPr="00013105" w:rsidRDefault="005A4EB6" w:rsidP="003E206C">
            <w:pPr>
              <w:pStyle w:val="Akapitzlist"/>
              <w:numPr>
                <w:ilvl w:val="0"/>
                <w:numId w:val="37"/>
              </w:numPr>
              <w:spacing w:after="0" w:line="240" w:lineRule="auto"/>
              <w:jc w:val="both"/>
              <w:rPr>
                <w:rFonts w:ascii="Times New Roman" w:hAnsi="Times New Roman"/>
                <w:bCs/>
                <w:sz w:val="20"/>
                <w:szCs w:val="20"/>
              </w:rPr>
            </w:pPr>
            <w:r w:rsidRPr="00013105">
              <w:rPr>
                <w:rFonts w:ascii="Times New Roman" w:hAnsi="Times New Roman"/>
                <w:bCs/>
                <w:sz w:val="20"/>
                <w:szCs w:val="20"/>
              </w:rPr>
              <w:t>Firma serwisująca musi posiadać ISO 9001 na świadczenie usług serwisowych.</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213"/>
              </w:tabs>
              <w:spacing w:after="0" w:line="240" w:lineRule="auto"/>
              <w:jc w:val="both"/>
              <w:rPr>
                <w:rFonts w:ascii="Times New Roman" w:hAnsi="Times New Roman"/>
                <w:bCs/>
                <w:sz w:val="20"/>
                <w:szCs w:val="20"/>
              </w:rPr>
            </w:pPr>
            <w:r w:rsidRPr="00013105">
              <w:rPr>
                <w:rFonts w:ascii="Times New Roman" w:hAnsi="Times New Roman"/>
                <w:bCs/>
                <w:sz w:val="20"/>
                <w:szCs w:val="20"/>
              </w:rPr>
              <w:t>15</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213"/>
              </w:tabs>
              <w:spacing w:after="0" w:line="240" w:lineRule="auto"/>
              <w:rPr>
                <w:rFonts w:ascii="Times New Roman" w:hAnsi="Times New Roman"/>
                <w:sz w:val="20"/>
                <w:szCs w:val="20"/>
              </w:rPr>
            </w:pPr>
            <w:r w:rsidRPr="00013105">
              <w:rPr>
                <w:rFonts w:ascii="Times New Roman" w:hAnsi="Times New Roman"/>
                <w:bCs/>
                <w:sz w:val="20"/>
                <w:szCs w:val="20"/>
              </w:rPr>
              <w:t>Wsparcie techniczne producenta</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97"/>
              <w:rPr>
                <w:rFonts w:ascii="Times New Roman" w:hAnsi="Times New Roman"/>
                <w:bCs/>
                <w:sz w:val="20"/>
                <w:szCs w:val="20"/>
              </w:rPr>
            </w:pPr>
            <w:r w:rsidRPr="00013105">
              <w:rPr>
                <w:rFonts w:ascii="Times New Roman" w:hAnsi="Times New Roman"/>
                <w:bCs/>
                <w:sz w:val="20"/>
                <w:szCs w:val="20"/>
              </w:rPr>
              <w:t>Możliwość telefonicznego sprawdzenia konfiguracji sprzętowej komputera oraz warunków gwarancji po podaniu numeru seryjnego bezpośrednio u producenta. Dostęp do najnowszych sterowników i uaktualnień na stronie producenta zestawu realizowany poprzez podanie na dedykowanej stronie internetowej producenta numeru seryjnego lub modelu komputera – do oferty należy dołączyć link strony.</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16</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lang w:eastAsia="pl-PL"/>
              </w:rPr>
            </w:pPr>
            <w:r w:rsidRPr="00013105">
              <w:rPr>
                <w:rFonts w:ascii="Times New Roman" w:hAnsi="Times New Roman"/>
                <w:bCs/>
                <w:sz w:val="20"/>
                <w:szCs w:val="20"/>
              </w:rPr>
              <w:t>Wymagania dodatkowe</w:t>
            </w:r>
          </w:p>
        </w:tc>
        <w:tc>
          <w:tcPr>
            <w:tcW w:w="1020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Płyta główna wyposażona w min 1 slot Mini </w:t>
            </w:r>
            <w:proofErr w:type="spellStart"/>
            <w:r w:rsidRPr="00013105">
              <w:rPr>
                <w:rFonts w:ascii="Times New Roman" w:hAnsi="Times New Roman"/>
                <w:bCs/>
                <w:sz w:val="20"/>
                <w:szCs w:val="20"/>
              </w:rPr>
              <w:t>Pci</w:t>
            </w:r>
            <w:proofErr w:type="spellEnd"/>
            <w:r w:rsidRPr="00013105">
              <w:rPr>
                <w:rFonts w:ascii="Times New Roman" w:hAnsi="Times New Roman"/>
                <w:bCs/>
                <w:sz w:val="20"/>
                <w:szCs w:val="20"/>
              </w:rPr>
              <w:t>, min. 2 złącza SODIMM, obsługa do 16GB pamięci RAM, min. dwa złącza SATA 3.0</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Wbudowane porty w płytę główną: Min. 6 x USB (w tym min. 4 porty USB 3.0) wyprowadzonych na zewnątrz obudowy, w tym minimum 2 porty USB na krawędzi obudowy (minimum jeden port USB </w:t>
            </w:r>
            <w:proofErr w:type="spellStart"/>
            <w:r w:rsidRPr="00013105">
              <w:rPr>
                <w:rFonts w:ascii="Times New Roman" w:hAnsi="Times New Roman"/>
                <w:bCs/>
                <w:sz w:val="20"/>
                <w:szCs w:val="20"/>
              </w:rPr>
              <w:t>dosilony</w:t>
            </w:r>
            <w:proofErr w:type="spellEnd"/>
            <w:r w:rsidRPr="00013105">
              <w:rPr>
                <w:rFonts w:ascii="Times New Roman" w:hAnsi="Times New Roman"/>
                <w:bCs/>
                <w:sz w:val="20"/>
                <w:szCs w:val="20"/>
              </w:rPr>
              <w:t xml:space="preserve"> pozwalający na ładowanie zewnętrznych urządzeń przy wyłączonym komputerze), 1x HDMI, 1x VGA, 1x RS232, port sieciowy RJ-45, wyjście słuchawek, wyjście mikrofonu. Wymagana ilość i rozmieszczenie portów oraz złączy nie może być osiągnięta w wyniku stosowania konwerterów, przejściówek itp. </w:t>
            </w:r>
          </w:p>
          <w:p w:rsidR="005A4EB6" w:rsidRPr="00013105" w:rsidRDefault="005A4EB6" w:rsidP="00C96F5C">
            <w:pPr>
              <w:spacing w:after="0" w:line="240" w:lineRule="auto"/>
              <w:ind w:left="37"/>
              <w:rPr>
                <w:rFonts w:ascii="Times New Roman" w:hAnsi="Times New Roman"/>
                <w:bCs/>
                <w:sz w:val="20"/>
                <w:szCs w:val="20"/>
                <w:lang w:val="en-US"/>
              </w:rPr>
            </w:pPr>
            <w:proofErr w:type="spellStart"/>
            <w:r w:rsidRPr="00013105">
              <w:rPr>
                <w:rFonts w:ascii="Times New Roman" w:hAnsi="Times New Roman"/>
                <w:bCs/>
                <w:sz w:val="20"/>
                <w:szCs w:val="20"/>
                <w:lang w:val="en-US"/>
              </w:rPr>
              <w:t>Czytnik</w:t>
            </w:r>
            <w:proofErr w:type="spellEnd"/>
            <w:r w:rsidRPr="00013105">
              <w:rPr>
                <w:rFonts w:ascii="Times New Roman" w:hAnsi="Times New Roman"/>
                <w:bCs/>
                <w:sz w:val="20"/>
                <w:szCs w:val="20"/>
                <w:lang w:val="en-US"/>
              </w:rPr>
              <w:t xml:space="preserve"> kart </w:t>
            </w:r>
            <w:proofErr w:type="spellStart"/>
            <w:r w:rsidRPr="00013105">
              <w:rPr>
                <w:rFonts w:ascii="Times New Roman" w:hAnsi="Times New Roman"/>
                <w:bCs/>
                <w:sz w:val="20"/>
                <w:szCs w:val="20"/>
                <w:lang w:val="en-US"/>
              </w:rPr>
              <w:t>multimedialnych</w:t>
            </w:r>
            <w:proofErr w:type="spellEnd"/>
            <w:r w:rsidRPr="00013105">
              <w:rPr>
                <w:rFonts w:ascii="Times New Roman" w:hAnsi="Times New Roman"/>
                <w:bCs/>
                <w:sz w:val="20"/>
                <w:szCs w:val="20"/>
                <w:lang w:val="en-US"/>
              </w:rPr>
              <w:t xml:space="preserve"> min. 6 w 1, </w:t>
            </w:r>
            <w:proofErr w:type="spellStart"/>
            <w:r w:rsidRPr="00013105">
              <w:rPr>
                <w:rFonts w:ascii="Times New Roman" w:hAnsi="Times New Roman"/>
                <w:bCs/>
                <w:sz w:val="20"/>
                <w:szCs w:val="20"/>
                <w:lang w:val="en-US"/>
              </w:rPr>
              <w:t>obsługujący</w:t>
            </w:r>
            <w:proofErr w:type="spellEnd"/>
            <w:r w:rsidRPr="00013105">
              <w:rPr>
                <w:rFonts w:ascii="Times New Roman" w:hAnsi="Times New Roman"/>
                <w:bCs/>
                <w:sz w:val="20"/>
                <w:szCs w:val="20"/>
                <w:lang w:val="en-US"/>
              </w:rPr>
              <w:t xml:space="preserve"> </w:t>
            </w:r>
            <w:proofErr w:type="spellStart"/>
            <w:r w:rsidRPr="00013105">
              <w:rPr>
                <w:rFonts w:ascii="Times New Roman" w:hAnsi="Times New Roman"/>
                <w:bCs/>
                <w:sz w:val="20"/>
                <w:szCs w:val="20"/>
                <w:lang w:val="en-US"/>
              </w:rPr>
              <w:t>karty</w:t>
            </w:r>
            <w:proofErr w:type="spellEnd"/>
            <w:r w:rsidRPr="00013105">
              <w:rPr>
                <w:rFonts w:ascii="Times New Roman" w:hAnsi="Times New Roman"/>
                <w:bCs/>
                <w:sz w:val="20"/>
                <w:szCs w:val="20"/>
                <w:lang w:val="en-US"/>
              </w:rPr>
              <w:t xml:space="preserve"> SDXC (SD3.0), Multi Media Card (MMC), Secure Digital (SD), Hi Speed-SD, Hi Capacity-SD, Memory Stick (MS), Memory Stick PRO, </w:t>
            </w:r>
            <w:proofErr w:type="spellStart"/>
            <w:r w:rsidRPr="00013105">
              <w:rPr>
                <w:rFonts w:ascii="Times New Roman" w:hAnsi="Times New Roman"/>
                <w:bCs/>
                <w:sz w:val="20"/>
                <w:szCs w:val="20"/>
                <w:lang w:val="en-US"/>
              </w:rPr>
              <w:t>xD</w:t>
            </w:r>
            <w:proofErr w:type="spellEnd"/>
            <w:r w:rsidRPr="00013105">
              <w:rPr>
                <w:rFonts w:ascii="Times New Roman" w:hAnsi="Times New Roman"/>
                <w:bCs/>
                <w:sz w:val="20"/>
                <w:szCs w:val="20"/>
                <w:lang w:val="en-US"/>
              </w:rPr>
              <w:t>-Picture Card,</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Przycisk dostępu do menu na obudowie, min. dwa przyciski do obsługi menu, </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Karta sieciowa 10/100/1000 Ethernet RJ 45, zintegrowana z płytą główną, wspierająca obsługę </w:t>
            </w:r>
            <w:proofErr w:type="spellStart"/>
            <w:r w:rsidRPr="00013105">
              <w:rPr>
                <w:rFonts w:ascii="Times New Roman" w:hAnsi="Times New Roman"/>
                <w:bCs/>
                <w:sz w:val="20"/>
                <w:szCs w:val="20"/>
              </w:rPr>
              <w:t>WoL</w:t>
            </w:r>
            <w:proofErr w:type="spellEnd"/>
            <w:r w:rsidRPr="00013105">
              <w:rPr>
                <w:rFonts w:ascii="Times New Roman" w:hAnsi="Times New Roman"/>
                <w:bCs/>
                <w:sz w:val="20"/>
                <w:szCs w:val="20"/>
              </w:rPr>
              <w:t xml:space="preserve"> (funkcja włączana przez użytkownika), PXE 2.1</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Karta bezprzewodowa WLAN 802.11 b/g/n +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Możliwość zastosowania opcjonalnie wbudowanego modułu NFC oraz czytnika </w:t>
            </w:r>
            <w:proofErr w:type="spellStart"/>
            <w:r w:rsidRPr="00013105">
              <w:rPr>
                <w:rFonts w:ascii="Times New Roman" w:hAnsi="Times New Roman"/>
                <w:bCs/>
                <w:sz w:val="20"/>
                <w:szCs w:val="20"/>
              </w:rPr>
              <w:t>SmartCard</w:t>
            </w:r>
            <w:proofErr w:type="spellEnd"/>
            <w:r w:rsidRPr="00013105">
              <w:rPr>
                <w:rFonts w:ascii="Times New Roman" w:hAnsi="Times New Roman"/>
                <w:bCs/>
                <w:sz w:val="20"/>
                <w:szCs w:val="20"/>
              </w:rPr>
              <w:t xml:space="preserve">, </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Klawiatura USB w układzie polski programisty, mysz USB z dwoma klawiszami oraz rolką (</w:t>
            </w:r>
            <w:proofErr w:type="spellStart"/>
            <w:r w:rsidRPr="00013105">
              <w:rPr>
                <w:rFonts w:ascii="Times New Roman" w:hAnsi="Times New Roman"/>
                <w:bCs/>
                <w:sz w:val="20"/>
                <w:szCs w:val="20"/>
              </w:rPr>
              <w:t>scroll</w:t>
            </w:r>
            <w:proofErr w:type="spellEnd"/>
            <w:r w:rsidRPr="00013105">
              <w:rPr>
                <w:rFonts w:ascii="Times New Roman" w:hAnsi="Times New Roman"/>
                <w:bCs/>
                <w:sz w:val="20"/>
                <w:szCs w:val="20"/>
              </w:rPr>
              <w:t>)</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 xml:space="preserve">Nagrywarka typu DVD +/-RW z tacka, wyklucza się napędy szczelinowe </w:t>
            </w:r>
          </w:p>
          <w:p w:rsidR="005A4EB6" w:rsidRPr="00013105" w:rsidRDefault="005A4EB6" w:rsidP="00C96F5C">
            <w:pPr>
              <w:spacing w:after="0" w:line="240" w:lineRule="auto"/>
              <w:ind w:left="37"/>
              <w:rPr>
                <w:rFonts w:ascii="Times New Roman" w:hAnsi="Times New Roman"/>
                <w:bCs/>
                <w:sz w:val="20"/>
                <w:szCs w:val="20"/>
              </w:rPr>
            </w:pPr>
            <w:r w:rsidRPr="00013105">
              <w:rPr>
                <w:rFonts w:ascii="Times New Roman" w:hAnsi="Times New Roman"/>
                <w:bCs/>
                <w:sz w:val="20"/>
                <w:szCs w:val="20"/>
              </w:rPr>
              <w:t>Dołączony nośnik ze sterownikami</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b/>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biurowy</w:t>
      </w:r>
      <w:r w:rsidRPr="00013105">
        <w:rPr>
          <w:rFonts w:ascii="Times New Roman" w:hAnsi="Times New Roman"/>
          <w:sz w:val="20"/>
          <w:szCs w:val="20"/>
        </w:rPr>
        <w:t xml:space="preserve"> typ 2 ilość sztuk </w:t>
      </w:r>
      <w:r>
        <w:rPr>
          <w:rFonts w:ascii="Times New Roman" w:hAnsi="Times New Roman"/>
          <w:sz w:val="20"/>
          <w:szCs w:val="20"/>
        </w:rPr>
        <w:t>5</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489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457"/>
        <w:gridCol w:w="2648"/>
        <w:gridCol w:w="10654"/>
        <w:gridCol w:w="1183"/>
      </w:tblGrid>
      <w:tr w:rsidR="005A4EB6" w:rsidRPr="00013105" w:rsidTr="00C96F5C">
        <w:trPr>
          <w:trHeight w:val="284"/>
        </w:trPr>
        <w:tc>
          <w:tcPr>
            <w:tcW w:w="153" w:type="pct"/>
            <w:vAlign w:val="center"/>
          </w:tcPr>
          <w:p w:rsidR="005A4EB6" w:rsidRPr="00013105" w:rsidRDefault="005A4EB6" w:rsidP="00C96F5C">
            <w:pPr>
              <w:pStyle w:val="Tabelapozycja"/>
              <w:rPr>
                <w:rFonts w:ascii="Times New Roman" w:hAnsi="Times New Roman"/>
                <w:b/>
                <w:color w:val="000000" w:themeColor="text1"/>
                <w:sz w:val="20"/>
                <w:lang w:eastAsia="en-US"/>
              </w:rPr>
            </w:pPr>
            <w:r w:rsidRPr="00013105">
              <w:rPr>
                <w:rFonts w:ascii="Times New Roman" w:hAnsi="Times New Roman"/>
                <w:b/>
                <w:color w:val="000000" w:themeColor="text1"/>
                <w:sz w:val="20"/>
                <w:lang w:eastAsia="en-US"/>
              </w:rPr>
              <w:t>Lp.</w:t>
            </w:r>
          </w:p>
        </w:tc>
        <w:tc>
          <w:tcPr>
            <w:tcW w:w="886" w:type="pct"/>
            <w:vAlign w:val="center"/>
          </w:tcPr>
          <w:p w:rsidR="005A4EB6" w:rsidRPr="00013105" w:rsidRDefault="005A4EB6" w:rsidP="00C96F5C">
            <w:pPr>
              <w:spacing w:after="0" w:line="240" w:lineRule="auto"/>
              <w:rPr>
                <w:rFonts w:ascii="Times New Roman" w:hAnsi="Times New Roman"/>
                <w:b/>
                <w:color w:val="000000" w:themeColor="text1"/>
                <w:sz w:val="20"/>
                <w:szCs w:val="20"/>
              </w:rPr>
            </w:pPr>
            <w:r w:rsidRPr="00013105">
              <w:rPr>
                <w:rFonts w:ascii="Times New Roman" w:hAnsi="Times New Roman"/>
                <w:b/>
                <w:color w:val="000000" w:themeColor="text1"/>
                <w:sz w:val="20"/>
                <w:szCs w:val="20"/>
              </w:rPr>
              <w:t>Nazwa komponentu</w:t>
            </w:r>
          </w:p>
        </w:tc>
        <w:tc>
          <w:tcPr>
            <w:tcW w:w="3564" w:type="pct"/>
            <w:vAlign w:val="center"/>
          </w:tcPr>
          <w:p w:rsidR="005A4EB6" w:rsidRPr="00013105" w:rsidRDefault="005A4EB6" w:rsidP="00C96F5C">
            <w:pPr>
              <w:spacing w:after="0" w:line="240" w:lineRule="auto"/>
              <w:ind w:left="-71"/>
              <w:rPr>
                <w:rFonts w:ascii="Times New Roman" w:hAnsi="Times New Roman"/>
                <w:b/>
                <w:color w:val="000000" w:themeColor="text1"/>
                <w:sz w:val="20"/>
                <w:szCs w:val="20"/>
              </w:rPr>
            </w:pPr>
            <w:r w:rsidRPr="00013105">
              <w:rPr>
                <w:rFonts w:ascii="Times New Roman" w:hAnsi="Times New Roman"/>
                <w:b/>
                <w:color w:val="000000" w:themeColor="text1"/>
                <w:sz w:val="20"/>
                <w:szCs w:val="20"/>
              </w:rPr>
              <w:t>Wymagane minimalne parametry techniczne komputera</w:t>
            </w:r>
          </w:p>
        </w:tc>
        <w:tc>
          <w:tcPr>
            <w:tcW w:w="396" w:type="pct"/>
          </w:tcPr>
          <w:p w:rsidR="005A4EB6" w:rsidRPr="00013105" w:rsidRDefault="005A4EB6" w:rsidP="00C96F5C">
            <w:pPr>
              <w:spacing w:after="0" w:line="240" w:lineRule="auto"/>
              <w:ind w:left="-71"/>
              <w:rPr>
                <w:rFonts w:ascii="Times New Roman" w:hAnsi="Times New Roman"/>
                <w:b/>
                <w:color w:val="000000" w:themeColor="text1"/>
                <w:sz w:val="20"/>
                <w:szCs w:val="20"/>
              </w:rPr>
            </w:pPr>
            <w:r w:rsidRPr="00013105">
              <w:rPr>
                <w:rFonts w:ascii="Times New Roman" w:hAnsi="Times New Roman"/>
                <w:b/>
                <w:color w:val="000000" w:themeColor="text1"/>
                <w:sz w:val="20"/>
                <w:szCs w:val="20"/>
              </w:rPr>
              <w:t>Oferuję</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Wydajność obliczeniowa </w:t>
            </w:r>
          </w:p>
        </w:tc>
        <w:tc>
          <w:tcPr>
            <w:tcW w:w="3564" w:type="pct"/>
          </w:tcPr>
          <w:p w:rsidR="005A4EB6" w:rsidRPr="00013105" w:rsidRDefault="005A4EB6" w:rsidP="00C96F5C">
            <w:pPr>
              <w:spacing w:after="0" w:line="240" w:lineRule="auto"/>
              <w:rPr>
                <w:rFonts w:ascii="Times New Roman" w:hAnsi="Times New Roman"/>
                <w:bCs/>
                <w:i/>
                <w:color w:val="000000" w:themeColor="text1"/>
                <w:sz w:val="20"/>
                <w:szCs w:val="20"/>
              </w:rPr>
            </w:pPr>
            <w:r w:rsidRPr="00013105">
              <w:rPr>
                <w:rFonts w:ascii="Times New Roman" w:hAnsi="Times New Roman"/>
                <w:bCs/>
                <w:sz w:val="20"/>
                <w:szCs w:val="20"/>
              </w:rPr>
              <w:t xml:space="preserve">Urządzenie osiągające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1250 punktów.</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60"/>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Pamięć operacyjna</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2 x 4GB 1600 </w:t>
            </w:r>
            <w:proofErr w:type="spellStart"/>
            <w:r w:rsidRPr="00013105">
              <w:rPr>
                <w:rFonts w:ascii="Times New Roman" w:hAnsi="Times New Roman"/>
                <w:bCs/>
                <w:color w:val="000000" w:themeColor="text1"/>
                <w:sz w:val="20"/>
                <w:szCs w:val="20"/>
              </w:rPr>
              <w:t>MHz</w:t>
            </w:r>
            <w:proofErr w:type="spellEnd"/>
            <w:r w:rsidRPr="00013105">
              <w:rPr>
                <w:rFonts w:ascii="Times New Roman" w:hAnsi="Times New Roman"/>
                <w:bCs/>
                <w:color w:val="000000" w:themeColor="text1"/>
                <w:sz w:val="20"/>
                <w:szCs w:val="20"/>
              </w:rPr>
              <w:t xml:space="preserve"> możliwość rozbudowy do min 32GB, minimum jeden slot wolny na dalszą rozbudowę</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Parametry pamięci masowej</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lang w:val="sv-SE"/>
              </w:rPr>
            </w:pPr>
            <w:r w:rsidRPr="00013105">
              <w:rPr>
                <w:rFonts w:ascii="Times New Roman" w:hAnsi="Times New Roman"/>
                <w:bCs/>
                <w:color w:val="000000" w:themeColor="text1"/>
                <w:sz w:val="20"/>
                <w:szCs w:val="20"/>
                <w:lang w:val="sv-SE"/>
              </w:rPr>
              <w:t>Jeden dysk min. 1,5 TB SATA III 7200 obr./min.</w:t>
            </w:r>
          </w:p>
          <w:p w:rsidR="005A4EB6" w:rsidRPr="00013105" w:rsidRDefault="005A4EB6" w:rsidP="00C96F5C">
            <w:pPr>
              <w:spacing w:after="0" w:line="240" w:lineRule="auto"/>
              <w:rPr>
                <w:rFonts w:ascii="Times New Roman" w:hAnsi="Times New Roman"/>
                <w:bCs/>
                <w:color w:val="000000" w:themeColor="text1"/>
                <w:sz w:val="20"/>
                <w:szCs w:val="20"/>
                <w:lang w:val="sv-SE"/>
              </w:rPr>
            </w:pPr>
            <w:r w:rsidRPr="00013105">
              <w:rPr>
                <w:rFonts w:ascii="Times New Roman" w:hAnsi="Times New Roman"/>
                <w:bCs/>
                <w:color w:val="000000" w:themeColor="text1"/>
                <w:sz w:val="20"/>
                <w:szCs w:val="20"/>
                <w:lang w:val="sv-SE"/>
              </w:rPr>
              <w:t xml:space="preserve">Jeden dysk min. 120GB mSATA o przepustowości 6Gb/s zapis 80000 IOPS, Odczyt 41000 IOPS, złącze mSATA </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lang w:val="sv-SE"/>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Wydajność grafiki</w:t>
            </w:r>
          </w:p>
        </w:tc>
        <w:tc>
          <w:tcPr>
            <w:tcW w:w="3564" w:type="pct"/>
          </w:tcPr>
          <w:p w:rsidR="005A4EB6" w:rsidRPr="00013105" w:rsidRDefault="005A4EB6" w:rsidP="00C96F5C">
            <w:pPr>
              <w:spacing w:after="0" w:line="240" w:lineRule="auto"/>
              <w:rPr>
                <w:rFonts w:ascii="Times New Roman" w:hAnsi="Times New Roman"/>
                <w:b/>
                <w:bCs/>
                <w:color w:val="000000" w:themeColor="text1"/>
                <w:sz w:val="20"/>
                <w:szCs w:val="20"/>
              </w:rPr>
            </w:pPr>
            <w:r w:rsidRPr="00013105">
              <w:rPr>
                <w:rFonts w:ascii="Times New Roman" w:hAnsi="Times New Roman"/>
                <w:bCs/>
                <w:color w:val="000000" w:themeColor="text1"/>
                <w:sz w:val="20"/>
                <w:szCs w:val="20"/>
              </w:rPr>
              <w:t xml:space="preserve">Karta graficzna zgodna ze standardami </w:t>
            </w:r>
            <w:proofErr w:type="spellStart"/>
            <w:r w:rsidRPr="00013105">
              <w:rPr>
                <w:rFonts w:ascii="Times New Roman" w:hAnsi="Times New Roman"/>
                <w:bCs/>
                <w:color w:val="000000" w:themeColor="text1"/>
                <w:sz w:val="20"/>
                <w:szCs w:val="20"/>
              </w:rPr>
              <w:t>DirectX</w:t>
            </w:r>
            <w:proofErr w:type="spellEnd"/>
            <w:r w:rsidRPr="00013105">
              <w:rPr>
                <w:rFonts w:ascii="Times New Roman" w:hAnsi="Times New Roman"/>
                <w:bCs/>
                <w:color w:val="000000" w:themeColor="text1"/>
                <w:sz w:val="20"/>
                <w:szCs w:val="20"/>
              </w:rPr>
              <w:t xml:space="preserve"> 10.1, </w:t>
            </w:r>
            <w:proofErr w:type="spellStart"/>
            <w:r w:rsidRPr="00013105">
              <w:rPr>
                <w:rFonts w:ascii="Times New Roman" w:hAnsi="Times New Roman"/>
                <w:bCs/>
                <w:color w:val="000000" w:themeColor="text1"/>
                <w:sz w:val="20"/>
                <w:szCs w:val="20"/>
              </w:rPr>
              <w:t>OpenGL</w:t>
            </w:r>
            <w:proofErr w:type="spellEnd"/>
            <w:r w:rsidRPr="00013105">
              <w:rPr>
                <w:rFonts w:ascii="Times New Roman" w:hAnsi="Times New Roman"/>
                <w:bCs/>
                <w:color w:val="000000" w:themeColor="text1"/>
                <w:sz w:val="20"/>
                <w:szCs w:val="20"/>
              </w:rPr>
              <w:t xml:space="preserve"> 3.1 o rozdzielczości 2560x1600@60Hz.</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Wyposażenie multimedialne</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Karta dźwiękowa 4-kanałowa zintegrowana z płytą główną </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ind w:left="360" w:hanging="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Obudowa</w:t>
            </w:r>
          </w:p>
        </w:tc>
        <w:tc>
          <w:tcPr>
            <w:tcW w:w="3564" w:type="pct"/>
          </w:tcPr>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Obudowa typu mini Tower</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Posiadająca na tylnym panelu złącza:</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 Trzy cyfrowe porty </w:t>
            </w:r>
            <w:proofErr w:type="spellStart"/>
            <w:r w:rsidRPr="00013105">
              <w:rPr>
                <w:rFonts w:ascii="Times New Roman" w:hAnsi="Times New Roman"/>
                <w:bCs/>
                <w:color w:val="000000" w:themeColor="text1"/>
                <w:sz w:val="20"/>
                <w:szCs w:val="20"/>
              </w:rPr>
              <w:t>DysplyPort</w:t>
            </w:r>
            <w:proofErr w:type="spellEnd"/>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Dwa cyfrowe porty DVI,</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Posiadająca min. 1 zewnętrzną półkę 5,25” oraz min 1 zewnętrzną półkę 3,5”. </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Wymagany jest wbudowany fabrycznie wizualny system diagnostyczny, służący do sygnalizowania i diagnozowania problemów z komputerem i jego komponentami, który musi sygnalizować co najmniej:</w:t>
            </w:r>
          </w:p>
          <w:p w:rsidR="005A4EB6" w:rsidRPr="00013105" w:rsidRDefault="005A4EB6" w:rsidP="00C96F5C">
            <w:pPr>
              <w:numPr>
                <w:ilvl w:val="0"/>
                <w:numId w:val="6"/>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awarie procesora lub pamięci podręcznej procesora</w:t>
            </w:r>
          </w:p>
          <w:p w:rsidR="005A4EB6" w:rsidRPr="00013105" w:rsidRDefault="005A4EB6" w:rsidP="00C96F5C">
            <w:pPr>
              <w:numPr>
                <w:ilvl w:val="0"/>
                <w:numId w:val="6"/>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uszkodzenie lub brak pamięci RAM, </w:t>
            </w:r>
          </w:p>
          <w:p w:rsidR="005A4EB6" w:rsidRPr="00013105" w:rsidRDefault="005A4EB6" w:rsidP="00C96F5C">
            <w:pPr>
              <w:numPr>
                <w:ilvl w:val="0"/>
                <w:numId w:val="6"/>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uszkodzenie kontrolera Video.</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Obudowa musi umożliwiać zastosowanie zabezpieczenia fizycznego w postaci linki metalowej (złącze blokady </w:t>
            </w:r>
            <w:proofErr w:type="spellStart"/>
            <w:r w:rsidRPr="00013105">
              <w:rPr>
                <w:rFonts w:ascii="Times New Roman" w:hAnsi="Times New Roman"/>
                <w:bCs/>
                <w:color w:val="000000" w:themeColor="text1"/>
                <w:sz w:val="20"/>
                <w:szCs w:val="20"/>
              </w:rPr>
              <w:t>Kensingtona</w:t>
            </w:r>
            <w:proofErr w:type="spellEnd"/>
            <w:r w:rsidRPr="00013105">
              <w:rPr>
                <w:rFonts w:ascii="Times New Roman" w:hAnsi="Times New Roman"/>
                <w:bCs/>
                <w:color w:val="000000" w:themeColor="text1"/>
                <w:sz w:val="20"/>
                <w:szCs w:val="20"/>
              </w:rPr>
              <w:t xml:space="preserve">) </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Zasilacz wewnętrzny o mocy min 400W i sprawności min 90%.</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Wbudowana płyta główna z chipsetem min H77, wyposażona w:</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kontroler dysków obsługującym konfiguracje RAID 0, 1, 5 i 10</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czternaście złącz USB w tym cztery złącza USB dziewięciostykowe</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 jedno złącze </w:t>
            </w:r>
            <w:proofErr w:type="spellStart"/>
            <w:r w:rsidRPr="00013105">
              <w:rPr>
                <w:rFonts w:ascii="Times New Roman" w:hAnsi="Times New Roman"/>
                <w:bCs/>
                <w:color w:val="000000" w:themeColor="text1"/>
                <w:sz w:val="20"/>
                <w:szCs w:val="20"/>
              </w:rPr>
              <w:t>PCI-E</w:t>
            </w:r>
            <w:proofErr w:type="spellEnd"/>
            <w:r w:rsidRPr="00013105">
              <w:rPr>
                <w:rFonts w:ascii="Times New Roman" w:hAnsi="Times New Roman"/>
                <w:bCs/>
                <w:color w:val="000000" w:themeColor="text1"/>
                <w:sz w:val="20"/>
                <w:szCs w:val="20"/>
              </w:rPr>
              <w:t xml:space="preserve"> x16 generacja 3, </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 trzy złącza </w:t>
            </w:r>
            <w:proofErr w:type="spellStart"/>
            <w:r w:rsidRPr="00013105">
              <w:rPr>
                <w:rFonts w:ascii="Times New Roman" w:hAnsi="Times New Roman"/>
                <w:bCs/>
                <w:color w:val="000000" w:themeColor="text1"/>
                <w:sz w:val="20"/>
                <w:szCs w:val="20"/>
              </w:rPr>
              <w:t>PCI-E</w:t>
            </w:r>
            <w:proofErr w:type="spellEnd"/>
            <w:r w:rsidRPr="00013105">
              <w:rPr>
                <w:rFonts w:ascii="Times New Roman" w:hAnsi="Times New Roman"/>
                <w:bCs/>
                <w:color w:val="000000" w:themeColor="text1"/>
                <w:sz w:val="20"/>
                <w:szCs w:val="20"/>
              </w:rPr>
              <w:t xml:space="preserve"> x 3 generacja 2</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System operacyjny</w:t>
            </w:r>
          </w:p>
        </w:tc>
        <w:tc>
          <w:tcPr>
            <w:tcW w:w="3564" w:type="pct"/>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ind w:left="360"/>
              <w:rPr>
                <w:rFonts w:ascii="Times New Roman" w:hAnsi="Times New Roman"/>
                <w:bCs/>
                <w:color w:val="000000" w:themeColor="text1"/>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Zgodność z systemami operacyjnymi i standardami</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Oferowany model komputera musi posiadać certyfikat Microsoft, potwierdzający poprawną współpracę oferowanych modeli komputerów z systemem operacyjnym Windows 7.</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BIOS</w:t>
            </w:r>
          </w:p>
        </w:tc>
        <w:tc>
          <w:tcPr>
            <w:tcW w:w="3564" w:type="pct"/>
          </w:tcPr>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Możliwość odczytania z BIOS: </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 Wersji BIOS</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2. Modelu procesora, prędkości procesora, wielkości pamięci podręcznej </w:t>
            </w:r>
            <w:proofErr w:type="spellStart"/>
            <w:r w:rsidRPr="00013105">
              <w:rPr>
                <w:rFonts w:ascii="Times New Roman" w:hAnsi="Times New Roman"/>
                <w:bCs/>
                <w:color w:val="000000" w:themeColor="text1"/>
                <w:sz w:val="20"/>
                <w:szCs w:val="20"/>
              </w:rPr>
              <w:t>Cache</w:t>
            </w:r>
            <w:proofErr w:type="spellEnd"/>
            <w:r w:rsidRPr="00013105">
              <w:rPr>
                <w:rFonts w:ascii="Times New Roman" w:hAnsi="Times New Roman"/>
                <w:bCs/>
                <w:color w:val="000000" w:themeColor="text1"/>
                <w:sz w:val="20"/>
                <w:szCs w:val="20"/>
              </w:rPr>
              <w:t xml:space="preserve"> L1, L2 i L3</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3. Informacji o ilości pamięci RAM wraz z informacją o jej prędkości i technologii wykonania a także o pojemności i obsadzeniu na poszczególnych slotach </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4. Informacji o dysku twardym: model, pojemność, wersja </w:t>
            </w:r>
            <w:proofErr w:type="spellStart"/>
            <w:r w:rsidRPr="00013105">
              <w:rPr>
                <w:rFonts w:ascii="Times New Roman" w:hAnsi="Times New Roman"/>
                <w:bCs/>
                <w:color w:val="000000" w:themeColor="text1"/>
                <w:sz w:val="20"/>
                <w:szCs w:val="20"/>
              </w:rPr>
              <w:t>firmware</w:t>
            </w:r>
            <w:proofErr w:type="spellEnd"/>
            <w:r w:rsidRPr="00013105">
              <w:rPr>
                <w:rFonts w:ascii="Times New Roman" w:hAnsi="Times New Roman"/>
                <w:bCs/>
                <w:color w:val="000000" w:themeColor="text1"/>
                <w:sz w:val="20"/>
                <w:szCs w:val="20"/>
              </w:rPr>
              <w:t xml:space="preserve">, </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5. Informacji o napędzie optycznym: model, wersja </w:t>
            </w:r>
            <w:proofErr w:type="spellStart"/>
            <w:r w:rsidRPr="00013105">
              <w:rPr>
                <w:rFonts w:ascii="Times New Roman" w:hAnsi="Times New Roman"/>
                <w:bCs/>
                <w:color w:val="000000" w:themeColor="text1"/>
                <w:sz w:val="20"/>
                <w:szCs w:val="20"/>
              </w:rPr>
              <w:t>firmware</w:t>
            </w:r>
            <w:proofErr w:type="spellEnd"/>
            <w:r w:rsidRPr="00013105">
              <w:rPr>
                <w:rFonts w:ascii="Times New Roman" w:hAnsi="Times New Roman"/>
                <w:bCs/>
                <w:color w:val="000000" w:themeColor="text1"/>
                <w:sz w:val="20"/>
                <w:szCs w:val="20"/>
              </w:rPr>
              <w:t xml:space="preserve">, </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lastRenderedPageBreak/>
              <w:t>Możliwość wyłączenia/włączenia: zintegrowanej karty sieciowej, kontrolera audio, poszczególnych portów USB z poziomu BIOS bez uruchamiania systemu operacyjnego z dysku twardego komputera lub innych, podłączonych do niego, urządzeń zewnętrznych.</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Funkcja blokowania/odblokowania </w:t>
            </w:r>
            <w:proofErr w:type="spellStart"/>
            <w:r w:rsidRPr="00013105">
              <w:rPr>
                <w:rFonts w:ascii="Times New Roman" w:hAnsi="Times New Roman"/>
                <w:bCs/>
                <w:color w:val="000000" w:themeColor="text1"/>
                <w:sz w:val="20"/>
                <w:szCs w:val="20"/>
              </w:rPr>
              <w:t>BOOT-owania</w:t>
            </w:r>
            <w:proofErr w:type="spellEnd"/>
            <w:r w:rsidRPr="00013105">
              <w:rPr>
                <w:rFonts w:ascii="Times New Roman" w:hAnsi="Times New Roman"/>
                <w:bCs/>
                <w:color w:val="000000" w:themeColor="text1"/>
                <w:sz w:val="20"/>
                <w:szCs w:val="20"/>
              </w:rPr>
              <w:t xml:space="preserve"> stacji roboczej z dysku twardego, zewnętrznych urządzeń oraz sieci bez potrzeby uruchamiania systemu operacyjnego z dysku twardego komputera lub innych, podłączonych do niego, urządzeń zewnętrznych.</w:t>
            </w:r>
          </w:p>
          <w:p w:rsidR="005A4EB6" w:rsidRPr="00013105" w:rsidRDefault="005A4EB6" w:rsidP="00C96F5C">
            <w:pPr>
              <w:numPr>
                <w:ilvl w:val="0"/>
                <w:numId w:val="4"/>
              </w:num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Możliwość - bez potrzeby uruchamiania systemu operacyjnego z dysku twardego komputera lub innych, podłączonych do niego urządzeń zewnętrznych - ustawienia hasła na poziomie administratora. </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Bezpieczeństwo</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 BIOS musi posiadać możliwość</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 xml:space="preserve">skonfigurowania hasła „Power On” oraz ustawienia hasła dostępu do </w:t>
            </w:r>
            <w:proofErr w:type="spellStart"/>
            <w:r w:rsidRPr="00013105">
              <w:rPr>
                <w:rFonts w:ascii="Times New Roman" w:hAnsi="Times New Roman"/>
                <w:bCs/>
                <w:color w:val="000000" w:themeColor="text1"/>
                <w:sz w:val="20"/>
                <w:szCs w:val="20"/>
              </w:rPr>
              <w:t>BIOSu</w:t>
            </w:r>
            <w:proofErr w:type="spellEnd"/>
            <w:r w:rsidRPr="00013105">
              <w:rPr>
                <w:rFonts w:ascii="Times New Roman" w:hAnsi="Times New Roman"/>
                <w:bCs/>
                <w:color w:val="000000" w:themeColor="text1"/>
                <w:sz w:val="20"/>
                <w:szCs w:val="20"/>
              </w:rPr>
              <w:t xml:space="preserve"> (administratora) w sposób gwarantujący utrzymanie zapisanego hasła nawet w przypadku odłączenia wszystkich źródeł zasilania i podtrzymania BIOS, </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możliwość ustawienia hasła na dysku (</w:t>
            </w:r>
            <w:proofErr w:type="spellStart"/>
            <w:r w:rsidRPr="00013105">
              <w:rPr>
                <w:rFonts w:ascii="Times New Roman" w:hAnsi="Times New Roman"/>
                <w:bCs/>
                <w:color w:val="000000" w:themeColor="text1"/>
                <w:sz w:val="20"/>
                <w:szCs w:val="20"/>
              </w:rPr>
              <w:t>drive</w:t>
            </w:r>
            <w:proofErr w:type="spellEnd"/>
            <w:r w:rsidRPr="00013105">
              <w:rPr>
                <w:rFonts w:ascii="Times New Roman" w:hAnsi="Times New Roman"/>
                <w:bCs/>
                <w:color w:val="000000" w:themeColor="text1"/>
                <w:sz w:val="20"/>
                <w:szCs w:val="20"/>
              </w:rPr>
              <w:t xml:space="preserve"> lock)</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blokady/wyłączenia portów USB, COM, karty sieciowej, karty audio;</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 xml:space="preserve">blokady/wyłączenia kart rozszerzeń/slotów </w:t>
            </w:r>
            <w:proofErr w:type="spellStart"/>
            <w:r w:rsidRPr="00013105">
              <w:rPr>
                <w:rFonts w:ascii="Times New Roman" w:hAnsi="Times New Roman"/>
                <w:bCs/>
                <w:color w:val="000000" w:themeColor="text1"/>
                <w:sz w:val="20"/>
                <w:szCs w:val="20"/>
              </w:rPr>
              <w:t>PCIe</w:t>
            </w:r>
            <w:proofErr w:type="spellEnd"/>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 xml:space="preserve">kontroli sekwencji </w:t>
            </w:r>
            <w:proofErr w:type="spellStart"/>
            <w:r w:rsidRPr="00013105">
              <w:rPr>
                <w:rFonts w:ascii="Times New Roman" w:hAnsi="Times New Roman"/>
                <w:bCs/>
                <w:color w:val="000000" w:themeColor="text1"/>
                <w:sz w:val="20"/>
                <w:szCs w:val="20"/>
              </w:rPr>
              <w:t>boot-ącej</w:t>
            </w:r>
            <w:proofErr w:type="spellEnd"/>
            <w:r w:rsidRPr="00013105">
              <w:rPr>
                <w:rFonts w:ascii="Times New Roman" w:hAnsi="Times New Roman"/>
                <w:bCs/>
                <w:color w:val="000000" w:themeColor="text1"/>
                <w:sz w:val="20"/>
                <w:szCs w:val="20"/>
              </w:rPr>
              <w:t>;</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startu systemu z urządzenia USB</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 xml:space="preserve">funkcja blokowania </w:t>
            </w:r>
            <w:proofErr w:type="spellStart"/>
            <w:r w:rsidRPr="00013105">
              <w:rPr>
                <w:rFonts w:ascii="Times New Roman" w:hAnsi="Times New Roman"/>
                <w:bCs/>
                <w:color w:val="000000" w:themeColor="text1"/>
                <w:sz w:val="20"/>
                <w:szCs w:val="20"/>
              </w:rPr>
              <w:t>BOOT-owania</w:t>
            </w:r>
            <w:proofErr w:type="spellEnd"/>
            <w:r w:rsidRPr="00013105">
              <w:rPr>
                <w:rFonts w:ascii="Times New Roman" w:hAnsi="Times New Roman"/>
                <w:bCs/>
                <w:color w:val="000000" w:themeColor="text1"/>
                <w:sz w:val="20"/>
                <w:szCs w:val="20"/>
              </w:rPr>
              <w:t xml:space="preserve"> stacji roboczej z zewnętrznych urządzeń</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w:t>
            </w:r>
            <w:r w:rsidRPr="00013105">
              <w:rPr>
                <w:rFonts w:ascii="Times New Roman" w:hAnsi="Times New Roman"/>
                <w:bCs/>
                <w:color w:val="000000" w:themeColor="text1"/>
                <w:sz w:val="20"/>
                <w:szCs w:val="20"/>
              </w:rPr>
              <w:tab/>
              <w:t>blokowania zapisu na dyskach wymiennych USB</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2. Komputer musi posiadać zintegrowany w płycie głównej aktywny układ zgodny ze standardem </w:t>
            </w:r>
            <w:proofErr w:type="spellStart"/>
            <w:r w:rsidRPr="00013105">
              <w:rPr>
                <w:rFonts w:ascii="Times New Roman" w:hAnsi="Times New Roman"/>
                <w:bCs/>
                <w:color w:val="000000" w:themeColor="text1"/>
                <w:sz w:val="20"/>
                <w:szCs w:val="20"/>
              </w:rPr>
              <w:t>Trusted</w:t>
            </w:r>
            <w:proofErr w:type="spellEnd"/>
            <w:r w:rsidRPr="00013105">
              <w:rPr>
                <w:rFonts w:ascii="Times New Roman" w:hAnsi="Times New Roman"/>
                <w:bCs/>
                <w:color w:val="000000" w:themeColor="text1"/>
                <w:sz w:val="20"/>
                <w:szCs w:val="20"/>
              </w:rPr>
              <w:t xml:space="preserve"> Platform Module (TPM v 1.2); </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3. Możliwość zapięcia linki typu </w:t>
            </w:r>
            <w:proofErr w:type="spellStart"/>
            <w:r w:rsidRPr="00013105">
              <w:rPr>
                <w:rFonts w:ascii="Times New Roman" w:hAnsi="Times New Roman"/>
                <w:bCs/>
                <w:color w:val="000000" w:themeColor="text1"/>
                <w:sz w:val="20"/>
                <w:szCs w:val="20"/>
              </w:rPr>
              <w:t>Kensington</w:t>
            </w:r>
            <w:proofErr w:type="spellEnd"/>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4. Zintegrowany fabrycznie w obudowie czujnik otwarcia obudowy</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5. Udostępniona bez dodatkowych opłat, pełna wersja oprogramowania, szyfrującego zawartość twardego dysku zgodnie z certyfikatem X.509 oraz algorytmem szyfrującym AES 128 bit oraz AES 256bit, współpracującego z wbudowaną sprzętową platformą bezpieczeństwa</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Certyfikaty i standardy</w:t>
            </w:r>
          </w:p>
        </w:tc>
        <w:tc>
          <w:tcPr>
            <w:tcW w:w="3564" w:type="pct"/>
          </w:tcPr>
          <w:p w:rsidR="005A4EB6" w:rsidRPr="00013105" w:rsidRDefault="005A4EB6" w:rsidP="00C96F5C">
            <w:pPr>
              <w:numPr>
                <w:ilvl w:val="0"/>
                <w:numId w:val="3"/>
              </w:numPr>
              <w:spacing w:after="0" w:line="240" w:lineRule="auto"/>
              <w:rPr>
                <w:rFonts w:ascii="Times New Roman" w:hAnsi="Times New Roman"/>
                <w:bCs/>
                <w:color w:val="000000" w:themeColor="text1"/>
                <w:sz w:val="20"/>
                <w:szCs w:val="20"/>
              </w:rPr>
            </w:pPr>
            <w:r w:rsidRPr="00013105">
              <w:rPr>
                <w:rFonts w:ascii="Times New Roman" w:hAnsi="Times New Roman"/>
                <w:bCs/>
                <w:sz w:val="20"/>
                <w:szCs w:val="20"/>
              </w:rPr>
              <w:t>Deklaracja zgodności CE.</w:t>
            </w:r>
          </w:p>
          <w:p w:rsidR="005A4EB6" w:rsidRPr="00013105" w:rsidRDefault="005A4EB6" w:rsidP="00C96F5C">
            <w:pPr>
              <w:pStyle w:val="Akapitzlist"/>
              <w:numPr>
                <w:ilvl w:val="0"/>
                <w:numId w:val="17"/>
              </w:numPr>
              <w:spacing w:after="0" w:line="240" w:lineRule="auto"/>
              <w:ind w:left="355"/>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K</w:t>
            </w:r>
            <w:r w:rsidRPr="00013105">
              <w:rPr>
                <w:rFonts w:ascii="Times New Roman" w:hAnsi="Times New Roman"/>
                <w:color w:val="000000" w:themeColor="text1"/>
                <w:sz w:val="20"/>
                <w:szCs w:val="20"/>
              </w:rPr>
              <w:t xml:space="preserve">omputer musi być kompatybilny z oferowanym systemem operacyjnym i musi znajdować się na liście Windows </w:t>
            </w:r>
            <w:proofErr w:type="spellStart"/>
            <w:r w:rsidRPr="00013105">
              <w:rPr>
                <w:rFonts w:ascii="Times New Roman" w:hAnsi="Times New Roman"/>
                <w:color w:val="000000" w:themeColor="text1"/>
                <w:sz w:val="20"/>
                <w:szCs w:val="20"/>
              </w:rPr>
              <w:t>Certified</w:t>
            </w:r>
            <w:proofErr w:type="spellEnd"/>
            <w:r w:rsidRPr="00013105">
              <w:rPr>
                <w:rFonts w:ascii="Times New Roman" w:hAnsi="Times New Roman"/>
                <w:color w:val="000000" w:themeColor="text1"/>
                <w:sz w:val="20"/>
                <w:szCs w:val="20"/>
              </w:rPr>
              <w:t xml:space="preserve"> Products List.</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4"/>
        </w:trPr>
        <w:tc>
          <w:tcPr>
            <w:tcW w:w="153" w:type="pct"/>
          </w:tcPr>
          <w:p w:rsidR="005A4EB6" w:rsidRPr="00013105" w:rsidRDefault="005A4EB6" w:rsidP="00C96F5C">
            <w:pPr>
              <w:numPr>
                <w:ilvl w:val="0"/>
                <w:numId w:val="13"/>
              </w:numPr>
              <w:spacing w:after="0" w:line="240" w:lineRule="auto"/>
              <w:rPr>
                <w:rFonts w:ascii="Times New Roman" w:hAnsi="Times New Roman"/>
                <w:bCs/>
                <w:color w:val="000000" w:themeColor="text1"/>
                <w:sz w:val="20"/>
                <w:szCs w:val="20"/>
              </w:rPr>
            </w:pP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Ergonomia</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Maksymalnie 20 </w:t>
            </w:r>
            <w:proofErr w:type="spellStart"/>
            <w:r w:rsidRPr="00013105">
              <w:rPr>
                <w:rFonts w:ascii="Times New Roman" w:hAnsi="Times New Roman"/>
                <w:bCs/>
                <w:color w:val="000000" w:themeColor="text1"/>
                <w:sz w:val="20"/>
                <w:szCs w:val="20"/>
              </w:rPr>
              <w:t>dB</w:t>
            </w:r>
            <w:proofErr w:type="spellEnd"/>
            <w:r w:rsidRPr="00013105">
              <w:rPr>
                <w:rFonts w:ascii="Times New Roman" w:hAnsi="Times New Roman"/>
                <w:bCs/>
                <w:color w:val="000000" w:themeColor="text1"/>
                <w:sz w:val="20"/>
                <w:szCs w:val="20"/>
              </w:rPr>
              <w:t xml:space="preserve"> z pozycji operatora w trybie IDLE, pomiar zgodny z normą ISO 9296 / ISO 7779; </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53"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13.</w:t>
            </w: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Karta sieciowa</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Z wyjściem RJ-45 10/100/1000 z obsługą PXE, </w:t>
            </w:r>
            <w:proofErr w:type="spellStart"/>
            <w:r w:rsidRPr="00013105">
              <w:rPr>
                <w:rFonts w:ascii="Times New Roman" w:hAnsi="Times New Roman"/>
                <w:bCs/>
                <w:color w:val="000000" w:themeColor="text1"/>
                <w:sz w:val="20"/>
                <w:szCs w:val="20"/>
              </w:rPr>
              <w:t>WoL</w:t>
            </w:r>
            <w:proofErr w:type="spellEnd"/>
            <w:r w:rsidRPr="00013105">
              <w:rPr>
                <w:rFonts w:ascii="Times New Roman" w:hAnsi="Times New Roman"/>
                <w:bCs/>
                <w:color w:val="000000" w:themeColor="text1"/>
                <w:sz w:val="20"/>
                <w:szCs w:val="20"/>
              </w:rPr>
              <w:t>, ASF 2.0, ACPI</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53"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14</w:t>
            </w:r>
            <w:r>
              <w:rPr>
                <w:rFonts w:ascii="Times New Roman" w:hAnsi="Times New Roman"/>
                <w:bCs/>
                <w:color w:val="000000" w:themeColor="text1"/>
                <w:sz w:val="20"/>
                <w:szCs w:val="20"/>
              </w:rPr>
              <w:t>.</w:t>
            </w: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Urządzenia wskazujące</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Klawiatura USB w układzie polski programisty, Mysz optyczna USB z min dwoma klawiszami oraz rolką (</w:t>
            </w:r>
            <w:proofErr w:type="spellStart"/>
            <w:r w:rsidRPr="00013105">
              <w:rPr>
                <w:rFonts w:ascii="Times New Roman" w:hAnsi="Times New Roman"/>
                <w:bCs/>
                <w:color w:val="000000" w:themeColor="text1"/>
                <w:sz w:val="20"/>
                <w:szCs w:val="20"/>
              </w:rPr>
              <w:t>scroll</w:t>
            </w:r>
            <w:proofErr w:type="spellEnd"/>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153"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15</w:t>
            </w:r>
            <w:r>
              <w:rPr>
                <w:rFonts w:ascii="Times New Roman" w:hAnsi="Times New Roman"/>
                <w:bCs/>
                <w:color w:val="000000" w:themeColor="text1"/>
                <w:sz w:val="20"/>
                <w:szCs w:val="20"/>
              </w:rPr>
              <w:t>.</w:t>
            </w:r>
          </w:p>
        </w:tc>
        <w:tc>
          <w:tcPr>
            <w:tcW w:w="886"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Napęd optyczny</w:t>
            </w:r>
          </w:p>
        </w:tc>
        <w:tc>
          <w:tcPr>
            <w:tcW w:w="3564"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 xml:space="preserve">Nagrywarka SATA DVD +/-RW </w:t>
            </w:r>
            <w:proofErr w:type="spellStart"/>
            <w:r w:rsidRPr="00013105">
              <w:rPr>
                <w:rFonts w:ascii="Times New Roman" w:hAnsi="Times New Roman"/>
                <w:bCs/>
                <w:color w:val="000000" w:themeColor="text1"/>
                <w:sz w:val="20"/>
                <w:szCs w:val="20"/>
              </w:rPr>
              <w:t>SuperMulti</w:t>
            </w:r>
            <w:proofErr w:type="spellEnd"/>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7"/>
        </w:trPr>
        <w:tc>
          <w:tcPr>
            <w:tcW w:w="153" w:type="pct"/>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color w:val="000000" w:themeColor="text1"/>
                <w:sz w:val="20"/>
                <w:szCs w:val="20"/>
              </w:rPr>
              <w:t>16</w:t>
            </w:r>
            <w:r>
              <w:rPr>
                <w:rFonts w:ascii="Times New Roman" w:hAnsi="Times New Roman"/>
                <w:bCs/>
                <w:color w:val="000000" w:themeColor="text1"/>
                <w:sz w:val="20"/>
                <w:szCs w:val="20"/>
              </w:rPr>
              <w:t>.</w:t>
            </w:r>
          </w:p>
        </w:tc>
        <w:tc>
          <w:tcPr>
            <w:tcW w:w="886" w:type="pct"/>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3564" w:type="pct"/>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Każdy komputer oznaczony niepowtarzalnym numerem seryjnym (kodem serwisowym) umieszonym na obudowie.</w:t>
            </w:r>
          </w:p>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bCs/>
                <w:sz w:val="20"/>
                <w:szCs w:val="20"/>
              </w:rPr>
              <w:t xml:space="preserve">Możliwość sprawdzenia telefonicznego konfiguracji sprzętowej komputera oraz warunków gwarancji po podaniu numeru </w:t>
            </w:r>
            <w:r w:rsidRPr="00013105">
              <w:rPr>
                <w:rFonts w:ascii="Times New Roman" w:hAnsi="Times New Roman"/>
                <w:bCs/>
                <w:sz w:val="20"/>
                <w:szCs w:val="20"/>
              </w:rPr>
              <w:lastRenderedPageBreak/>
              <w:t>seryjnego (kodu serwisowego) bezpośrednio u producenta lub jego przedstawiciela</w:t>
            </w:r>
          </w:p>
        </w:tc>
        <w:tc>
          <w:tcPr>
            <w:tcW w:w="396" w:type="pct"/>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Komputer biurowy</w:t>
      </w:r>
      <w:r w:rsidRPr="00013105">
        <w:rPr>
          <w:rFonts w:ascii="Times New Roman" w:hAnsi="Times New Roman"/>
          <w:sz w:val="20"/>
          <w:szCs w:val="20"/>
        </w:rPr>
        <w:t xml:space="preserve"> typ 3</w:t>
      </w:r>
      <w:r>
        <w:rPr>
          <w:rFonts w:ascii="Times New Roman" w:hAnsi="Times New Roman"/>
          <w:sz w:val="20"/>
          <w:szCs w:val="20"/>
        </w:rPr>
        <w:t xml:space="preserve"> ilość sztuk 5</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pPr w:leftFromText="141" w:rightFromText="141" w:vertAnchor="text" w:tblpX="-150" w:tblpY="1"/>
        <w:tblOverlap w:val="never"/>
        <w:tblW w:w="14176" w:type="dxa"/>
        <w:tblLayout w:type="fixed"/>
        <w:tblCellMar>
          <w:left w:w="0" w:type="dxa"/>
          <w:right w:w="0" w:type="dxa"/>
        </w:tblCellMar>
        <w:tblLook w:val="04A0"/>
      </w:tblPr>
      <w:tblGrid>
        <w:gridCol w:w="713"/>
        <w:gridCol w:w="2409"/>
        <w:gridCol w:w="10208"/>
        <w:gridCol w:w="846"/>
      </w:tblGrid>
      <w:tr w:rsidR="005A4EB6" w:rsidRPr="00013105" w:rsidTr="00C96F5C">
        <w:trPr>
          <w:trHeight w:val="268"/>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ind w:hanging="12"/>
              <w:jc w:val="both"/>
              <w:rPr>
                <w:rFonts w:ascii="Times New Roman" w:hAnsi="Times New Roman" w:cs="Times New Roman"/>
                <w:sz w:val="20"/>
                <w:szCs w:val="20"/>
              </w:rPr>
            </w:pPr>
            <w:r w:rsidRPr="00013105">
              <w:rPr>
                <w:rFonts w:ascii="Times New Roman" w:hAnsi="Times New Roman" w:cs="Times New Roman"/>
                <w:sz w:val="20"/>
                <w:szCs w:val="20"/>
              </w:rPr>
              <w:t>Lp.</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rsidR="005A4EB6" w:rsidRPr="00013105" w:rsidRDefault="005A4EB6" w:rsidP="00C96F5C">
            <w:pPr>
              <w:pStyle w:val="Teksttreci1"/>
              <w:shd w:val="clear" w:color="auto" w:fill="auto"/>
              <w:snapToGrid w:val="0"/>
              <w:spacing w:line="240" w:lineRule="auto"/>
              <w:ind w:hanging="12"/>
              <w:jc w:val="both"/>
              <w:rPr>
                <w:rFonts w:ascii="Times New Roman" w:hAnsi="Times New Roman" w:cs="Times New Roman"/>
                <w:sz w:val="20"/>
                <w:szCs w:val="20"/>
              </w:rPr>
            </w:pPr>
            <w:r w:rsidRPr="00013105">
              <w:rPr>
                <w:rFonts w:ascii="Times New Roman" w:hAnsi="Times New Roman" w:cs="Times New Roman"/>
                <w:sz w:val="20"/>
                <w:szCs w:val="20"/>
              </w:rPr>
              <w:t>Typ</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Komputer stacjonarny przeznaczony do testowania środowiska wirtualnego i programistycznego.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spacing w:after="0" w:line="240" w:lineRule="auto"/>
              <w:ind w:left="-71"/>
              <w:jc w:val="center"/>
              <w:rPr>
                <w:rFonts w:ascii="Times New Roman" w:hAnsi="Times New Roman"/>
                <w:b/>
                <w:color w:val="000000" w:themeColor="text1"/>
                <w:sz w:val="20"/>
                <w:szCs w:val="20"/>
              </w:rPr>
            </w:pPr>
            <w:r w:rsidRPr="00013105">
              <w:rPr>
                <w:rFonts w:ascii="Times New Roman" w:hAnsi="Times New Roman"/>
                <w:b/>
                <w:color w:val="000000" w:themeColor="text1"/>
                <w:sz w:val="20"/>
                <w:szCs w:val="20"/>
              </w:rPr>
              <w:t>Oferuję</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ind w:hanging="12"/>
              <w:jc w:val="both"/>
              <w:rPr>
                <w:rFonts w:ascii="Times New Roman" w:hAnsi="Times New Roman" w:cs="Times New Roman"/>
                <w:sz w:val="20"/>
                <w:szCs w:val="20"/>
              </w:rPr>
            </w:pPr>
            <w:r w:rsidRPr="00013105">
              <w:rPr>
                <w:rFonts w:ascii="Times New Roman" w:hAnsi="Times New Roman" w:cs="Times New Roman"/>
                <w:sz w:val="20"/>
                <w:szCs w:val="20"/>
              </w:rPr>
              <w:t>1</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vAlign w:val="center"/>
            <w:hideMark/>
          </w:tcPr>
          <w:p w:rsidR="005A4EB6" w:rsidRPr="00013105" w:rsidRDefault="005A4EB6" w:rsidP="00C96F5C">
            <w:pPr>
              <w:pStyle w:val="Teksttreci1"/>
              <w:shd w:val="clear" w:color="auto" w:fill="auto"/>
              <w:snapToGrid w:val="0"/>
              <w:spacing w:line="240" w:lineRule="auto"/>
              <w:ind w:hanging="12"/>
              <w:jc w:val="both"/>
              <w:rPr>
                <w:rFonts w:ascii="Times New Roman" w:hAnsi="Times New Roman" w:cs="Times New Roman"/>
                <w:sz w:val="20"/>
                <w:szCs w:val="20"/>
              </w:rPr>
            </w:pPr>
            <w:r w:rsidRPr="00013105">
              <w:rPr>
                <w:rFonts w:ascii="Times New Roman" w:hAnsi="Times New Roman" w:cs="Times New Roman"/>
                <w:sz w:val="20"/>
                <w:szCs w:val="20"/>
              </w:rPr>
              <w:t>Zastosowanie</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Komputer będzie wykorzystywany dla potrzeb, testów maszyn wirtualnych, jako lokalna baza danych, stacja programistyczna programowania współbieżnego.</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jc w:val="both"/>
              <w:rPr>
                <w:rFonts w:ascii="Times New Roman" w:hAnsi="Times New Roman" w:cs="Times New Roman"/>
                <w:sz w:val="20"/>
                <w:szCs w:val="20"/>
              </w:rPr>
            </w:pPr>
            <w:r w:rsidRPr="00013105">
              <w:rPr>
                <w:rFonts w:ascii="Times New Roman" w:hAnsi="Times New Roman" w:cs="Times New Roman"/>
                <w:sz w:val="20"/>
                <w:szCs w:val="20"/>
              </w:rPr>
              <w:t>2</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jc w:val="both"/>
              <w:rPr>
                <w:rFonts w:ascii="Times New Roman" w:hAnsi="Times New Roman" w:cs="Times New Roman"/>
                <w:sz w:val="20"/>
                <w:szCs w:val="20"/>
              </w:rPr>
            </w:pPr>
            <w:r w:rsidRPr="00013105">
              <w:rPr>
                <w:rFonts w:ascii="Times New Roman" w:hAnsi="Times New Roman" w:cs="Times New Roman"/>
                <w:sz w:val="20"/>
                <w:szCs w:val="20"/>
              </w:rPr>
              <w:t>Wydajność obliczeniowa.</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2520 punktów.</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Jeden procesor (wymagana 1 szt.) 6-ścio rdzeniowy/12 to wątkowy klasy x86 w architekturze 64 bitowej, umożliwiający </w:t>
            </w:r>
            <w:proofErr w:type="spellStart"/>
            <w:r w:rsidRPr="00013105">
              <w:rPr>
                <w:rFonts w:ascii="Times New Roman" w:hAnsi="Times New Roman"/>
                <w:bCs/>
                <w:sz w:val="20"/>
                <w:szCs w:val="20"/>
              </w:rPr>
              <w:t>overlocking</w:t>
            </w:r>
            <w:proofErr w:type="spellEnd"/>
            <w:r w:rsidRPr="00013105">
              <w:rPr>
                <w:rFonts w:ascii="Times New Roman" w:hAnsi="Times New Roman"/>
                <w:bCs/>
                <w:sz w:val="20"/>
                <w:szCs w:val="20"/>
              </w:rPr>
              <w:t>,  zaprojektowany do pracy w wysokowydajnych komputerach stacjonarnych, wspierający technologie wirtualizacji i wielowątkowość, o wydajności ocenionej przy częstotliwości nominalnej</w:t>
            </w:r>
            <w:r>
              <w:rPr>
                <w:rFonts w:ascii="Times New Roman" w:hAnsi="Times New Roman"/>
                <w:bCs/>
                <w:sz w:val="20"/>
                <w:szCs w:val="20"/>
              </w:rPr>
              <w:t>.</w:t>
            </w:r>
            <w:r w:rsidRPr="00013105">
              <w:rPr>
                <w:rFonts w:ascii="Times New Roman" w:hAnsi="Times New Roman"/>
                <w:bCs/>
                <w:sz w:val="20"/>
                <w:szCs w:val="20"/>
              </w:rPr>
              <w:t xml:space="preserve"> </w:t>
            </w:r>
            <w:r w:rsidRPr="00013105">
              <w:rPr>
                <w:rFonts w:ascii="Times New Roman" w:hAnsi="Times New Roman"/>
              </w:rPr>
              <w:t xml:space="preserve">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Procesor musi być najnowszej generacji procesorów danego producenta w celu zapewnienia współpracy z najnowszymi technologiami wirtualizacji oraz technologiami programistycznymi. W celu zapewnienia oszczędności energii procesor powinien być wykonany w Litografii zapewniającej dużą oszczędność energii </w:t>
            </w:r>
            <w:proofErr w:type="spellStart"/>
            <w:r w:rsidRPr="00013105">
              <w:rPr>
                <w:rFonts w:ascii="Times New Roman" w:hAnsi="Times New Roman"/>
                <w:bCs/>
                <w:sz w:val="20"/>
                <w:szCs w:val="20"/>
              </w:rPr>
              <w:t>max</w:t>
            </w:r>
            <w:proofErr w:type="spellEnd"/>
            <w:r w:rsidRPr="00013105">
              <w:rPr>
                <w:rFonts w:ascii="Times New Roman" w:hAnsi="Times New Roman"/>
                <w:bCs/>
                <w:sz w:val="20"/>
                <w:szCs w:val="20"/>
              </w:rPr>
              <w:t xml:space="preserve">. TDP 140W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Wydajność powyższego procesora w oferowanym komputerze, zmierzona poprzez wykonanie na niej ww. testu powinna być nie mniejsza od wydajności konfiguracji referencyjnej z tym procesorem.</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W procesorze muszą być zastosowane również technologie umożliwiające przyspieszenie pracy </w:t>
            </w:r>
            <w:proofErr w:type="spellStart"/>
            <w:r w:rsidRPr="00013105">
              <w:rPr>
                <w:rFonts w:ascii="Times New Roman" w:hAnsi="Times New Roman"/>
                <w:bCs/>
                <w:sz w:val="20"/>
                <w:szCs w:val="20"/>
              </w:rPr>
              <w:t>zwirtualizowanych</w:t>
            </w:r>
            <w:proofErr w:type="spellEnd"/>
            <w:r w:rsidRPr="00013105">
              <w:rPr>
                <w:rFonts w:ascii="Times New Roman" w:hAnsi="Times New Roman"/>
                <w:bCs/>
                <w:sz w:val="20"/>
                <w:szCs w:val="20"/>
              </w:rPr>
              <w:t xml:space="preserve"> aplikacji mocno obciążających pamięć. Technologie obniżające koszty pamięci i zużycia energii oraz sprzętowej optymalizacji zarządzania tablicami stron. Wymagana jest technologia zarządzania energią zapewniającą utrzymanie najniższych wymaganych poziomów napięcia zasilania i częstotliwości zegara mikroprocesora dopasowanych do bieżących potrzeb w zakresie mocy obliczeniowej.</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rPr>
                <w:rFonts w:ascii="Times New Roman" w:hAnsi="Times New Roman" w:cs="Times New Roman"/>
                <w:sz w:val="20"/>
                <w:szCs w:val="20"/>
              </w:rPr>
            </w:pPr>
            <w:r w:rsidRPr="00013105">
              <w:rPr>
                <w:rFonts w:ascii="Times New Roman" w:hAnsi="Times New Roman" w:cs="Times New Roman"/>
                <w:sz w:val="20"/>
                <w:szCs w:val="20"/>
              </w:rPr>
              <w:t>3</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rPr>
                <w:rFonts w:ascii="Times New Roman" w:hAnsi="Times New Roman" w:cs="Times New Roman"/>
                <w:sz w:val="20"/>
                <w:szCs w:val="20"/>
              </w:rPr>
            </w:pPr>
            <w:r w:rsidRPr="00013105">
              <w:rPr>
                <w:rFonts w:ascii="Times New Roman" w:hAnsi="Times New Roman" w:cs="Times New Roman"/>
                <w:sz w:val="20"/>
                <w:szCs w:val="20"/>
              </w:rPr>
              <w:t>Płyta główna.</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Płyta główna musi być kompatybilna z procesorem</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Zawierająca chipset dedykowany dla procesora oraz wysokowydajnych komputerów stacjonarnych, używanych do obliczeń numerycznych oraz wydajnego przetwarzania graficznego 3D i 2D. Kontroler I/O.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Na płycie musi być wbudowana karta dźwiękowa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Złącza na płycie: </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Interfejs dysku (Ultra m2 </w:t>
            </w:r>
            <w:proofErr w:type="spellStart"/>
            <w:r w:rsidRPr="00013105">
              <w:rPr>
                <w:rFonts w:ascii="Times New Roman" w:hAnsi="Times New Roman"/>
                <w:bCs/>
                <w:sz w:val="20"/>
                <w:szCs w:val="20"/>
              </w:rPr>
              <w:t>socket</w:t>
            </w:r>
            <w:proofErr w:type="spellEnd"/>
            <w:r w:rsidRPr="00013105">
              <w:rPr>
                <w:rFonts w:ascii="Times New Roman" w:hAnsi="Times New Roman"/>
                <w:bCs/>
                <w:sz w:val="20"/>
                <w:szCs w:val="20"/>
              </w:rPr>
              <w:t xml:space="preserve"> SSD 32 GB/s)</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proofErr w:type="spellStart"/>
            <w:r w:rsidRPr="00013105">
              <w:rPr>
                <w:rFonts w:ascii="Times New Roman" w:hAnsi="Times New Roman"/>
                <w:bCs/>
                <w:sz w:val="20"/>
                <w:szCs w:val="20"/>
              </w:rPr>
              <w:t>PCIe</w:t>
            </w:r>
            <w:proofErr w:type="spellEnd"/>
            <w:r w:rsidRPr="00013105">
              <w:rPr>
                <w:rFonts w:ascii="Times New Roman" w:hAnsi="Times New Roman"/>
                <w:bCs/>
                <w:sz w:val="20"/>
                <w:szCs w:val="20"/>
              </w:rPr>
              <w:t xml:space="preserve"> Power </w:t>
            </w:r>
            <w:proofErr w:type="spellStart"/>
            <w:r w:rsidRPr="00013105">
              <w:rPr>
                <w:rFonts w:ascii="Times New Roman" w:hAnsi="Times New Roman"/>
                <w:bCs/>
                <w:sz w:val="20"/>
                <w:szCs w:val="20"/>
              </w:rPr>
              <w:t>Connector</w:t>
            </w:r>
            <w:proofErr w:type="spellEnd"/>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4-pin HDD </w:t>
            </w:r>
            <w:proofErr w:type="spellStart"/>
            <w:r w:rsidRPr="00013105">
              <w:rPr>
                <w:rFonts w:ascii="Times New Roman" w:hAnsi="Times New Roman"/>
                <w:bCs/>
                <w:sz w:val="20"/>
                <w:szCs w:val="20"/>
              </w:rPr>
              <w:t>Saver</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Connector</w:t>
            </w:r>
            <w:proofErr w:type="spellEnd"/>
            <w:r w:rsidRPr="00013105">
              <w:rPr>
                <w:rFonts w:ascii="Times New Roman" w:hAnsi="Times New Roman"/>
                <w:bCs/>
                <w:sz w:val="20"/>
                <w:szCs w:val="20"/>
              </w:rPr>
              <w:t xml:space="preserve"> pozwalające na programowe  wyłączenie dysku twardego</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Zintegrowany kontroler Serial ATA, co najmniej czteroportowy, z obsługą funkcji RAID 0 i RAID 1, w tym co najmniej 2 szt. dysków SATA III </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Min4 złącza, obsługa pamięci RAM DDR4 3000+(OC) wspierające pamięci DDR4 ECC / UDIMM, RDIMM</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Płyta musi być certyfikowana do pracy z technologią pozwalającą na skorelowanie pracy wielu kart graficznych celem szybszego </w:t>
            </w:r>
            <w:proofErr w:type="spellStart"/>
            <w:r w:rsidRPr="00013105">
              <w:rPr>
                <w:rFonts w:ascii="Times New Roman" w:hAnsi="Times New Roman"/>
                <w:bCs/>
                <w:sz w:val="20"/>
                <w:szCs w:val="20"/>
              </w:rPr>
              <w:t>renderowania</w:t>
            </w:r>
            <w:proofErr w:type="spellEnd"/>
            <w:r w:rsidRPr="00013105">
              <w:rPr>
                <w:rFonts w:ascii="Times New Roman" w:hAnsi="Times New Roman"/>
                <w:bCs/>
                <w:sz w:val="20"/>
                <w:szCs w:val="20"/>
              </w:rPr>
              <w:t xml:space="preserve"> obrazu oraz na wyświetlanie obrazu na wielu monitorach</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Złącza na tylnym panelu:</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1 x PS/2 Mouse/Keyboard Port</w:t>
            </w:r>
          </w:p>
          <w:p w:rsidR="005A4EB6" w:rsidRPr="00013105" w:rsidRDefault="005A4EB6" w:rsidP="005A4EB6">
            <w:pPr>
              <w:numPr>
                <w:ilvl w:val="0"/>
                <w:numId w:val="26"/>
              </w:numPr>
              <w:spacing w:after="0" w:line="240" w:lineRule="auto"/>
              <w:ind w:left="425" w:right="284"/>
              <w:rPr>
                <w:rFonts w:ascii="Times New Roman" w:hAnsi="Times New Roman"/>
                <w:bCs/>
                <w:sz w:val="20"/>
                <w:szCs w:val="20"/>
                <w:lang w:val="en-US"/>
              </w:rPr>
            </w:pPr>
            <w:r w:rsidRPr="00013105">
              <w:rPr>
                <w:rFonts w:ascii="Times New Roman" w:hAnsi="Times New Roman"/>
                <w:bCs/>
                <w:sz w:val="20"/>
                <w:szCs w:val="20"/>
                <w:lang w:val="en-US"/>
              </w:rPr>
              <w:t xml:space="preserve">2 x RJ-45 LAN z </w:t>
            </w:r>
            <w:proofErr w:type="spellStart"/>
            <w:r w:rsidRPr="00013105">
              <w:rPr>
                <w:rFonts w:ascii="Times New Roman" w:hAnsi="Times New Roman"/>
                <w:bCs/>
                <w:sz w:val="20"/>
                <w:szCs w:val="20"/>
                <w:lang w:val="en-US"/>
              </w:rPr>
              <w:t>podświetleniem</w:t>
            </w:r>
            <w:proofErr w:type="spellEnd"/>
            <w:r w:rsidRPr="00013105">
              <w:rPr>
                <w:rFonts w:ascii="Times New Roman" w:hAnsi="Times New Roman"/>
                <w:bCs/>
                <w:sz w:val="20"/>
                <w:szCs w:val="20"/>
                <w:lang w:val="en-US"/>
              </w:rPr>
              <w:t xml:space="preserve"> LED (ACT/LINK LED and SPEED LED)</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1 x </w:t>
            </w:r>
            <w:proofErr w:type="spellStart"/>
            <w:r w:rsidRPr="00013105">
              <w:rPr>
                <w:rFonts w:ascii="Times New Roman" w:hAnsi="Times New Roman"/>
                <w:bCs/>
                <w:sz w:val="20"/>
                <w:szCs w:val="20"/>
              </w:rPr>
              <w:t>eSATA</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Connector</w:t>
            </w:r>
            <w:proofErr w:type="spellEnd"/>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lastRenderedPageBreak/>
              <w:t>S/PDIF Out</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1 x </w:t>
            </w:r>
            <w:proofErr w:type="spellStart"/>
            <w:r w:rsidRPr="00013105">
              <w:rPr>
                <w:rFonts w:ascii="Times New Roman" w:hAnsi="Times New Roman"/>
                <w:bCs/>
                <w:sz w:val="20"/>
                <w:szCs w:val="20"/>
              </w:rPr>
              <w:t>Optical</w:t>
            </w:r>
            <w:proofErr w:type="spellEnd"/>
            <w:r w:rsidRPr="00013105">
              <w:rPr>
                <w:rFonts w:ascii="Times New Roman" w:hAnsi="Times New Roman"/>
                <w:bCs/>
                <w:sz w:val="20"/>
                <w:szCs w:val="20"/>
              </w:rPr>
              <w:t xml:space="preserve"> złącze optyczne</w:t>
            </w:r>
          </w:p>
          <w:p w:rsidR="005A4EB6" w:rsidRPr="00013105" w:rsidRDefault="005A4EB6" w:rsidP="005A4EB6">
            <w:pPr>
              <w:numPr>
                <w:ilvl w:val="0"/>
                <w:numId w:val="26"/>
              </w:numPr>
              <w:spacing w:after="0" w:line="240" w:lineRule="auto"/>
              <w:ind w:left="425" w:right="284"/>
              <w:rPr>
                <w:rFonts w:ascii="Times New Roman" w:hAnsi="Times New Roman"/>
                <w:bCs/>
                <w:sz w:val="20"/>
                <w:szCs w:val="20"/>
                <w:lang w:val="en-US"/>
              </w:rPr>
            </w:pPr>
            <w:r w:rsidRPr="00013105">
              <w:rPr>
                <w:rFonts w:ascii="Times New Roman" w:hAnsi="Times New Roman"/>
                <w:bCs/>
                <w:sz w:val="20"/>
                <w:szCs w:val="20"/>
                <w:lang w:val="en-US"/>
              </w:rPr>
              <w:t>Audio Ports : HD Audio Jacks: Rear Speaker / Central / Bass / Line in / Front Speaker / Microphone</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 xml:space="preserve">gniazdo Audio out, gniazdo mikrofonu </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4x USB 2.0</w:t>
            </w:r>
          </w:p>
          <w:p w:rsidR="005A4EB6" w:rsidRPr="00013105" w:rsidRDefault="005A4EB6" w:rsidP="005A4EB6">
            <w:pPr>
              <w:numPr>
                <w:ilvl w:val="0"/>
                <w:numId w:val="26"/>
              </w:numPr>
              <w:spacing w:after="0" w:line="240" w:lineRule="auto"/>
              <w:ind w:left="425" w:right="284"/>
              <w:rPr>
                <w:rFonts w:ascii="Times New Roman" w:hAnsi="Times New Roman"/>
                <w:bCs/>
                <w:color w:val="000000"/>
                <w:sz w:val="20"/>
                <w:szCs w:val="20"/>
              </w:rPr>
            </w:pPr>
            <w:r w:rsidRPr="00013105">
              <w:rPr>
                <w:rFonts w:ascii="Times New Roman" w:hAnsi="Times New Roman"/>
                <w:bCs/>
                <w:sz w:val="20"/>
                <w:szCs w:val="20"/>
              </w:rPr>
              <w:t>4x USB 3.0</w:t>
            </w:r>
            <w:r w:rsidRPr="00013105">
              <w:rPr>
                <w:rFonts w:ascii="Times New Roman" w:hAnsi="Times New Roman"/>
                <w:bCs/>
                <w:color w:val="000000"/>
                <w:sz w:val="20"/>
                <w:szCs w:val="20"/>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lastRenderedPageBreak/>
              <w:t>4</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Pamięć RAM</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Min. 4 GB  pamięci RAM min. DDR4 2133 </w:t>
            </w:r>
            <w:proofErr w:type="spellStart"/>
            <w:r w:rsidRPr="00013105">
              <w:rPr>
                <w:rFonts w:ascii="Times New Roman" w:hAnsi="Times New Roman"/>
                <w:bCs/>
                <w:sz w:val="20"/>
                <w:szCs w:val="20"/>
              </w:rPr>
              <w:t>MHz</w:t>
            </w:r>
            <w:proofErr w:type="spellEnd"/>
            <w:r w:rsidRPr="00013105">
              <w:rPr>
                <w:rFonts w:ascii="Times New Roman" w:hAnsi="Times New Roman"/>
                <w:bCs/>
                <w:sz w:val="20"/>
                <w:szCs w:val="20"/>
              </w:rPr>
              <w:t xml:space="preserve">, bez kontroli parzystości (ECC), możliwość rozbudowy do min. 64 GB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5</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Karta graficzna</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color w:val="000000" w:themeColor="text1"/>
                <w:sz w:val="20"/>
                <w:szCs w:val="20"/>
              </w:rPr>
              <w:t xml:space="preserve">Karta graficzna zgodna ze standardami </w:t>
            </w:r>
            <w:proofErr w:type="spellStart"/>
            <w:r w:rsidRPr="00013105">
              <w:rPr>
                <w:rFonts w:ascii="Times New Roman" w:hAnsi="Times New Roman"/>
                <w:bCs/>
                <w:color w:val="000000" w:themeColor="text1"/>
                <w:sz w:val="20"/>
                <w:szCs w:val="20"/>
              </w:rPr>
              <w:t>DirectX</w:t>
            </w:r>
            <w:proofErr w:type="spellEnd"/>
            <w:r w:rsidRPr="00013105">
              <w:rPr>
                <w:rFonts w:ascii="Times New Roman" w:hAnsi="Times New Roman"/>
                <w:bCs/>
                <w:color w:val="000000" w:themeColor="text1"/>
                <w:sz w:val="20"/>
                <w:szCs w:val="20"/>
              </w:rPr>
              <w:t xml:space="preserve"> 10.1, </w:t>
            </w:r>
            <w:proofErr w:type="spellStart"/>
            <w:r w:rsidRPr="00013105">
              <w:rPr>
                <w:rFonts w:ascii="Times New Roman" w:hAnsi="Times New Roman"/>
                <w:bCs/>
                <w:color w:val="000000" w:themeColor="text1"/>
                <w:sz w:val="20"/>
                <w:szCs w:val="20"/>
              </w:rPr>
              <w:t>OpenGL</w:t>
            </w:r>
            <w:proofErr w:type="spellEnd"/>
            <w:r w:rsidRPr="00013105">
              <w:rPr>
                <w:rFonts w:ascii="Times New Roman" w:hAnsi="Times New Roman"/>
                <w:bCs/>
                <w:color w:val="000000" w:themeColor="text1"/>
                <w:sz w:val="20"/>
                <w:szCs w:val="20"/>
              </w:rPr>
              <w:t xml:space="preserve"> 3.1 o rozdzielczości 2560x1600@60Hz.</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6</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Wyposażenie multimedialne</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Karta dźwiękowa zintegrowana z płytą główną, zgodna z High </w:t>
            </w:r>
            <w:proofErr w:type="spellStart"/>
            <w:r w:rsidRPr="00013105">
              <w:rPr>
                <w:rFonts w:ascii="Times New Roman" w:hAnsi="Times New Roman"/>
                <w:bCs/>
                <w:sz w:val="20"/>
                <w:szCs w:val="20"/>
              </w:rPr>
              <w:t>Definition</w:t>
            </w:r>
            <w:proofErr w:type="spellEnd"/>
            <w:r w:rsidRPr="00013105">
              <w:rPr>
                <w:rFonts w:ascii="Times New Roman" w:hAnsi="Times New Roman"/>
                <w:bCs/>
                <w:sz w:val="20"/>
                <w:szCs w:val="20"/>
              </w:rPr>
              <w:t xml:space="preserve">, 24-bitowa konwersja sygnału cyfrowego na analogowy i analogowego na cyfrowy np. </w:t>
            </w:r>
            <w:proofErr w:type="spellStart"/>
            <w:r w:rsidRPr="00013105">
              <w:rPr>
                <w:rFonts w:ascii="Times New Roman" w:hAnsi="Times New Roman"/>
                <w:bCs/>
                <w:sz w:val="20"/>
                <w:szCs w:val="20"/>
              </w:rPr>
              <w:t>Realtek</w:t>
            </w:r>
            <w:proofErr w:type="spellEnd"/>
            <w:r w:rsidRPr="00013105">
              <w:rPr>
                <w:rFonts w:ascii="Times New Roman" w:hAnsi="Times New Roman"/>
                <w:bCs/>
                <w:sz w:val="20"/>
                <w:szCs w:val="20"/>
              </w:rPr>
              <w:t xml:space="preserve"> lub równoważna.</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spacing w:after="0" w:line="240" w:lineRule="auto"/>
              <w:ind w:hanging="12"/>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spacing w:after="0" w:line="240" w:lineRule="auto"/>
              <w:ind w:hanging="12"/>
              <w:rPr>
                <w:rFonts w:ascii="Times New Roman" w:hAnsi="Times New Roman"/>
                <w:sz w:val="20"/>
                <w:szCs w:val="20"/>
              </w:rPr>
            </w:pPr>
            <w:r w:rsidRPr="00013105">
              <w:rPr>
                <w:rFonts w:ascii="Times New Roman" w:hAnsi="Times New Roman"/>
                <w:sz w:val="20"/>
                <w:szCs w:val="20"/>
              </w:rPr>
              <w:t>Karta sieciowa</w:t>
            </w:r>
          </w:p>
        </w:tc>
        <w:tc>
          <w:tcPr>
            <w:tcW w:w="10208" w:type="dxa"/>
            <w:tcBorders>
              <w:top w:val="single" w:sz="4" w:space="0" w:color="000000"/>
              <w:left w:val="single" w:sz="4" w:space="0" w:color="000000"/>
              <w:bottom w:val="single" w:sz="4" w:space="0" w:color="000000"/>
              <w:right w:val="single" w:sz="4" w:space="0" w:color="auto"/>
            </w:tcBorders>
            <w:shd w:val="clear" w:color="auto" w:fill="FFFFFF"/>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Zintegrowana z płytą główną 10/100/1000 </w:t>
            </w:r>
            <w:proofErr w:type="spellStart"/>
            <w:r w:rsidRPr="00013105">
              <w:rPr>
                <w:rFonts w:ascii="Times New Roman" w:hAnsi="Times New Roman"/>
                <w:bCs/>
                <w:sz w:val="20"/>
                <w:szCs w:val="20"/>
              </w:rPr>
              <w:t>Mbps</w:t>
            </w:r>
            <w:proofErr w:type="spellEnd"/>
            <w:r w:rsidRPr="00013105">
              <w:rPr>
                <w:rFonts w:ascii="Times New Roman" w:hAnsi="Times New Roman"/>
                <w:bCs/>
                <w:sz w:val="20"/>
                <w:szCs w:val="20"/>
              </w:rPr>
              <w:t xml:space="preserve"> (RJ-45)</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8</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ind w:hanging="12"/>
              <w:rPr>
                <w:rFonts w:ascii="Times New Roman" w:hAnsi="Times New Roman" w:cs="Times New Roman"/>
                <w:sz w:val="20"/>
                <w:szCs w:val="20"/>
              </w:rPr>
            </w:pPr>
            <w:r w:rsidRPr="00013105">
              <w:rPr>
                <w:rFonts w:ascii="Times New Roman" w:hAnsi="Times New Roman" w:cs="Times New Roman"/>
                <w:sz w:val="20"/>
                <w:szCs w:val="20"/>
              </w:rPr>
              <w:t>Obudowa</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Obudowa Midi Tower kompatybilna z płytami głównymi micro ATX/ATX, metalowa: </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zapewni dostateczną ilość miejsca na ergonomiczne rozmieszczenie wszystkich elementów komputera oraz 3 szt. cichych wentylatorów</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wspiera uporządkowanie kabli i montaż podzespołów</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umożliwia serwisowanie komputera bez użycia narzędzi</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Zasilacz o mocy min 800W z aktywnym PFC</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Wnęki: 4 x 3,5” wewnętrzne, 1x2,5” wewnętrzne</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Wnęki 2 x 5.25” zewnętrzne, 1x3,5”zewnętrzne</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Kolor na zewnątrz i wewnątrz obudowy czarny lub zbliżony odcieniem do czarnego.</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Posiada wnękę/ zagłębienie lub uchwyt do łatwego przenoszenia</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Złącza na przednim panelu w górnej części obudowy lub na wierzchu obudowy w przedniej części:</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2 x USB 2.0,</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2 x USB 3.0,</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gniazdo audio out, gniazdo mikrofonu,</w:t>
            </w:r>
          </w:p>
          <w:p w:rsidR="005A4EB6" w:rsidRPr="00013105" w:rsidRDefault="005A4EB6" w:rsidP="005A4EB6">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wyłącznik zasilania.</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000000"/>
              <w:right w:val="nil"/>
            </w:tcBorders>
            <w:shd w:val="clear" w:color="auto" w:fill="FFFFFF"/>
          </w:tcPr>
          <w:p w:rsidR="005A4EB6" w:rsidRPr="00013105" w:rsidRDefault="005A4EB6" w:rsidP="00C96F5C">
            <w:pPr>
              <w:pStyle w:val="Teksttreci1"/>
              <w:shd w:val="clear" w:color="auto" w:fill="auto"/>
              <w:snapToGrid w:val="0"/>
              <w:spacing w:line="240" w:lineRule="auto"/>
              <w:rPr>
                <w:rFonts w:ascii="Times New Roman" w:hAnsi="Times New Roman" w:cs="Times New Roman"/>
                <w:sz w:val="20"/>
                <w:szCs w:val="20"/>
              </w:rPr>
            </w:pPr>
            <w:r w:rsidRPr="00013105">
              <w:rPr>
                <w:rFonts w:ascii="Times New Roman" w:hAnsi="Times New Roman" w:cs="Times New Roman"/>
                <w:sz w:val="20"/>
                <w:szCs w:val="20"/>
              </w:rPr>
              <w:t>9</w:t>
            </w:r>
            <w:r>
              <w:rPr>
                <w:rFonts w:ascii="Times New Roman" w:hAnsi="Times New Roman" w:cs="Times New Roman"/>
                <w:sz w:val="20"/>
                <w:szCs w:val="20"/>
              </w:rPr>
              <w:t>.</w:t>
            </w:r>
          </w:p>
        </w:tc>
        <w:tc>
          <w:tcPr>
            <w:tcW w:w="2409" w:type="dxa"/>
            <w:tcBorders>
              <w:top w:val="single" w:sz="4" w:space="0" w:color="000000"/>
              <w:left w:val="single" w:sz="4" w:space="0" w:color="000000"/>
              <w:bottom w:val="single" w:sz="4" w:space="0" w:color="000000"/>
              <w:right w:val="nil"/>
            </w:tcBorders>
            <w:shd w:val="clear" w:color="auto" w:fill="FFFFFF"/>
            <w:hideMark/>
          </w:tcPr>
          <w:p w:rsidR="005A4EB6" w:rsidRPr="00013105" w:rsidRDefault="005A4EB6" w:rsidP="00C96F5C">
            <w:pPr>
              <w:pStyle w:val="Teksttreci1"/>
              <w:shd w:val="clear" w:color="auto" w:fill="auto"/>
              <w:snapToGrid w:val="0"/>
              <w:spacing w:line="240" w:lineRule="auto"/>
              <w:rPr>
                <w:rFonts w:ascii="Times New Roman" w:hAnsi="Times New Roman" w:cs="Times New Roman"/>
                <w:sz w:val="20"/>
                <w:szCs w:val="20"/>
              </w:rPr>
            </w:pPr>
            <w:r w:rsidRPr="00013105">
              <w:rPr>
                <w:rFonts w:ascii="Times New Roman" w:hAnsi="Times New Roman" w:cs="Times New Roman"/>
                <w:sz w:val="20"/>
                <w:szCs w:val="20"/>
              </w:rPr>
              <w:t>Wirtualizacja</w:t>
            </w:r>
          </w:p>
        </w:tc>
        <w:tc>
          <w:tcPr>
            <w:tcW w:w="10208"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Sprzętowe wsparcie technologii wirtualizacji realizowane łącznie w procesorze, chipsecie płyty głównej.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Komputer musi w pełni wspierać  wirtualizację Windows 7 Windows 8 Windows 8.1 i Windows Serwer 2012R2, </w:t>
            </w:r>
            <w:proofErr w:type="spellStart"/>
            <w:r w:rsidRPr="00013105">
              <w:rPr>
                <w:rFonts w:ascii="Times New Roman" w:hAnsi="Times New Roman"/>
                <w:bCs/>
                <w:sz w:val="20"/>
                <w:szCs w:val="20"/>
              </w:rPr>
              <w:t>Vmware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VirtualBox</w:t>
            </w:r>
            <w:proofErr w:type="spellEnd"/>
            <w:r w:rsidRPr="00013105">
              <w:rPr>
                <w:rFonts w:ascii="Times New Roman" w:hAnsi="Times New Roman"/>
                <w:bCs/>
                <w:sz w:val="20"/>
                <w:szCs w:val="20"/>
              </w:rPr>
              <w:t xml:space="preserve">. </w:t>
            </w:r>
          </w:p>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Wsparcie dla funkcji SLAT (</w:t>
            </w:r>
            <w:proofErr w:type="spellStart"/>
            <w:r w:rsidRPr="00013105">
              <w:rPr>
                <w:rFonts w:ascii="Times New Roman" w:hAnsi="Times New Roman"/>
                <w:bCs/>
                <w:sz w:val="20"/>
                <w:szCs w:val="20"/>
              </w:rPr>
              <w:t>Second</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Level</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Address</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Translation</w:t>
            </w:r>
            <w:proofErr w:type="spellEnd"/>
            <w:r w:rsidRPr="00013105">
              <w:rPr>
                <w:rFonts w:ascii="Times New Roman" w:hAnsi="Times New Roman"/>
                <w:bCs/>
                <w:sz w:val="20"/>
                <w:szCs w:val="20"/>
              </w:rPr>
              <w:t>) lub nowszej.</w:t>
            </w:r>
          </w:p>
          <w:p w:rsidR="005A4EB6" w:rsidRPr="00013105" w:rsidRDefault="005A4EB6" w:rsidP="00C96F5C">
            <w:pPr>
              <w:pStyle w:val="Teksttreci61"/>
              <w:shd w:val="clear" w:color="auto" w:fill="auto"/>
              <w:spacing w:line="240" w:lineRule="auto"/>
              <w:ind w:left="142" w:right="284"/>
              <w:rPr>
                <w:rFonts w:ascii="Times New Roman" w:hAnsi="Times New Roman" w:cs="Times New Roman"/>
                <w:bCs/>
                <w:sz w:val="20"/>
                <w:szCs w:val="20"/>
              </w:rPr>
            </w:pPr>
            <w:r w:rsidRPr="00013105">
              <w:rPr>
                <w:rFonts w:ascii="Times New Roman" w:hAnsi="Times New Roman" w:cs="Times New Roman"/>
                <w:bCs/>
                <w:sz w:val="20"/>
                <w:szCs w:val="20"/>
              </w:rPr>
              <w:t xml:space="preserve">Wsparcie dla funkcji DEP (Data </w:t>
            </w:r>
            <w:proofErr w:type="spellStart"/>
            <w:r w:rsidRPr="00013105">
              <w:rPr>
                <w:rFonts w:ascii="Times New Roman" w:hAnsi="Times New Roman" w:cs="Times New Roman"/>
                <w:bCs/>
                <w:sz w:val="20"/>
                <w:szCs w:val="20"/>
              </w:rPr>
              <w:t>Execution</w:t>
            </w:r>
            <w:proofErr w:type="spellEnd"/>
            <w:r w:rsidRPr="00013105">
              <w:rPr>
                <w:rFonts w:ascii="Times New Roman" w:hAnsi="Times New Roman" w:cs="Times New Roman"/>
                <w:bCs/>
                <w:sz w:val="20"/>
                <w:szCs w:val="20"/>
              </w:rPr>
              <w:t xml:space="preserve"> </w:t>
            </w:r>
            <w:proofErr w:type="spellStart"/>
            <w:r w:rsidRPr="00013105">
              <w:rPr>
                <w:rFonts w:ascii="Times New Roman" w:hAnsi="Times New Roman" w:cs="Times New Roman"/>
                <w:bCs/>
                <w:sz w:val="20"/>
                <w:szCs w:val="20"/>
              </w:rPr>
              <w:t>Prevention</w:t>
            </w:r>
            <w:proofErr w:type="spellEnd"/>
            <w:r w:rsidRPr="00013105">
              <w:rPr>
                <w:rFonts w:ascii="Times New Roman" w:hAnsi="Times New Roman" w:cs="Times New Roman"/>
                <w:bCs/>
                <w:sz w:val="20"/>
                <w:szCs w:val="20"/>
              </w:rPr>
              <w:t>) lub nowszej.</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000000"/>
              <w:left w:val="single" w:sz="4" w:space="0" w:color="000000"/>
              <w:bottom w:val="single" w:sz="4" w:space="0" w:color="auto"/>
              <w:right w:val="nil"/>
            </w:tcBorders>
            <w:shd w:val="clear" w:color="auto" w:fill="FFFFFF"/>
          </w:tcPr>
          <w:p w:rsidR="005A4EB6" w:rsidRPr="00013105" w:rsidRDefault="005A4EB6" w:rsidP="00C96F5C">
            <w:pPr>
              <w:snapToGrid w:val="0"/>
              <w:spacing w:after="0" w:line="240" w:lineRule="auto"/>
              <w:ind w:left="-213" w:firstLine="213"/>
              <w:rPr>
                <w:rFonts w:ascii="Times New Roman" w:hAnsi="Times New Roman"/>
                <w:bCs/>
                <w:sz w:val="20"/>
                <w:szCs w:val="20"/>
              </w:rPr>
            </w:pPr>
            <w:r w:rsidRPr="00013105">
              <w:rPr>
                <w:rFonts w:ascii="Times New Roman" w:hAnsi="Times New Roman"/>
                <w:bCs/>
                <w:sz w:val="20"/>
                <w:szCs w:val="20"/>
              </w:rPr>
              <w:t>10</w:t>
            </w:r>
            <w:r>
              <w:rPr>
                <w:rFonts w:ascii="Times New Roman" w:hAnsi="Times New Roman"/>
                <w:bCs/>
                <w:sz w:val="20"/>
                <w:szCs w:val="20"/>
              </w:rPr>
              <w:t>.</w:t>
            </w:r>
          </w:p>
        </w:tc>
        <w:tc>
          <w:tcPr>
            <w:tcW w:w="2409" w:type="dxa"/>
            <w:tcBorders>
              <w:top w:val="single" w:sz="4" w:space="0" w:color="000000"/>
              <w:left w:val="single" w:sz="4" w:space="0" w:color="000000"/>
              <w:bottom w:val="single" w:sz="4" w:space="0" w:color="auto"/>
              <w:right w:val="nil"/>
            </w:tcBorders>
            <w:shd w:val="clear" w:color="auto" w:fill="FFFFFF"/>
            <w:hideMark/>
          </w:tcPr>
          <w:p w:rsidR="005A4EB6" w:rsidRPr="00013105" w:rsidRDefault="005A4EB6" w:rsidP="00C96F5C">
            <w:pPr>
              <w:snapToGrid w:val="0"/>
              <w:spacing w:after="0" w:line="240" w:lineRule="auto"/>
              <w:ind w:left="-213" w:firstLine="213"/>
              <w:rPr>
                <w:rFonts w:ascii="Times New Roman" w:hAnsi="Times New Roman"/>
                <w:bCs/>
                <w:sz w:val="20"/>
                <w:szCs w:val="20"/>
              </w:rPr>
            </w:pPr>
            <w:r w:rsidRPr="00013105">
              <w:rPr>
                <w:rFonts w:ascii="Times New Roman" w:hAnsi="Times New Roman"/>
                <w:bCs/>
                <w:sz w:val="20"/>
                <w:szCs w:val="20"/>
              </w:rPr>
              <w:t>Gwarancja</w:t>
            </w:r>
          </w:p>
        </w:tc>
        <w:tc>
          <w:tcPr>
            <w:tcW w:w="10208" w:type="dxa"/>
            <w:tcBorders>
              <w:top w:val="single" w:sz="4" w:space="0" w:color="000000"/>
              <w:left w:val="single" w:sz="4" w:space="0" w:color="000000"/>
              <w:bottom w:val="single" w:sz="4" w:space="0" w:color="auto"/>
              <w:right w:val="single" w:sz="4" w:space="0" w:color="auto"/>
            </w:tcBorders>
            <w:shd w:val="clear" w:color="auto" w:fill="FFFFFF"/>
            <w:vAlign w:val="center"/>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 xml:space="preserve">3-letnia gwarancja producenta, czas reakcji serwisu - do końca następnego dnia roboczego. Gwarancja musi </w:t>
            </w:r>
            <w:proofErr w:type="spellStart"/>
            <w:r w:rsidRPr="00013105">
              <w:rPr>
                <w:rFonts w:ascii="Times New Roman" w:hAnsi="Times New Roman"/>
                <w:bCs/>
                <w:sz w:val="20"/>
                <w:szCs w:val="20"/>
              </w:rPr>
              <w:t>musi</w:t>
            </w:r>
            <w:proofErr w:type="spellEnd"/>
            <w:r w:rsidRPr="00013105">
              <w:rPr>
                <w:rFonts w:ascii="Times New Roman" w:hAnsi="Times New Roman"/>
                <w:bCs/>
                <w:sz w:val="20"/>
                <w:szCs w:val="20"/>
              </w:rPr>
              <w:t xml:space="preserve"> oferować przez cały okres. Usługi serwisowe świadczone w miejscu instalacji urządzenia oraz możliwość szybkiego zgłaszania usterek przez portal internetowy</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713"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3969"/>
              </w:tabs>
              <w:spacing w:after="0" w:line="240" w:lineRule="auto"/>
              <w:rPr>
                <w:rFonts w:ascii="Times New Roman" w:hAnsi="Times New Roman"/>
                <w:snapToGrid w:val="0"/>
                <w:sz w:val="20"/>
                <w:szCs w:val="20"/>
              </w:rPr>
            </w:pPr>
            <w:r w:rsidRPr="00013105">
              <w:rPr>
                <w:rFonts w:ascii="Times New Roman" w:hAnsi="Times New Roman"/>
                <w:snapToGrid w:val="0"/>
                <w:sz w:val="20"/>
                <w:szCs w:val="20"/>
              </w:rPr>
              <w:t>11</w:t>
            </w:r>
            <w:r>
              <w:rPr>
                <w:rFonts w:ascii="Times New Roman" w:hAnsi="Times New Roman"/>
                <w:snapToGrid w:val="0"/>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5A4EB6" w:rsidRPr="00013105" w:rsidRDefault="005A4EB6" w:rsidP="00C96F5C">
            <w:pPr>
              <w:tabs>
                <w:tab w:val="left" w:pos="3969"/>
              </w:tabs>
              <w:spacing w:after="0" w:line="240" w:lineRule="auto"/>
              <w:rPr>
                <w:rFonts w:ascii="Times New Roman" w:hAnsi="Times New Roman"/>
                <w:snapToGrid w:val="0"/>
                <w:sz w:val="20"/>
                <w:szCs w:val="20"/>
              </w:rPr>
            </w:pPr>
            <w:r w:rsidRPr="00013105">
              <w:rPr>
                <w:rFonts w:ascii="Times New Roman" w:hAnsi="Times New Roman"/>
                <w:snapToGrid w:val="0"/>
                <w:sz w:val="20"/>
                <w:szCs w:val="20"/>
              </w:rPr>
              <w:t>Certyfikaty</w:t>
            </w:r>
          </w:p>
        </w:tc>
        <w:tc>
          <w:tcPr>
            <w:tcW w:w="10208" w:type="dxa"/>
            <w:tcBorders>
              <w:top w:val="single" w:sz="4" w:space="0" w:color="auto"/>
              <w:left w:val="single" w:sz="4" w:space="0" w:color="auto"/>
              <w:bottom w:val="single" w:sz="4" w:space="0" w:color="auto"/>
              <w:right w:val="single" w:sz="4" w:space="0" w:color="auto"/>
            </w:tcBorders>
            <w:hideMark/>
          </w:tcPr>
          <w:p w:rsidR="005A4EB6" w:rsidRPr="003E206C" w:rsidRDefault="005A4EB6" w:rsidP="003E206C">
            <w:pPr>
              <w:numPr>
                <w:ilvl w:val="0"/>
                <w:numId w:val="26"/>
              </w:numPr>
              <w:spacing w:after="0" w:line="240" w:lineRule="auto"/>
              <w:ind w:left="425" w:right="284"/>
              <w:rPr>
                <w:rFonts w:ascii="Times New Roman" w:hAnsi="Times New Roman"/>
                <w:bCs/>
                <w:sz w:val="20"/>
                <w:szCs w:val="20"/>
              </w:rPr>
            </w:pPr>
            <w:r w:rsidRPr="00013105">
              <w:rPr>
                <w:rFonts w:ascii="Times New Roman" w:hAnsi="Times New Roman"/>
                <w:bCs/>
                <w:sz w:val="20"/>
                <w:szCs w:val="20"/>
              </w:rPr>
              <w:t>Deklaracja zgodności CE.</w:t>
            </w:r>
          </w:p>
        </w:tc>
        <w:tc>
          <w:tcPr>
            <w:tcW w:w="84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92"/>
        </w:trPr>
        <w:tc>
          <w:tcPr>
            <w:tcW w:w="713"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lastRenderedPageBreak/>
              <w:t>12</w:t>
            </w:r>
            <w:r>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Wsparcie techniczne producenta</w:t>
            </w:r>
          </w:p>
        </w:tc>
        <w:tc>
          <w:tcPr>
            <w:tcW w:w="10208" w:type="dxa"/>
            <w:tcBorders>
              <w:top w:val="single" w:sz="4" w:space="0" w:color="auto"/>
              <w:left w:val="single" w:sz="4" w:space="0" w:color="auto"/>
              <w:bottom w:val="single" w:sz="4" w:space="0" w:color="auto"/>
              <w:right w:val="single" w:sz="4" w:space="0" w:color="auto"/>
            </w:tcBorders>
            <w:hideMark/>
          </w:tcPr>
          <w:p w:rsidR="005A4EB6" w:rsidRPr="00013105" w:rsidRDefault="005A4EB6" w:rsidP="00C96F5C">
            <w:pPr>
              <w:spacing w:after="0" w:line="240" w:lineRule="auto"/>
              <w:ind w:left="142" w:right="284"/>
              <w:jc w:val="both"/>
              <w:rPr>
                <w:rFonts w:ascii="Times New Roman" w:hAnsi="Times New Roman"/>
                <w:bCs/>
                <w:sz w:val="20"/>
                <w:szCs w:val="20"/>
              </w:rPr>
            </w:pPr>
            <w:r w:rsidRPr="00013105">
              <w:rPr>
                <w:rFonts w:ascii="Times New Roman" w:hAnsi="Times New Roman"/>
                <w:bCs/>
                <w:sz w:val="20"/>
                <w:szCs w:val="20"/>
              </w:rPr>
              <w:t>Każdy komputer oznaczony niepowtarzalnym numerem seryjnym (kodem serwisowym) umieszonym na obudowie.</w:t>
            </w:r>
          </w:p>
          <w:p w:rsidR="005A4EB6" w:rsidRPr="00013105" w:rsidRDefault="005A4EB6" w:rsidP="00C96F5C">
            <w:pPr>
              <w:spacing w:after="0" w:line="240" w:lineRule="auto"/>
              <w:ind w:left="142" w:right="284"/>
              <w:jc w:val="both"/>
              <w:rPr>
                <w:rFonts w:ascii="Times New Roman" w:hAnsi="Times New Roman"/>
                <w:sz w:val="20"/>
                <w:szCs w:val="20"/>
              </w:rPr>
            </w:pPr>
            <w:r w:rsidRPr="00013105">
              <w:rPr>
                <w:rFonts w:ascii="Times New Roman" w:hAnsi="Times New Roman"/>
                <w:bCs/>
                <w:sz w:val="20"/>
                <w:szCs w:val="20"/>
              </w:rPr>
              <w:t>Możliwość sprawdzenia telefonicznego konfiguracji sprzętowej komputera oraz warunków gwarancji po podaniu numeru seryjnego (kodu serwisowego) bezpośrednio u producenta lub jego przedstawiciela.</w:t>
            </w:r>
          </w:p>
        </w:tc>
        <w:tc>
          <w:tcPr>
            <w:tcW w:w="84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r w:rsidRPr="00013105">
        <w:rPr>
          <w:rFonts w:ascii="Times New Roman" w:hAnsi="Times New Roman"/>
          <w:color w:val="FF0000"/>
          <w:sz w:val="20"/>
          <w:szCs w:val="20"/>
        </w:rPr>
        <w:br w:type="textWrapping" w:clear="all"/>
      </w: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 xml:space="preserve">komputer biurowy </w:t>
      </w:r>
      <w:r w:rsidRPr="00013105">
        <w:rPr>
          <w:rFonts w:ascii="Times New Roman" w:hAnsi="Times New Roman"/>
          <w:sz w:val="20"/>
          <w:szCs w:val="20"/>
        </w:rPr>
        <w:t xml:space="preserve">typ 4 ilość sztuk 2 </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W w:w="14034" w:type="dxa"/>
        <w:tblInd w:w="-5" w:type="dxa"/>
        <w:tblLayout w:type="fixed"/>
        <w:tblCellMar>
          <w:left w:w="0" w:type="dxa"/>
          <w:right w:w="0" w:type="dxa"/>
        </w:tblCellMar>
        <w:tblLook w:val="0000"/>
      </w:tblPr>
      <w:tblGrid>
        <w:gridCol w:w="426"/>
        <w:gridCol w:w="2409"/>
        <w:gridCol w:w="10065"/>
        <w:gridCol w:w="1134"/>
      </w:tblGrid>
      <w:tr w:rsidR="005A4EB6" w:rsidRPr="00013105" w:rsidTr="00C96F5C">
        <w:trPr>
          <w:trHeight w:val="208"/>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Lp.</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Typ</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Komputer stacjonarny. Typu All </w:t>
            </w:r>
            <w:proofErr w:type="spellStart"/>
            <w:r w:rsidRPr="00013105">
              <w:rPr>
                <w:rFonts w:ascii="Times New Roman" w:hAnsi="Times New Roman"/>
                <w:bCs/>
                <w:sz w:val="20"/>
                <w:szCs w:val="20"/>
              </w:rPr>
              <w:t>in</w:t>
            </w:r>
            <w:proofErr w:type="spellEnd"/>
            <w:r w:rsidRPr="00013105">
              <w:rPr>
                <w:rFonts w:ascii="Times New Roman" w:hAnsi="Times New Roman"/>
                <w:bCs/>
                <w:sz w:val="20"/>
                <w:szCs w:val="20"/>
              </w:rPr>
              <w:t xml:space="preserve"> One, W ofercie wymagane jest podanie modelu, symbolu oraz producenta komputera</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71"/>
              <w:jc w:val="center"/>
              <w:rPr>
                <w:rFonts w:ascii="Times New Roman" w:hAnsi="Times New Roman"/>
                <w:b/>
                <w:sz w:val="20"/>
                <w:szCs w:val="20"/>
              </w:rPr>
            </w:pPr>
            <w:r w:rsidRPr="00013105">
              <w:rPr>
                <w:rFonts w:ascii="Times New Roman" w:hAnsi="Times New Roman"/>
                <w:b/>
                <w:sz w:val="20"/>
                <w:szCs w:val="20"/>
              </w:rPr>
              <w:t>Oferuję</w:t>
            </w:r>
          </w:p>
        </w:tc>
      </w:tr>
      <w:tr w:rsidR="005A4EB6" w:rsidRPr="00013105" w:rsidTr="00C96F5C">
        <w:trPr>
          <w:trHeight w:val="2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1</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Zastosowanie</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Komputer będzie wykorzystywany dla potrzeb aplikacji biurowych, aplikacji edukacyjnych, aplikacji obliczeniowych, dostępu do Internetu oraz poczty elektronicznej, jako lokalna baza danych, stacja programistyczna</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2</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Wydajność obliczeniowa</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t>
            </w:r>
            <w:r w:rsidRPr="00013105">
              <w:rPr>
                <w:rFonts w:ascii="Times New Roman" w:hAnsi="Times New Roman"/>
                <w:bCs/>
                <w:sz w:val="20"/>
                <w:szCs w:val="20"/>
              </w:rPr>
              <w:t xml:space="preserve">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xml:space="preserve">® 2014 wynik ogólny min. 1380 punktów. </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3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3</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Pamięć operacyjna</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8GB DDR3 SODIMM 1600MHz </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33"/>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4</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Parametry pamięci masowej</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1 TB SATA 3.0 7200 </w:t>
            </w:r>
            <w:proofErr w:type="spellStart"/>
            <w:r w:rsidRPr="00013105">
              <w:rPr>
                <w:rFonts w:ascii="Times New Roman" w:hAnsi="Times New Roman"/>
                <w:bCs/>
                <w:sz w:val="20"/>
                <w:szCs w:val="20"/>
              </w:rPr>
              <w:t>rpm</w:t>
            </w:r>
            <w:proofErr w:type="spellEnd"/>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18"/>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5</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eastAsia="pl-PL"/>
              </w:rPr>
            </w:pPr>
            <w:r w:rsidRPr="00013105">
              <w:rPr>
                <w:rFonts w:ascii="Times New Roman" w:hAnsi="Times New Roman"/>
                <w:bCs/>
                <w:sz w:val="20"/>
                <w:szCs w:val="20"/>
              </w:rPr>
              <w:t>Grafika</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Karta graficzna zgodna ze standardem </w:t>
            </w:r>
            <w:proofErr w:type="spellStart"/>
            <w:r w:rsidRPr="00013105">
              <w:rPr>
                <w:rFonts w:ascii="Times New Roman" w:hAnsi="Times New Roman"/>
                <w:bCs/>
                <w:sz w:val="20"/>
                <w:szCs w:val="20"/>
              </w:rPr>
              <w:t>Shader</w:t>
            </w:r>
            <w:proofErr w:type="spellEnd"/>
            <w:r w:rsidRPr="00013105">
              <w:rPr>
                <w:rFonts w:ascii="Times New Roman" w:hAnsi="Times New Roman"/>
                <w:bCs/>
                <w:sz w:val="20"/>
                <w:szCs w:val="20"/>
              </w:rPr>
              <w:t xml:space="preserve"> 5.0, DIRECTX 11.1 oraz posiadająca co najmniej dwa złącza cyfrowe z obsługą dwóch monitorów zewnętrznych monitorów, posiadająca min 1,7 GB pamięci GDDR5 256-bit. Pamięć taktowana nie mniej niż 3500MHz.</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99"/>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6</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Wyposażenie multimedialne</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Karta dźwiękowa, zgodna z High </w:t>
            </w:r>
            <w:proofErr w:type="spellStart"/>
            <w:r w:rsidRPr="00013105">
              <w:rPr>
                <w:rFonts w:ascii="Times New Roman" w:hAnsi="Times New Roman"/>
                <w:bCs/>
                <w:sz w:val="20"/>
                <w:szCs w:val="20"/>
              </w:rPr>
              <w:t>Definition</w:t>
            </w:r>
            <w:proofErr w:type="spellEnd"/>
            <w:r w:rsidRPr="00013105">
              <w:rPr>
                <w:rFonts w:ascii="Times New Roman" w:hAnsi="Times New Roman"/>
                <w:bCs/>
                <w:sz w:val="20"/>
                <w:szCs w:val="20"/>
              </w:rPr>
              <w:t>, 24-bitowa konwersja sygnału cyfrowego na analogowy i analogowego na cyfrowy, wyjście liniowe; wbudowane dwa głośniki.</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92"/>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hanging="360"/>
              <w:jc w:val="both"/>
              <w:rPr>
                <w:rFonts w:ascii="Times New Roman" w:hAnsi="Times New Roman"/>
                <w:bCs/>
                <w:sz w:val="20"/>
                <w:szCs w:val="20"/>
              </w:rPr>
            </w:pPr>
            <w:r w:rsidRPr="00013105">
              <w:rPr>
                <w:rFonts w:ascii="Times New Roman" w:hAnsi="Times New Roman"/>
                <w:bCs/>
                <w:sz w:val="20"/>
                <w:szCs w:val="20"/>
              </w:rPr>
              <w:t>7</w:t>
            </w:r>
            <w:r>
              <w:rPr>
                <w:rFonts w:ascii="Times New Roman" w:hAnsi="Times New Roman"/>
                <w:bCs/>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360" w:hanging="360"/>
              <w:jc w:val="both"/>
              <w:rPr>
                <w:rFonts w:ascii="Times New Roman" w:hAnsi="Times New Roman"/>
                <w:bCs/>
                <w:sz w:val="20"/>
                <w:szCs w:val="20"/>
              </w:rPr>
            </w:pPr>
            <w:r w:rsidRPr="00013105">
              <w:rPr>
                <w:rFonts w:ascii="Times New Roman" w:hAnsi="Times New Roman"/>
                <w:bCs/>
                <w:sz w:val="20"/>
                <w:szCs w:val="20"/>
              </w:rPr>
              <w:t>Obudowa</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Typu </w:t>
            </w:r>
            <w:proofErr w:type="spellStart"/>
            <w:r w:rsidRPr="00013105">
              <w:rPr>
                <w:rFonts w:ascii="Times New Roman" w:hAnsi="Times New Roman"/>
                <w:bCs/>
                <w:sz w:val="20"/>
                <w:szCs w:val="20"/>
              </w:rPr>
              <w:t>All-in-One</w:t>
            </w:r>
            <w:proofErr w:type="spellEnd"/>
            <w:r w:rsidRPr="00013105">
              <w:rPr>
                <w:rFonts w:ascii="Times New Roman" w:hAnsi="Times New Roman"/>
                <w:bCs/>
                <w:sz w:val="20"/>
                <w:szCs w:val="20"/>
              </w:rPr>
              <w:t xml:space="preserve"> zintegrowana z monitorem minimum 27” </w:t>
            </w:r>
            <w:proofErr w:type="spellStart"/>
            <w:r w:rsidRPr="00013105">
              <w:rPr>
                <w:rFonts w:ascii="Times New Roman" w:hAnsi="Times New Roman"/>
                <w:bCs/>
                <w:sz w:val="20"/>
                <w:szCs w:val="20"/>
              </w:rPr>
              <w:t>Full</w:t>
            </w:r>
            <w:proofErr w:type="spellEnd"/>
            <w:r w:rsidRPr="00013105">
              <w:rPr>
                <w:rFonts w:ascii="Times New Roman" w:hAnsi="Times New Roman"/>
                <w:bCs/>
                <w:sz w:val="20"/>
                <w:szCs w:val="20"/>
              </w:rPr>
              <w:t xml:space="preserve"> HD 1920 x 1080 o proporcjach 16:9 matryca dotykowa z podświetleniem diodami LED. Obudowa musi umożliwiać zastosowanie zabezpieczenia fizycznego w postaci linki metalowej (złącze blokady </w:t>
            </w:r>
            <w:proofErr w:type="spellStart"/>
            <w:r w:rsidRPr="00013105">
              <w:rPr>
                <w:rFonts w:ascii="Times New Roman" w:hAnsi="Times New Roman"/>
                <w:bCs/>
                <w:sz w:val="20"/>
                <w:szCs w:val="20"/>
              </w:rPr>
              <w:t>Kensingtona</w:t>
            </w:r>
            <w:proofErr w:type="spellEnd"/>
            <w:r w:rsidRPr="00013105">
              <w:rPr>
                <w:rFonts w:ascii="Times New Roman" w:hAnsi="Times New Roman"/>
                <w:bCs/>
                <w:sz w:val="20"/>
                <w:szCs w:val="20"/>
              </w:rPr>
              <w:t>).  Wbudowana w obudowę kamera min. HD 720, wbudowany mikrofon. Regulacja pochylenia w zakresie -5°~15°. Możliwość zainstalowania komputera na ścianie przy wykorzystaniu ściennego systemu montażowego VESA 100x100mm. Obudowa w kolorze białym lub srebrnym.</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68"/>
        </w:trPr>
        <w:tc>
          <w:tcPr>
            <w:tcW w:w="426"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8</w:t>
            </w:r>
            <w:r>
              <w:rPr>
                <w:rFonts w:ascii="Times New Roman" w:hAnsi="Times New Roman"/>
                <w:bCs/>
                <w:sz w:val="20"/>
                <w:szCs w:val="20"/>
              </w:rPr>
              <w:t>.</w:t>
            </w:r>
          </w:p>
        </w:tc>
        <w:tc>
          <w:tcPr>
            <w:tcW w:w="2409"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Matryca</w:t>
            </w:r>
          </w:p>
        </w:tc>
        <w:tc>
          <w:tcPr>
            <w:tcW w:w="10065" w:type="dxa"/>
            <w:tcBorders>
              <w:top w:val="single" w:sz="4" w:space="0" w:color="auto"/>
              <w:left w:val="single" w:sz="4" w:space="0" w:color="auto"/>
              <w:right w:val="single" w:sz="4" w:space="0" w:color="auto"/>
            </w:tcBorders>
          </w:tcPr>
          <w:p w:rsidR="005A4EB6" w:rsidRPr="00013105" w:rsidRDefault="005A4EB6" w:rsidP="00C96F5C">
            <w:pPr>
              <w:spacing w:after="0" w:line="240" w:lineRule="auto"/>
              <w:ind w:left="142"/>
              <w:rPr>
                <w:rFonts w:ascii="Times New Roman" w:hAnsi="Times New Roman"/>
                <w:bCs/>
                <w:sz w:val="20"/>
                <w:szCs w:val="20"/>
              </w:rPr>
            </w:pPr>
            <w:r w:rsidRPr="00013105">
              <w:rPr>
                <w:rFonts w:ascii="Times New Roman" w:hAnsi="Times New Roman"/>
                <w:bCs/>
                <w:sz w:val="20"/>
                <w:szCs w:val="20"/>
              </w:rPr>
              <w:t xml:space="preserve">Rozmiar minimum 27” o wzmocnionym kontraście błyszcząca wykonana w technologii IPS, </w:t>
            </w:r>
          </w:p>
        </w:tc>
        <w:tc>
          <w:tcPr>
            <w:tcW w:w="1134" w:type="dxa"/>
            <w:tcBorders>
              <w:top w:val="single" w:sz="4" w:space="0" w:color="auto"/>
              <w:left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68"/>
        </w:trPr>
        <w:tc>
          <w:tcPr>
            <w:tcW w:w="426"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9</w:t>
            </w:r>
            <w:r>
              <w:rPr>
                <w:rFonts w:ascii="Times New Roman" w:hAnsi="Times New Roman"/>
                <w:bCs/>
                <w:sz w:val="20"/>
                <w:szCs w:val="20"/>
              </w:rPr>
              <w:t>.</w:t>
            </w:r>
          </w:p>
        </w:tc>
        <w:tc>
          <w:tcPr>
            <w:tcW w:w="2409"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Dodatkowo</w:t>
            </w:r>
          </w:p>
        </w:tc>
        <w:tc>
          <w:tcPr>
            <w:tcW w:w="10065" w:type="dxa"/>
            <w:tcBorders>
              <w:top w:val="single" w:sz="4" w:space="0" w:color="auto"/>
              <w:left w:val="single" w:sz="4" w:space="0" w:color="auto"/>
              <w:right w:val="single" w:sz="4" w:space="0" w:color="auto"/>
            </w:tcBorders>
          </w:tcPr>
          <w:p w:rsidR="005A4EB6" w:rsidRPr="00013105" w:rsidRDefault="005A4EB6" w:rsidP="00C96F5C">
            <w:pPr>
              <w:spacing w:after="0" w:line="240" w:lineRule="auto"/>
              <w:ind w:left="142"/>
              <w:rPr>
                <w:rFonts w:ascii="Times New Roman" w:hAnsi="Times New Roman"/>
                <w:bCs/>
                <w:sz w:val="20"/>
                <w:szCs w:val="20"/>
              </w:rPr>
            </w:pPr>
            <w:r w:rsidRPr="00013105">
              <w:rPr>
                <w:rFonts w:ascii="Times New Roman" w:hAnsi="Times New Roman"/>
                <w:bCs/>
                <w:sz w:val="20"/>
                <w:szCs w:val="20"/>
              </w:rPr>
              <w:t xml:space="preserve"> Mysz bezprzewodowa z gładzikiem, Klawiatura bezprzewodowa, </w:t>
            </w:r>
          </w:p>
        </w:tc>
        <w:tc>
          <w:tcPr>
            <w:tcW w:w="1134" w:type="dxa"/>
            <w:tcBorders>
              <w:top w:val="single" w:sz="4" w:space="0" w:color="auto"/>
              <w:left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68"/>
        </w:trPr>
        <w:tc>
          <w:tcPr>
            <w:tcW w:w="426"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10</w:t>
            </w:r>
            <w:r>
              <w:rPr>
                <w:rFonts w:ascii="Times New Roman" w:hAnsi="Times New Roman"/>
                <w:bCs/>
                <w:sz w:val="20"/>
                <w:szCs w:val="20"/>
              </w:rPr>
              <w:t>.</w:t>
            </w:r>
          </w:p>
        </w:tc>
        <w:tc>
          <w:tcPr>
            <w:tcW w:w="2409" w:type="dxa"/>
            <w:tcBorders>
              <w:top w:val="single" w:sz="4" w:space="0" w:color="auto"/>
              <w:left w:val="single" w:sz="4" w:space="0" w:color="auto"/>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System operacyjny</w:t>
            </w:r>
          </w:p>
        </w:tc>
        <w:tc>
          <w:tcPr>
            <w:tcW w:w="10065" w:type="dxa"/>
            <w:tcBorders>
              <w:top w:val="single" w:sz="4" w:space="0" w:color="auto"/>
              <w:left w:val="single" w:sz="4" w:space="0" w:color="auto"/>
              <w:right w:val="single" w:sz="4" w:space="0" w:color="auto"/>
            </w:tcBorders>
          </w:tcPr>
          <w:p w:rsidR="005A4EB6" w:rsidRPr="00013105" w:rsidRDefault="005A4EB6" w:rsidP="00C96F5C">
            <w:pPr>
              <w:spacing w:after="0" w:line="240" w:lineRule="auto"/>
              <w:ind w:left="142"/>
              <w:rPr>
                <w:rFonts w:ascii="Times New Roman" w:hAnsi="Times New Roman"/>
                <w:bCs/>
                <w:sz w:val="20"/>
                <w:szCs w:val="20"/>
              </w:rPr>
            </w:pPr>
            <w:r w:rsidRPr="00013105">
              <w:rPr>
                <w:rFonts w:ascii="Times New Roman" w:hAnsi="Times New Roman"/>
                <w:bCs/>
                <w:sz w:val="20"/>
                <w:szCs w:val="20"/>
              </w:rPr>
              <w:t xml:space="preserve">Dowolny 64-bitowy umożliwiający poprawną współpracę z pakietem Microsoft Office 2016. </w:t>
            </w:r>
          </w:p>
        </w:tc>
        <w:tc>
          <w:tcPr>
            <w:tcW w:w="1134" w:type="dxa"/>
            <w:tcBorders>
              <w:top w:val="single" w:sz="4" w:space="0" w:color="auto"/>
              <w:left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693"/>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Pr>
                <w:rFonts w:ascii="Times New Roman" w:hAnsi="Times New Roman"/>
                <w:bCs/>
                <w:sz w:val="20"/>
                <w:szCs w:val="20"/>
              </w:rPr>
              <w:t>11.</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Warunki gwarancji</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 xml:space="preserve">3-letnia gwarancja producenta, czas reakcji serwisu - do końca następnego dnia roboczego. Gwarancja musi </w:t>
            </w:r>
            <w:proofErr w:type="spellStart"/>
            <w:r w:rsidRPr="00013105">
              <w:rPr>
                <w:rFonts w:ascii="Times New Roman" w:hAnsi="Times New Roman"/>
                <w:bCs/>
                <w:sz w:val="20"/>
                <w:szCs w:val="20"/>
              </w:rPr>
              <w:t>musi</w:t>
            </w:r>
            <w:proofErr w:type="spellEnd"/>
            <w:r w:rsidRPr="00013105">
              <w:rPr>
                <w:rFonts w:ascii="Times New Roman" w:hAnsi="Times New Roman"/>
                <w:bCs/>
                <w:sz w:val="20"/>
                <w:szCs w:val="20"/>
              </w:rPr>
              <w:t xml:space="preserve"> oferować przez cały okres:</w:t>
            </w:r>
          </w:p>
          <w:p w:rsidR="005A4EB6" w:rsidRPr="00013105" w:rsidRDefault="005A4EB6" w:rsidP="00C96F5C">
            <w:pPr>
              <w:numPr>
                <w:ilvl w:val="0"/>
                <w:numId w:val="26"/>
              </w:numPr>
              <w:spacing w:after="0" w:line="240" w:lineRule="auto"/>
              <w:ind w:left="425"/>
              <w:rPr>
                <w:rFonts w:ascii="Times New Roman" w:hAnsi="Times New Roman"/>
                <w:bCs/>
                <w:sz w:val="20"/>
                <w:szCs w:val="20"/>
              </w:rPr>
            </w:pPr>
            <w:r w:rsidRPr="00013105">
              <w:rPr>
                <w:rFonts w:ascii="Times New Roman" w:hAnsi="Times New Roman"/>
                <w:bCs/>
                <w:sz w:val="20"/>
                <w:szCs w:val="20"/>
              </w:rPr>
              <w:t>usługi serwisowe świadczone w miejscu instalacji urządzenia oraz możliwość szybkiego zgłaszania usterek przez portal internetowy</w:t>
            </w:r>
          </w:p>
          <w:p w:rsidR="005A4EB6" w:rsidRPr="00013105" w:rsidRDefault="005A4EB6" w:rsidP="00C96F5C">
            <w:pPr>
              <w:numPr>
                <w:ilvl w:val="0"/>
                <w:numId w:val="26"/>
              </w:numPr>
              <w:spacing w:after="0" w:line="240" w:lineRule="auto"/>
              <w:ind w:left="425"/>
              <w:rPr>
                <w:rFonts w:ascii="Times New Roman" w:hAnsi="Times New Roman"/>
                <w:bCs/>
                <w:sz w:val="20"/>
                <w:szCs w:val="20"/>
              </w:rPr>
            </w:pPr>
            <w:r w:rsidRPr="00013105">
              <w:rPr>
                <w:rFonts w:ascii="Times New Roman" w:hAnsi="Times New Roman"/>
                <w:bCs/>
                <w:sz w:val="20"/>
                <w:szCs w:val="20"/>
              </w:rPr>
              <w:t>mieć opiekę kierownika technicznego ds. Eskalacji</w:t>
            </w:r>
          </w:p>
          <w:p w:rsidR="005A4EB6" w:rsidRPr="00013105" w:rsidRDefault="005A4EB6" w:rsidP="00C96F5C">
            <w:pPr>
              <w:numPr>
                <w:ilvl w:val="0"/>
                <w:numId w:val="26"/>
              </w:numPr>
              <w:spacing w:after="0" w:line="240" w:lineRule="auto"/>
              <w:ind w:left="425"/>
              <w:rPr>
                <w:rFonts w:ascii="Times New Roman" w:hAnsi="Times New Roman"/>
                <w:bCs/>
                <w:sz w:val="20"/>
                <w:szCs w:val="20"/>
              </w:rPr>
            </w:pPr>
            <w:r w:rsidRPr="00013105">
              <w:rPr>
                <w:rFonts w:ascii="Times New Roman" w:hAnsi="Times New Roman"/>
                <w:bCs/>
                <w:sz w:val="20"/>
                <w:szCs w:val="20"/>
              </w:rPr>
              <w:t>dostępność wsparcia technicznego przez 24 godziny 7 dni w tygodniu przez cały rok (w języku polskim w dni robocze)</w:t>
            </w:r>
          </w:p>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W przypadku uszkodzenia dysk twardy pozostaje u Zamawiającego.</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213"/>
              </w:tabs>
              <w:spacing w:after="0" w:line="240" w:lineRule="auto"/>
              <w:jc w:val="both"/>
              <w:rPr>
                <w:rFonts w:ascii="Times New Roman" w:hAnsi="Times New Roman"/>
                <w:bCs/>
                <w:sz w:val="20"/>
                <w:szCs w:val="20"/>
              </w:rPr>
            </w:pPr>
            <w:r>
              <w:rPr>
                <w:rFonts w:ascii="Times New Roman" w:hAnsi="Times New Roman"/>
                <w:bCs/>
                <w:sz w:val="20"/>
                <w:szCs w:val="20"/>
              </w:rPr>
              <w:lastRenderedPageBreak/>
              <w:t>12.</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213"/>
              </w:tabs>
              <w:spacing w:after="0" w:line="240" w:lineRule="auto"/>
              <w:jc w:val="both"/>
              <w:rPr>
                <w:rFonts w:ascii="Times New Roman" w:hAnsi="Times New Roman"/>
                <w:sz w:val="20"/>
                <w:szCs w:val="20"/>
              </w:rPr>
            </w:pPr>
            <w:r w:rsidRPr="00013105">
              <w:rPr>
                <w:rFonts w:ascii="Times New Roman" w:hAnsi="Times New Roman"/>
                <w:bCs/>
                <w:sz w:val="20"/>
                <w:szCs w:val="20"/>
              </w:rPr>
              <w:t>Wsparcie techniczne producenta</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ind w:left="142"/>
              <w:jc w:val="both"/>
              <w:rPr>
                <w:rFonts w:ascii="Times New Roman" w:hAnsi="Times New Roman"/>
                <w:bCs/>
                <w:sz w:val="20"/>
                <w:szCs w:val="20"/>
              </w:rPr>
            </w:pPr>
            <w:r w:rsidRPr="00013105">
              <w:rPr>
                <w:rFonts w:ascii="Times New Roman" w:hAnsi="Times New Roman"/>
                <w:bCs/>
                <w:sz w:val="20"/>
                <w:szCs w:val="20"/>
              </w:rPr>
              <w:t>Możliwość telefonicznego sprawdzenia konfiguracji sprzętowej komputera oraz warunków gwarancji po podaniu numeru seryjnego bezpośrednio u producenta. Dostęp do najnowszych sterowników i uaktualnień na stronie producenta zestawu realizowany poprzez podanie na dedykowanej stronie internetowej producenta numeru seryjnego lub modelu komputera – do oferty należy dołączyć link strony.</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0"/>
        </w:trPr>
        <w:tc>
          <w:tcPr>
            <w:tcW w:w="42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rPr>
            </w:pPr>
            <w:r>
              <w:rPr>
                <w:rFonts w:ascii="Times New Roman" w:hAnsi="Times New Roman"/>
                <w:bCs/>
                <w:sz w:val="20"/>
                <w:szCs w:val="20"/>
              </w:rPr>
              <w:t>13.</w:t>
            </w:r>
          </w:p>
        </w:tc>
        <w:tc>
          <w:tcPr>
            <w:tcW w:w="2409"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bCs/>
                <w:sz w:val="20"/>
                <w:szCs w:val="20"/>
                <w:lang w:eastAsia="pl-PL"/>
              </w:rPr>
            </w:pPr>
            <w:r w:rsidRPr="00013105">
              <w:rPr>
                <w:rFonts w:ascii="Times New Roman" w:hAnsi="Times New Roman"/>
                <w:bCs/>
                <w:sz w:val="20"/>
                <w:szCs w:val="20"/>
              </w:rPr>
              <w:t>Wymagania dodatkowe</w:t>
            </w:r>
          </w:p>
        </w:tc>
        <w:tc>
          <w:tcPr>
            <w:tcW w:w="1006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numPr>
                <w:ilvl w:val="0"/>
                <w:numId w:val="26"/>
              </w:numPr>
              <w:spacing w:after="0" w:line="240" w:lineRule="auto"/>
              <w:ind w:left="425"/>
              <w:rPr>
                <w:rFonts w:ascii="Times New Roman" w:hAnsi="Times New Roman"/>
                <w:bCs/>
                <w:sz w:val="20"/>
                <w:szCs w:val="20"/>
              </w:rPr>
            </w:pPr>
            <w:r w:rsidRPr="00013105">
              <w:rPr>
                <w:rFonts w:ascii="Times New Roman" w:hAnsi="Times New Roman"/>
                <w:bCs/>
                <w:sz w:val="20"/>
                <w:szCs w:val="20"/>
              </w:rPr>
              <w:t xml:space="preserve">Płyta główna wyposażona w min 1 slot Mini </w:t>
            </w:r>
            <w:proofErr w:type="spellStart"/>
            <w:r w:rsidRPr="00013105">
              <w:rPr>
                <w:rFonts w:ascii="Times New Roman" w:hAnsi="Times New Roman"/>
                <w:bCs/>
                <w:sz w:val="20"/>
                <w:szCs w:val="20"/>
              </w:rPr>
              <w:t>Pci</w:t>
            </w:r>
            <w:proofErr w:type="spellEnd"/>
            <w:r w:rsidRPr="00013105">
              <w:rPr>
                <w:rFonts w:ascii="Times New Roman" w:hAnsi="Times New Roman"/>
                <w:bCs/>
                <w:sz w:val="20"/>
                <w:szCs w:val="20"/>
              </w:rPr>
              <w:t xml:space="preserve">, min. 2 złącza SODIMM, </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obsługa do 32GB pamięci RAM,</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 xml:space="preserve"> min. dwa złącza SATA 3.0</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 xml:space="preserve">Wbudowane porty w płytę główną: Min. 4 x USB 3.0 wyprowadzone na zewnątrz obudowy. </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 xml:space="preserve">Dwa wyjścia cyfrowe umożliwiające poprawną współpracę z minimum dwoma zewnętrznymi monitorami o rozdzielczości minimum 3840x2160. </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Czytnik kart multimedialnych min. SDXC,</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 xml:space="preserve">Przycisk dostępu do menu na obudowie, min. dwa przyciski do obsługi menu, </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 xml:space="preserve">Karta bezprzewodowa WLAN 802.11 a/c +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Klawiatura USB w układzie polski programisty, mysz USB z dwoma klawiszami oraz rolką (</w:t>
            </w:r>
            <w:proofErr w:type="spellStart"/>
            <w:r w:rsidRPr="00013105">
              <w:rPr>
                <w:rFonts w:ascii="Times New Roman" w:hAnsi="Times New Roman"/>
                <w:bCs/>
                <w:sz w:val="20"/>
                <w:szCs w:val="20"/>
              </w:rPr>
              <w:t>scroll</w:t>
            </w:r>
            <w:proofErr w:type="spellEnd"/>
            <w:r w:rsidRPr="00013105">
              <w:rPr>
                <w:rFonts w:ascii="Times New Roman" w:hAnsi="Times New Roman"/>
                <w:bCs/>
                <w:sz w:val="20"/>
                <w:szCs w:val="20"/>
              </w:rPr>
              <w:t>)</w:t>
            </w:r>
          </w:p>
          <w:p w:rsidR="005A4EB6" w:rsidRPr="00013105" w:rsidRDefault="005A4EB6" w:rsidP="00C96F5C">
            <w:pPr>
              <w:numPr>
                <w:ilvl w:val="0"/>
                <w:numId w:val="26"/>
              </w:numPr>
              <w:spacing w:after="0" w:line="240" w:lineRule="auto"/>
              <w:rPr>
                <w:rFonts w:ascii="Times New Roman" w:hAnsi="Times New Roman"/>
                <w:bCs/>
                <w:sz w:val="20"/>
                <w:szCs w:val="20"/>
                <w:lang w:val="en-US"/>
              </w:rPr>
            </w:pPr>
            <w:r w:rsidRPr="00013105">
              <w:rPr>
                <w:rFonts w:ascii="Times New Roman" w:hAnsi="Times New Roman"/>
                <w:bCs/>
                <w:sz w:val="20"/>
                <w:szCs w:val="20"/>
                <w:lang w:val="en-US"/>
              </w:rPr>
              <w:t>10/100/1000BASE-T Gigabit Ethernet RJ 45</w:t>
            </w:r>
          </w:p>
          <w:p w:rsidR="005A4EB6" w:rsidRPr="00013105" w:rsidRDefault="005A4EB6" w:rsidP="00C96F5C">
            <w:pPr>
              <w:numPr>
                <w:ilvl w:val="0"/>
                <w:numId w:val="26"/>
              </w:numPr>
              <w:spacing w:after="0" w:line="240" w:lineRule="auto"/>
              <w:rPr>
                <w:rFonts w:ascii="Times New Roman" w:hAnsi="Times New Roman"/>
                <w:bCs/>
                <w:sz w:val="20"/>
                <w:szCs w:val="20"/>
              </w:rPr>
            </w:pPr>
            <w:r w:rsidRPr="00013105">
              <w:rPr>
                <w:rFonts w:ascii="Times New Roman" w:hAnsi="Times New Roman"/>
                <w:bCs/>
                <w:sz w:val="20"/>
                <w:szCs w:val="20"/>
              </w:rPr>
              <w:t>Dołączony nośnik ze sterownikami</w:t>
            </w:r>
          </w:p>
        </w:tc>
        <w:tc>
          <w:tcPr>
            <w:tcW w:w="1134"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Monitor LCD</w:t>
      </w:r>
      <w:r w:rsidRPr="00013105">
        <w:rPr>
          <w:rFonts w:ascii="Times New Roman" w:hAnsi="Times New Roman"/>
          <w:sz w:val="20"/>
          <w:szCs w:val="20"/>
        </w:rPr>
        <w:t xml:space="preserve"> typ 1 ilość sztuk 4</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29" w:type="dxa"/>
        <w:tblLook w:val="04A0"/>
      </w:tblPr>
      <w:tblGrid>
        <w:gridCol w:w="504"/>
        <w:gridCol w:w="2185"/>
        <w:gridCol w:w="10206"/>
        <w:gridCol w:w="1134"/>
      </w:tblGrid>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391" w:type="dxa"/>
            <w:gridSpan w:val="2"/>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Oferuję</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Matryca</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Minimum 22” TN z podświetlaniem LED</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Złącza </w:t>
            </w:r>
          </w:p>
        </w:tc>
        <w:tc>
          <w:tcPr>
            <w:tcW w:w="10206" w:type="dxa"/>
          </w:tcPr>
          <w:p w:rsidR="005A4EB6" w:rsidRPr="00013105" w:rsidRDefault="005A4EB6" w:rsidP="00C96F5C">
            <w:pPr>
              <w:rPr>
                <w:rFonts w:ascii="Times New Roman" w:hAnsi="Times New Roman"/>
                <w:sz w:val="20"/>
                <w:szCs w:val="20"/>
                <w:lang w:val="en-US"/>
              </w:rPr>
            </w:pPr>
            <w:r w:rsidRPr="00013105">
              <w:rPr>
                <w:rFonts w:ascii="Times New Roman" w:hAnsi="Times New Roman"/>
                <w:sz w:val="20"/>
                <w:szCs w:val="20"/>
                <w:lang w:val="en-US"/>
              </w:rPr>
              <w:t xml:space="preserve">1 x </w:t>
            </w:r>
            <w:proofErr w:type="spellStart"/>
            <w:r w:rsidRPr="00013105">
              <w:rPr>
                <w:rFonts w:ascii="Times New Roman" w:hAnsi="Times New Roman"/>
                <w:sz w:val="20"/>
                <w:szCs w:val="20"/>
                <w:lang w:val="en-US"/>
              </w:rPr>
              <w:t>DisplayPort</w:t>
            </w:r>
            <w:proofErr w:type="spellEnd"/>
            <w:r w:rsidRPr="00013105">
              <w:rPr>
                <w:rFonts w:ascii="Times New Roman" w:hAnsi="Times New Roman"/>
                <w:sz w:val="20"/>
                <w:szCs w:val="20"/>
                <w:lang w:val="en-US"/>
              </w:rPr>
              <w:t>, 1 x D-SUB, 1x DVI, 3 x USB</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Rozdzielczość, proporcje</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1920 x 1080, 16:9</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Jasność</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250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Kontrast</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Dynamiczny 5000000:1</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Częstotliwość</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Pozioma 25-90, Pionowa 50-76</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Kąty widzenia</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Pionowy 160; Poziom 170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Nachylenie</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 zakresie od -5 do +25°</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Wbudowane</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Wbudowany HUB USB, obrotowa podstawa,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10</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proofErr w:type="spellStart"/>
            <w:r w:rsidRPr="00013105">
              <w:rPr>
                <w:rFonts w:ascii="Times New Roman" w:hAnsi="Times New Roman"/>
                <w:sz w:val="20"/>
                <w:szCs w:val="20"/>
              </w:rPr>
              <w:t>Pivot</w:t>
            </w:r>
            <w:proofErr w:type="spellEnd"/>
            <w:r w:rsidRPr="00013105">
              <w:rPr>
                <w:rFonts w:ascii="Times New Roman" w:hAnsi="Times New Roman"/>
                <w:sz w:val="20"/>
                <w:szCs w:val="20"/>
              </w:rPr>
              <w:t xml:space="preserve"> </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Tak</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11</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Dodatkowo</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Dołączone kable DVI, VGA, Audio, Zasilający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12</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Pobór mocy</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Typowo maksymalnie 35W, maksymalnie 37W</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13</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w:t>
            </w:r>
          </w:p>
        </w:tc>
        <w:tc>
          <w:tcPr>
            <w:tcW w:w="10206" w:type="dxa"/>
          </w:tcPr>
          <w:p w:rsidR="005A4EB6" w:rsidRPr="00013105" w:rsidRDefault="005A4EB6" w:rsidP="00C96F5C">
            <w:pPr>
              <w:pStyle w:val="Akapitzlist"/>
              <w:numPr>
                <w:ilvl w:val="0"/>
                <w:numId w:val="18"/>
              </w:numPr>
              <w:ind w:left="294"/>
              <w:rPr>
                <w:rFonts w:ascii="Times New Roman" w:hAnsi="Times New Roman"/>
                <w:bCs/>
                <w:sz w:val="20"/>
                <w:szCs w:val="20"/>
              </w:rPr>
            </w:pPr>
            <w:r w:rsidRPr="00013105">
              <w:rPr>
                <w:rFonts w:ascii="Times New Roman" w:hAnsi="Times New Roman"/>
                <w:bCs/>
                <w:sz w:val="20"/>
                <w:szCs w:val="20"/>
              </w:rPr>
              <w:t xml:space="preserve">Certyfikat ISO9001 dla producenta sprzętu, </w:t>
            </w:r>
          </w:p>
          <w:p w:rsidR="005A4EB6" w:rsidRPr="00013105" w:rsidRDefault="005A4EB6" w:rsidP="00C96F5C">
            <w:pPr>
              <w:pStyle w:val="Akapitzlist"/>
              <w:numPr>
                <w:ilvl w:val="0"/>
                <w:numId w:val="18"/>
              </w:numPr>
              <w:ind w:left="294"/>
              <w:rPr>
                <w:rFonts w:ascii="Times New Roman" w:hAnsi="Times New Roman"/>
                <w:sz w:val="20"/>
                <w:szCs w:val="20"/>
              </w:rPr>
            </w:pPr>
            <w:r w:rsidRPr="00013105">
              <w:rPr>
                <w:rFonts w:ascii="Times New Roman" w:hAnsi="Times New Roman"/>
                <w:sz w:val="20"/>
                <w:szCs w:val="20"/>
              </w:rPr>
              <w:t xml:space="preserve">Monitor musi być kompatybilny z systemem operacyjnym Windows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14</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Warunki gwarancji i serwisu</w:t>
            </w:r>
          </w:p>
        </w:tc>
        <w:tc>
          <w:tcPr>
            <w:tcW w:w="10206" w:type="dxa"/>
          </w:tcPr>
          <w:p w:rsidR="005A4EB6" w:rsidRPr="00013105" w:rsidRDefault="005A4EB6" w:rsidP="00C96F5C">
            <w:pPr>
              <w:rPr>
                <w:rFonts w:ascii="Times New Roman" w:hAnsi="Times New Roman"/>
                <w:bCs/>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ind w:left="360"/>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Monitor LCD typ 2</w:t>
      </w:r>
      <w:r w:rsidRPr="00013105">
        <w:rPr>
          <w:rFonts w:ascii="Times New Roman" w:hAnsi="Times New Roman"/>
          <w:sz w:val="20"/>
          <w:szCs w:val="20"/>
        </w:rPr>
        <w:t xml:space="preserve"> ilość sztuk 2</w:t>
      </w:r>
    </w:p>
    <w:p w:rsidR="005A4EB6" w:rsidRPr="00013105" w:rsidRDefault="005A4EB6" w:rsidP="005A4EB6">
      <w:pPr>
        <w:spacing w:after="0" w:line="240" w:lineRule="auto"/>
        <w:ind w:left="360"/>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ind w:left="360"/>
        <w:rPr>
          <w:rFonts w:ascii="Times New Roman" w:hAnsi="Times New Roman"/>
          <w:sz w:val="20"/>
          <w:szCs w:val="20"/>
        </w:rPr>
      </w:pPr>
    </w:p>
    <w:tbl>
      <w:tblPr>
        <w:tblStyle w:val="Tabela-Siatka"/>
        <w:tblW w:w="14029" w:type="dxa"/>
        <w:tblLook w:val="04A0"/>
      </w:tblPr>
      <w:tblGrid>
        <w:gridCol w:w="504"/>
        <w:gridCol w:w="2185"/>
        <w:gridCol w:w="10206"/>
        <w:gridCol w:w="1134"/>
      </w:tblGrid>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391" w:type="dxa"/>
            <w:gridSpan w:val="2"/>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Oferuję</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Matryca</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20” z podświetlaniem LED</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Czas reakcji</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1 </w:t>
            </w:r>
            <w:proofErr w:type="spellStart"/>
            <w:r w:rsidRPr="00013105">
              <w:rPr>
                <w:rFonts w:ascii="Times New Roman" w:hAnsi="Times New Roman"/>
                <w:sz w:val="20"/>
                <w:szCs w:val="20"/>
              </w:rPr>
              <w:t>ms</w:t>
            </w:r>
            <w:proofErr w:type="spellEnd"/>
            <w:r w:rsidRPr="00013105">
              <w:rPr>
                <w:rFonts w:ascii="Times New Roman" w:hAnsi="Times New Roman"/>
                <w:sz w:val="20"/>
                <w:szCs w:val="20"/>
              </w:rPr>
              <w:t xml:space="preserve"> (szary – szary)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Złącza ( kable )</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1 x </w:t>
            </w:r>
            <w:proofErr w:type="spellStart"/>
            <w:r w:rsidRPr="00013105">
              <w:rPr>
                <w:rFonts w:ascii="Times New Roman" w:hAnsi="Times New Roman"/>
                <w:sz w:val="20"/>
                <w:szCs w:val="20"/>
              </w:rPr>
              <w:t>D-SUB</w:t>
            </w:r>
            <w:proofErr w:type="spellEnd"/>
            <w:r w:rsidRPr="00013105">
              <w:rPr>
                <w:rFonts w:ascii="Times New Roman" w:hAnsi="Times New Roman"/>
                <w:sz w:val="20"/>
                <w:szCs w:val="20"/>
              </w:rPr>
              <w:t xml:space="preserve"> (VGA), 2 x cyfrowe (1 x DVI, 1 x HDMI), Audio (</w:t>
            </w:r>
            <w:proofErr w:type="spellStart"/>
            <w:r w:rsidRPr="00013105">
              <w:rPr>
                <w:rFonts w:ascii="Times New Roman" w:hAnsi="Times New Roman"/>
                <w:sz w:val="20"/>
                <w:szCs w:val="20"/>
              </w:rPr>
              <w:t>mini-jack</w:t>
            </w:r>
            <w:proofErr w:type="spellEnd"/>
            <w:r w:rsidRPr="00013105">
              <w:rPr>
                <w:rFonts w:ascii="Times New Roman" w:hAnsi="Times New Roman"/>
                <w:sz w:val="20"/>
                <w:szCs w:val="20"/>
              </w:rPr>
              <w:t xml:space="preserve"> 3,5mm),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Rozdzielczość</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1920 x 1080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Jasność</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250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Kontrast</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80000000:1</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Częstotliwość</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Pozioma 34-80; Pionowa 55-75</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Kąty widzenia</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Pion 160; Poziom 170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Głośniki</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51"/>
        </w:trPr>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10</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Dodatkowo</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Dołączony kabel zasilający.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11</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Pobór mocy</w:t>
            </w:r>
          </w:p>
        </w:tc>
        <w:tc>
          <w:tcPr>
            <w:tcW w:w="102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Typowo 20W, maksymalnie 22W</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12</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w:t>
            </w:r>
          </w:p>
        </w:tc>
        <w:tc>
          <w:tcPr>
            <w:tcW w:w="10206" w:type="dxa"/>
          </w:tcPr>
          <w:p w:rsidR="005A4EB6" w:rsidRPr="00013105" w:rsidRDefault="005A4EB6" w:rsidP="00C96F5C">
            <w:pPr>
              <w:pStyle w:val="Akapitzlist"/>
              <w:numPr>
                <w:ilvl w:val="0"/>
                <w:numId w:val="20"/>
              </w:numPr>
              <w:ind w:left="294"/>
              <w:rPr>
                <w:rFonts w:ascii="Times New Roman" w:hAnsi="Times New Roman"/>
                <w:sz w:val="20"/>
                <w:szCs w:val="20"/>
              </w:rPr>
            </w:pPr>
            <w:r w:rsidRPr="00013105">
              <w:rPr>
                <w:rFonts w:ascii="Times New Roman" w:hAnsi="Times New Roman"/>
                <w:sz w:val="20"/>
                <w:szCs w:val="20"/>
              </w:rPr>
              <w:t xml:space="preserve">Monitor musi być kompatybilny z systemem operacyjnym Windows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5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13</w:t>
            </w:r>
            <w:r>
              <w:rPr>
                <w:rFonts w:ascii="Times New Roman" w:hAnsi="Times New Roman"/>
                <w:sz w:val="20"/>
                <w:szCs w:val="20"/>
              </w:rPr>
              <w:t>.</w:t>
            </w:r>
          </w:p>
        </w:tc>
        <w:tc>
          <w:tcPr>
            <w:tcW w:w="2185" w:type="dxa"/>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Warunki gwarancji i serwisu</w:t>
            </w:r>
          </w:p>
        </w:tc>
        <w:tc>
          <w:tcPr>
            <w:tcW w:w="10206" w:type="dxa"/>
          </w:tcPr>
          <w:p w:rsidR="005A4EB6" w:rsidRPr="00013105" w:rsidRDefault="005A4EB6" w:rsidP="00C96F5C">
            <w:pPr>
              <w:rPr>
                <w:rFonts w:ascii="Times New Roman" w:hAnsi="Times New Roman"/>
                <w:bCs/>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Monitor LCD typ</w:t>
      </w:r>
      <w:r w:rsidRPr="00013105">
        <w:rPr>
          <w:rFonts w:ascii="Times New Roman" w:hAnsi="Times New Roman"/>
          <w:sz w:val="20"/>
          <w:szCs w:val="20"/>
        </w:rPr>
        <w:t xml:space="preserve"> 3 ilość sztuk 10</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4138" w:type="dxa"/>
        <w:tblInd w:w="-112" w:type="dxa"/>
        <w:tblLayout w:type="fixed"/>
        <w:tblCellMar>
          <w:left w:w="30" w:type="dxa"/>
          <w:right w:w="30" w:type="dxa"/>
        </w:tblCellMar>
        <w:tblLook w:val="0000"/>
      </w:tblPr>
      <w:tblGrid>
        <w:gridCol w:w="568"/>
        <w:gridCol w:w="2230"/>
        <w:gridCol w:w="10206"/>
        <w:gridCol w:w="1134"/>
      </w:tblGrid>
      <w:tr w:rsidR="005A4EB6" w:rsidRPr="00013105" w:rsidTr="00C96F5C">
        <w:trPr>
          <w:trHeight w:val="247"/>
        </w:trPr>
        <w:tc>
          <w:tcPr>
            <w:tcW w:w="568" w:type="dxa"/>
            <w:tcBorders>
              <w:top w:val="single" w:sz="4" w:space="0" w:color="auto"/>
              <w:left w:val="single" w:sz="6" w:space="0" w:color="auto"/>
              <w:bottom w:val="single" w:sz="6"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Lp.</w:t>
            </w:r>
          </w:p>
        </w:tc>
        <w:tc>
          <w:tcPr>
            <w:tcW w:w="12436" w:type="dxa"/>
            <w:gridSpan w:val="2"/>
            <w:tcBorders>
              <w:top w:val="single" w:sz="4" w:space="0" w:color="auto"/>
              <w:left w:val="single" w:sz="6" w:space="0" w:color="auto"/>
              <w:bottom w:val="single" w:sz="6" w:space="0" w:color="auto"/>
              <w:right w:val="single" w:sz="6" w:space="0" w:color="auto"/>
            </w:tcBorders>
            <w:vAlign w:val="center"/>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Wymagane parametry minimalne</w:t>
            </w:r>
          </w:p>
        </w:tc>
        <w:tc>
          <w:tcPr>
            <w:tcW w:w="1134" w:type="dxa"/>
            <w:tcBorders>
              <w:top w:val="single" w:sz="4" w:space="0" w:color="auto"/>
              <w:left w:val="single" w:sz="6" w:space="0" w:color="auto"/>
              <w:bottom w:val="single" w:sz="6" w:space="0" w:color="auto"/>
              <w:right w:val="single" w:sz="6" w:space="0" w:color="auto"/>
            </w:tcBorders>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Oferuję</w:t>
            </w:r>
          </w:p>
        </w:tc>
      </w:tr>
      <w:tr w:rsidR="005A4EB6" w:rsidRPr="00013105" w:rsidTr="00C96F5C">
        <w:trPr>
          <w:trHeight w:val="271"/>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LCD kolorowy 24” panoramiczny, matryca </w:t>
            </w:r>
            <w:proofErr w:type="spellStart"/>
            <w:r w:rsidRPr="00013105">
              <w:rPr>
                <w:rFonts w:ascii="Times New Roman" w:hAnsi="Times New Roman"/>
                <w:snapToGrid w:val="0"/>
                <w:color w:val="000000"/>
                <w:sz w:val="20"/>
                <w:szCs w:val="20"/>
              </w:rPr>
              <w:t>AH-IPS</w:t>
            </w:r>
            <w:proofErr w:type="spellEnd"/>
            <w:r w:rsidRPr="00013105">
              <w:rPr>
                <w:rFonts w:ascii="Times New Roman" w:hAnsi="Times New Roman"/>
                <w:snapToGrid w:val="0"/>
                <w:color w:val="000000"/>
                <w:sz w:val="20"/>
                <w:szCs w:val="20"/>
              </w:rPr>
              <w:t xml:space="preserve"> LED</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2</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Plamka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0,270mm</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3</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Rozdzielczość</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1920 x 1200 16:10</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4</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Jasność</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min. 300 </w:t>
            </w:r>
            <w:proofErr w:type="spellStart"/>
            <w:r w:rsidRPr="00013105">
              <w:rPr>
                <w:rFonts w:ascii="Times New Roman" w:hAnsi="Times New Roman"/>
                <w:snapToGrid w:val="0"/>
                <w:color w:val="000000"/>
                <w:sz w:val="20"/>
                <w:szCs w:val="20"/>
              </w:rPr>
              <w:t>cd</w:t>
            </w:r>
            <w:proofErr w:type="spellEnd"/>
            <w:r w:rsidRPr="00013105">
              <w:rPr>
                <w:rFonts w:ascii="Times New Roman" w:hAnsi="Times New Roman"/>
                <w:snapToGrid w:val="0"/>
                <w:color w:val="000000"/>
                <w:sz w:val="20"/>
                <w:szCs w:val="20"/>
              </w:rPr>
              <w:t>/m2</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5</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Kontrast</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Typowy min. 1000:1; Dynamiczny min. 5000000:1</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6</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Kąty widzenia (poziom/pion)</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178°/178°</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7</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Czas reakcji matrycy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max 8 </w:t>
            </w:r>
            <w:proofErr w:type="spellStart"/>
            <w:r w:rsidRPr="00013105">
              <w:rPr>
                <w:rFonts w:ascii="Times New Roman" w:hAnsi="Times New Roman"/>
                <w:snapToGrid w:val="0"/>
                <w:color w:val="000000"/>
                <w:sz w:val="20"/>
                <w:szCs w:val="20"/>
              </w:rPr>
              <w:t>ms</w:t>
            </w:r>
            <w:proofErr w:type="spellEnd"/>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lastRenderedPageBreak/>
              <w:t>8</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Pozioma częstotliwość odświeżania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Od 24 do 90 </w:t>
            </w:r>
            <w:proofErr w:type="spellStart"/>
            <w:r w:rsidRPr="00013105">
              <w:rPr>
                <w:rFonts w:ascii="Times New Roman" w:hAnsi="Times New Roman"/>
                <w:snapToGrid w:val="0"/>
                <w:color w:val="000000"/>
                <w:sz w:val="20"/>
                <w:szCs w:val="20"/>
              </w:rPr>
              <w:t>kHz</w:t>
            </w:r>
            <w:proofErr w:type="spellEnd"/>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9</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Pionowa częstotliwość odświeżania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Od 50 do 76 Hz</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10</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Zakres pochylenia w pionie </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Od -5° do +30°</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11</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Zakres obrotu w poziomie (</w:t>
            </w:r>
            <w:proofErr w:type="spellStart"/>
            <w:r w:rsidRPr="00013105">
              <w:rPr>
                <w:rFonts w:ascii="Times New Roman" w:hAnsi="Times New Roman"/>
                <w:snapToGrid w:val="0"/>
                <w:color w:val="000000"/>
                <w:sz w:val="20"/>
                <w:szCs w:val="20"/>
              </w:rPr>
              <w:t>swivel</w:t>
            </w:r>
            <w:proofErr w:type="spellEnd"/>
            <w:r w:rsidRPr="00013105">
              <w:rPr>
                <w:rFonts w:ascii="Times New Roman" w:hAnsi="Times New Roman"/>
                <w:snapToGrid w:val="0"/>
                <w:color w:val="000000"/>
                <w:sz w:val="20"/>
                <w:szCs w:val="20"/>
              </w:rPr>
              <w:t>)</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+/- 45°</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12</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Wydłużenie w pionie</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Min.: 11 cm</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13</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PIVOT</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Tak</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14</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Pobór mocy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Typowo max 50W; Maksymalnie 55W</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15</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Normy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lang w:val="en-US"/>
              </w:rPr>
            </w:pPr>
            <w:r w:rsidRPr="00013105">
              <w:rPr>
                <w:rFonts w:ascii="Times New Roman" w:hAnsi="Times New Roman"/>
                <w:snapToGrid w:val="0"/>
                <w:color w:val="000000"/>
                <w:sz w:val="20"/>
                <w:szCs w:val="20"/>
                <w:lang w:val="en-US"/>
              </w:rPr>
              <w:t xml:space="preserve">TCO 5.2, Energy Star 5.1, EPEAT Gold, </w:t>
            </w:r>
            <w:proofErr w:type="spellStart"/>
            <w:r w:rsidRPr="00013105">
              <w:rPr>
                <w:rFonts w:ascii="Times New Roman" w:hAnsi="Times New Roman"/>
                <w:snapToGrid w:val="0"/>
                <w:color w:val="000000"/>
                <w:sz w:val="20"/>
                <w:szCs w:val="20"/>
                <w:lang w:val="en-US"/>
              </w:rPr>
              <w:t>deklaracja</w:t>
            </w:r>
            <w:proofErr w:type="spellEnd"/>
            <w:r w:rsidRPr="00013105">
              <w:rPr>
                <w:rFonts w:ascii="Times New Roman" w:hAnsi="Times New Roman"/>
                <w:snapToGrid w:val="0"/>
                <w:color w:val="000000"/>
                <w:sz w:val="20"/>
                <w:szCs w:val="20"/>
                <w:lang w:val="en-US"/>
              </w:rPr>
              <w:t xml:space="preserve"> IT ECO</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34"/>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16</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Inne</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Wbudowany zasilacz; OSD; wejścia: DVI-D, Display Port, HDMI; SPDIF; zintegrowany 4 portowy hub USB;  opcjonalnie dołączane głośniki stereo, VESA 100x100; </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34"/>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17</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z w:val="20"/>
                <w:szCs w:val="20"/>
              </w:rPr>
              <w:t>Certyfikaty i standardy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pStyle w:val="Akapitzlist"/>
              <w:numPr>
                <w:ilvl w:val="0"/>
                <w:numId w:val="21"/>
              </w:numPr>
              <w:spacing w:after="0" w:line="240" w:lineRule="auto"/>
              <w:ind w:left="395"/>
              <w:rPr>
                <w:rFonts w:ascii="Times New Roman" w:hAnsi="Times New Roman"/>
                <w:snapToGrid w:val="0"/>
                <w:color w:val="000000"/>
                <w:sz w:val="20"/>
                <w:szCs w:val="20"/>
              </w:rPr>
            </w:pPr>
            <w:r w:rsidRPr="00013105">
              <w:rPr>
                <w:rFonts w:ascii="Times New Roman" w:hAnsi="Times New Roman"/>
                <w:sz w:val="20"/>
                <w:szCs w:val="20"/>
              </w:rPr>
              <w:t xml:space="preserve">Monitor musi być kompatybilny z systemem operacyjnym Windows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53"/>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w:t>
            </w:r>
            <w:r w:rsidRPr="00013105">
              <w:rPr>
                <w:rFonts w:ascii="Times New Roman" w:hAnsi="Times New Roman"/>
                <w:sz w:val="20"/>
                <w:szCs w:val="20"/>
              </w:rPr>
              <w:t>8</w:t>
            </w:r>
            <w:r>
              <w:rPr>
                <w:rFonts w:ascii="Times New Roman" w:hAnsi="Times New Roman"/>
                <w:sz w:val="20"/>
                <w:szCs w:val="20"/>
              </w:rPr>
              <w:t>.</w:t>
            </w:r>
          </w:p>
        </w:tc>
        <w:tc>
          <w:tcPr>
            <w:tcW w:w="2230" w:type="dxa"/>
            <w:tcBorders>
              <w:top w:val="single" w:sz="4" w:space="0" w:color="auto"/>
              <w:left w:val="single" w:sz="6" w:space="0" w:color="auto"/>
              <w:bottom w:val="single" w:sz="4" w:space="0" w:color="auto"/>
              <w:right w:val="nil"/>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10206"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Monitor LCD</w:t>
      </w:r>
      <w:r w:rsidRPr="00013105">
        <w:rPr>
          <w:rFonts w:ascii="Times New Roman" w:hAnsi="Times New Roman"/>
          <w:sz w:val="20"/>
          <w:szCs w:val="20"/>
        </w:rPr>
        <w:t xml:space="preserve"> typ 4 ilość sztuk 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4138" w:type="dxa"/>
        <w:tblInd w:w="-112" w:type="dxa"/>
        <w:tblLayout w:type="fixed"/>
        <w:tblCellMar>
          <w:left w:w="30" w:type="dxa"/>
          <w:right w:w="30" w:type="dxa"/>
        </w:tblCellMar>
        <w:tblLook w:val="0000"/>
      </w:tblPr>
      <w:tblGrid>
        <w:gridCol w:w="568"/>
        <w:gridCol w:w="2230"/>
        <w:gridCol w:w="10206"/>
        <w:gridCol w:w="1134"/>
      </w:tblGrid>
      <w:tr w:rsidR="005A4EB6" w:rsidRPr="00013105" w:rsidTr="00C96F5C">
        <w:trPr>
          <w:trHeight w:val="247"/>
        </w:trPr>
        <w:tc>
          <w:tcPr>
            <w:tcW w:w="568" w:type="dxa"/>
            <w:tcBorders>
              <w:top w:val="single" w:sz="4" w:space="0" w:color="auto"/>
              <w:left w:val="single" w:sz="6" w:space="0" w:color="auto"/>
              <w:bottom w:val="single" w:sz="6"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Lp.</w:t>
            </w:r>
          </w:p>
        </w:tc>
        <w:tc>
          <w:tcPr>
            <w:tcW w:w="12436" w:type="dxa"/>
            <w:gridSpan w:val="2"/>
            <w:tcBorders>
              <w:top w:val="single" w:sz="4" w:space="0" w:color="auto"/>
              <w:left w:val="single" w:sz="6" w:space="0" w:color="auto"/>
              <w:bottom w:val="single" w:sz="6" w:space="0" w:color="auto"/>
              <w:right w:val="single" w:sz="6" w:space="0" w:color="auto"/>
            </w:tcBorders>
            <w:vAlign w:val="center"/>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Wymagane parametry minimalne</w:t>
            </w:r>
          </w:p>
        </w:tc>
        <w:tc>
          <w:tcPr>
            <w:tcW w:w="1134" w:type="dxa"/>
            <w:tcBorders>
              <w:top w:val="single" w:sz="4" w:space="0" w:color="auto"/>
              <w:left w:val="single" w:sz="6" w:space="0" w:color="auto"/>
              <w:bottom w:val="single" w:sz="6" w:space="0" w:color="auto"/>
              <w:right w:val="single" w:sz="6" w:space="0" w:color="auto"/>
            </w:tcBorders>
          </w:tcPr>
          <w:p w:rsidR="005A4EB6" w:rsidRPr="00013105" w:rsidRDefault="005A4EB6" w:rsidP="00C96F5C">
            <w:pPr>
              <w:tabs>
                <w:tab w:val="left" w:pos="3969"/>
              </w:tabs>
              <w:spacing w:after="0" w:line="240" w:lineRule="auto"/>
              <w:rPr>
                <w:rFonts w:ascii="Times New Roman" w:hAnsi="Times New Roman"/>
                <w:bCs/>
                <w:snapToGrid w:val="0"/>
                <w:color w:val="000000"/>
                <w:sz w:val="20"/>
                <w:szCs w:val="20"/>
              </w:rPr>
            </w:pPr>
            <w:r w:rsidRPr="00013105">
              <w:rPr>
                <w:rFonts w:ascii="Times New Roman" w:hAnsi="Times New Roman"/>
                <w:bCs/>
                <w:snapToGrid w:val="0"/>
                <w:color w:val="000000"/>
                <w:sz w:val="20"/>
                <w:szCs w:val="20"/>
              </w:rPr>
              <w:t>Oferuję</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LCD kolorowy 27” panoramiczny, matryca </w:t>
            </w:r>
            <w:proofErr w:type="spellStart"/>
            <w:r w:rsidRPr="00013105">
              <w:rPr>
                <w:rFonts w:ascii="Times New Roman" w:hAnsi="Times New Roman"/>
                <w:snapToGrid w:val="0"/>
                <w:color w:val="000000"/>
                <w:sz w:val="20"/>
                <w:szCs w:val="20"/>
              </w:rPr>
              <w:t>AH-IPS</w:t>
            </w:r>
            <w:proofErr w:type="spellEnd"/>
            <w:r w:rsidRPr="00013105">
              <w:rPr>
                <w:rFonts w:ascii="Times New Roman" w:hAnsi="Times New Roman"/>
                <w:snapToGrid w:val="0"/>
                <w:color w:val="000000"/>
                <w:sz w:val="20"/>
                <w:szCs w:val="20"/>
              </w:rPr>
              <w:t xml:space="preserve"> LED</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2</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Plamka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0,233 mm</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3</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Rozdzielczość</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2560 x 1440 @ 60 Hz</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4</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Jasność</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min. 350 </w:t>
            </w:r>
            <w:proofErr w:type="spellStart"/>
            <w:r w:rsidRPr="00013105">
              <w:rPr>
                <w:rFonts w:ascii="Times New Roman" w:hAnsi="Times New Roman"/>
                <w:snapToGrid w:val="0"/>
                <w:color w:val="000000"/>
                <w:sz w:val="20"/>
                <w:szCs w:val="20"/>
              </w:rPr>
              <w:t>cd</w:t>
            </w:r>
            <w:proofErr w:type="spellEnd"/>
            <w:r w:rsidRPr="00013105">
              <w:rPr>
                <w:rFonts w:ascii="Times New Roman" w:hAnsi="Times New Roman"/>
                <w:snapToGrid w:val="0"/>
                <w:color w:val="000000"/>
                <w:sz w:val="20"/>
                <w:szCs w:val="20"/>
              </w:rPr>
              <w:t>/m2</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5</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Kontrast</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Typowy min. 1000:1, dynamiczny 5000000:1</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6</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Kąty widzenia</w:t>
            </w:r>
          </w:p>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(poziom/pion)</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178°/178°</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lastRenderedPageBreak/>
              <w:t>7</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Czas reakcji matrycy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lang w:val="en-US"/>
              </w:rPr>
            </w:pPr>
            <w:r w:rsidRPr="00013105">
              <w:rPr>
                <w:rFonts w:ascii="Times New Roman" w:hAnsi="Times New Roman"/>
                <w:snapToGrid w:val="0"/>
                <w:color w:val="000000"/>
                <w:sz w:val="20"/>
                <w:szCs w:val="20"/>
                <w:lang w:val="en-US"/>
              </w:rPr>
              <w:t>max 8ms</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8</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Pozioma częstotliwość odświeżania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Od 25 do 90 </w:t>
            </w:r>
            <w:proofErr w:type="spellStart"/>
            <w:r w:rsidRPr="00013105">
              <w:rPr>
                <w:rFonts w:ascii="Times New Roman" w:hAnsi="Times New Roman"/>
                <w:snapToGrid w:val="0"/>
                <w:color w:val="000000"/>
                <w:sz w:val="20"/>
                <w:szCs w:val="20"/>
              </w:rPr>
              <w:t>kHz</w:t>
            </w:r>
            <w:proofErr w:type="spellEnd"/>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9</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Pionowa częstotliwość odświeżania</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Od 55 do 75 Hz</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10</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Zakres pochylenia w pionie (</w:t>
            </w:r>
            <w:proofErr w:type="spellStart"/>
            <w:r w:rsidRPr="00013105">
              <w:rPr>
                <w:rFonts w:ascii="Times New Roman" w:hAnsi="Times New Roman"/>
                <w:snapToGrid w:val="0"/>
                <w:color w:val="000000"/>
                <w:sz w:val="20"/>
                <w:szCs w:val="20"/>
              </w:rPr>
              <w:t>tilt</w:t>
            </w:r>
            <w:proofErr w:type="spellEnd"/>
            <w:r w:rsidRPr="00013105">
              <w:rPr>
                <w:rFonts w:ascii="Times New Roman" w:hAnsi="Times New Roman"/>
                <w:snapToGrid w:val="0"/>
                <w:color w:val="000000"/>
                <w:sz w:val="20"/>
                <w:szCs w:val="20"/>
              </w:rPr>
              <w:t>)</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Od -5 to do +20</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11</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Obrotowa podstawa </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Tak, w zakresie +/- 45°</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12</w:t>
            </w:r>
            <w:r>
              <w:rPr>
                <w:rFonts w:ascii="Times New Roman" w:hAnsi="Times New Roman"/>
                <w:snapToGrid w:val="0"/>
                <w:color w:val="000000"/>
                <w:sz w:val="20"/>
                <w:szCs w:val="20"/>
              </w:rPr>
              <w:t>.</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Wydłużenie w pionie</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Min.: 11 cm</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13.</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Pobór mocy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Typowo max 65W; Maksymalnie 77W</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47"/>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14.</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Normy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lang w:val="en-US"/>
              </w:rPr>
            </w:pPr>
            <w:proofErr w:type="spellStart"/>
            <w:r w:rsidRPr="00013105">
              <w:rPr>
                <w:rFonts w:ascii="Times New Roman" w:hAnsi="Times New Roman"/>
                <w:snapToGrid w:val="0"/>
                <w:color w:val="000000"/>
                <w:sz w:val="20"/>
                <w:szCs w:val="20"/>
                <w:lang w:val="en-US"/>
              </w:rPr>
              <w:t>Deklaracja</w:t>
            </w:r>
            <w:proofErr w:type="spellEnd"/>
            <w:r w:rsidRPr="00013105">
              <w:rPr>
                <w:rFonts w:ascii="Times New Roman" w:hAnsi="Times New Roman"/>
                <w:snapToGrid w:val="0"/>
                <w:color w:val="000000"/>
                <w:sz w:val="20"/>
                <w:szCs w:val="20"/>
                <w:lang w:val="en-US"/>
              </w:rPr>
              <w:t xml:space="preserve"> IT ECO, ISO 14001</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6"/>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15.</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Inne</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napToGrid w:val="0"/>
                <w:color w:val="000000"/>
                <w:sz w:val="20"/>
                <w:szCs w:val="20"/>
              </w:rPr>
              <w:t xml:space="preserve">Wbudowany zasilacz; OSD; wejścia: DVI, Display Port; zintegrowany 4 portowy hub USB; głośniki stereo, VESA 100x100; </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34"/>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16.</w:t>
            </w:r>
          </w:p>
        </w:tc>
        <w:tc>
          <w:tcPr>
            <w:tcW w:w="2230" w:type="dxa"/>
            <w:tcBorders>
              <w:top w:val="single" w:sz="4" w:space="0" w:color="auto"/>
              <w:left w:val="single" w:sz="6" w:space="0" w:color="auto"/>
              <w:bottom w:val="single" w:sz="4" w:space="0" w:color="auto"/>
              <w:right w:val="nil"/>
            </w:tcBorders>
            <w:vAlign w:val="center"/>
          </w:tcPr>
          <w:p w:rsidR="005A4EB6" w:rsidRPr="00013105" w:rsidRDefault="005A4EB6" w:rsidP="00C96F5C">
            <w:pPr>
              <w:spacing w:after="0" w:line="240" w:lineRule="auto"/>
              <w:rPr>
                <w:rFonts w:ascii="Times New Roman" w:hAnsi="Times New Roman"/>
                <w:snapToGrid w:val="0"/>
                <w:color w:val="000000"/>
                <w:sz w:val="20"/>
                <w:szCs w:val="20"/>
              </w:rPr>
            </w:pPr>
            <w:r w:rsidRPr="00013105">
              <w:rPr>
                <w:rFonts w:ascii="Times New Roman" w:hAnsi="Times New Roman"/>
                <w:sz w:val="20"/>
                <w:szCs w:val="20"/>
              </w:rPr>
              <w:t>Certyfikaty i standardy</w:t>
            </w:r>
          </w:p>
        </w:tc>
        <w:tc>
          <w:tcPr>
            <w:tcW w:w="10206" w:type="dxa"/>
            <w:tcBorders>
              <w:top w:val="single" w:sz="4" w:space="0" w:color="auto"/>
              <w:left w:val="single" w:sz="6" w:space="0" w:color="auto"/>
              <w:bottom w:val="single" w:sz="4" w:space="0" w:color="auto"/>
              <w:right w:val="single" w:sz="6" w:space="0" w:color="auto"/>
            </w:tcBorders>
            <w:vAlign w:val="center"/>
          </w:tcPr>
          <w:p w:rsidR="005A4EB6" w:rsidRPr="00013105" w:rsidRDefault="005A4EB6" w:rsidP="00C96F5C">
            <w:pPr>
              <w:pStyle w:val="Akapitzlist"/>
              <w:numPr>
                <w:ilvl w:val="0"/>
                <w:numId w:val="22"/>
              </w:numPr>
              <w:spacing w:after="0" w:line="240" w:lineRule="auto"/>
              <w:ind w:left="253"/>
              <w:rPr>
                <w:rFonts w:ascii="Times New Roman" w:hAnsi="Times New Roman"/>
                <w:snapToGrid w:val="0"/>
                <w:color w:val="000000"/>
                <w:sz w:val="20"/>
                <w:szCs w:val="20"/>
              </w:rPr>
            </w:pPr>
            <w:r w:rsidRPr="00013105">
              <w:rPr>
                <w:rFonts w:ascii="Times New Roman" w:hAnsi="Times New Roman"/>
                <w:sz w:val="20"/>
                <w:szCs w:val="20"/>
              </w:rPr>
              <w:t xml:space="preserve">Monitor musi być kompatybilny z systemem operacyjnym Windows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51"/>
        </w:trPr>
        <w:tc>
          <w:tcPr>
            <w:tcW w:w="568" w:type="dxa"/>
            <w:tcBorders>
              <w:top w:val="single" w:sz="4" w:space="0" w:color="auto"/>
              <w:left w:val="single" w:sz="6" w:space="0" w:color="auto"/>
              <w:bottom w:val="single" w:sz="4" w:space="0" w:color="auto"/>
              <w:right w:val="nil"/>
            </w:tcBorders>
            <w:vAlign w:val="center"/>
          </w:tcPr>
          <w:p w:rsidR="005A4EB6" w:rsidRPr="00013105" w:rsidRDefault="005A4EB6" w:rsidP="00C96F5C">
            <w:pPr>
              <w:tabs>
                <w:tab w:val="left" w:pos="3969"/>
              </w:tabs>
              <w:spacing w:after="0" w:line="240" w:lineRule="auto"/>
              <w:rPr>
                <w:rFonts w:ascii="Times New Roman" w:hAnsi="Times New Roman"/>
                <w:snapToGrid w:val="0"/>
                <w:color w:val="000000"/>
                <w:sz w:val="20"/>
                <w:szCs w:val="20"/>
              </w:rPr>
            </w:pPr>
            <w:r>
              <w:rPr>
                <w:rFonts w:ascii="Times New Roman" w:hAnsi="Times New Roman"/>
                <w:snapToGrid w:val="0"/>
                <w:color w:val="000000"/>
                <w:sz w:val="20"/>
                <w:szCs w:val="20"/>
              </w:rPr>
              <w:t>17.</w:t>
            </w:r>
          </w:p>
        </w:tc>
        <w:tc>
          <w:tcPr>
            <w:tcW w:w="2230" w:type="dxa"/>
            <w:tcBorders>
              <w:top w:val="single" w:sz="4" w:space="0" w:color="auto"/>
              <w:left w:val="single" w:sz="6" w:space="0" w:color="auto"/>
              <w:bottom w:val="single" w:sz="4" w:space="0" w:color="auto"/>
              <w:right w:val="nil"/>
            </w:tcBorders>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10206"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spacing w:after="0" w:line="240" w:lineRule="auto"/>
              <w:rPr>
                <w:rFonts w:ascii="Times New Roman" w:hAnsi="Times New Roman"/>
                <w:bCs/>
                <w:color w:val="000000" w:themeColor="text1"/>
                <w:sz w:val="20"/>
                <w:szCs w:val="20"/>
              </w:rPr>
            </w:pPr>
            <w:r w:rsidRPr="00013105">
              <w:rPr>
                <w:rFonts w:ascii="Times New Roman" w:hAnsi="Times New Roman"/>
                <w:color w:val="000000" w:themeColor="text1"/>
                <w:sz w:val="20"/>
                <w:szCs w:val="20"/>
              </w:rPr>
              <w:t>Zgodne z opisem zamieszczonym w rozdziale „Warunki gwarancji i serwisu”</w:t>
            </w:r>
          </w:p>
        </w:tc>
        <w:tc>
          <w:tcPr>
            <w:tcW w:w="1134" w:type="dxa"/>
            <w:tcBorders>
              <w:top w:val="single" w:sz="4" w:space="0" w:color="auto"/>
              <w:left w:val="single" w:sz="6" w:space="0" w:color="auto"/>
              <w:bottom w:val="single" w:sz="4" w:space="0" w:color="auto"/>
              <w:right w:val="single" w:sz="6"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Urządzenie wielofunkcyjne</w:t>
      </w:r>
      <w:r w:rsidRPr="00013105">
        <w:rPr>
          <w:rFonts w:ascii="Times New Roman" w:hAnsi="Times New Roman"/>
          <w:sz w:val="20"/>
          <w:szCs w:val="20"/>
        </w:rPr>
        <w:t xml:space="preserve">  I ilość sztuk </w:t>
      </w:r>
      <w:r>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Style w:val="Tabela-Siatka"/>
        <w:tblW w:w="14176" w:type="dxa"/>
        <w:tblInd w:w="-147" w:type="dxa"/>
        <w:tblLook w:val="04A0"/>
      </w:tblPr>
      <w:tblGrid>
        <w:gridCol w:w="627"/>
        <w:gridCol w:w="12415"/>
        <w:gridCol w:w="1134"/>
      </w:tblGrid>
      <w:tr w:rsidR="005A4EB6" w:rsidRPr="00013105" w:rsidTr="00C96F5C">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1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rPr>
          <w:trHeight w:val="273"/>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15"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Drukarka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Prędkość druku min. 39 stron /min; Pojemność tac odbiorczych min 320 kartek A4; Czas pierwszego wydruku 8 sekund; Automatyczny Podajnik min 560 stron A4 80g/m2;</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Automatyczny druk dwustronny; Dołączone materiały eksploatacyjne tego samego producenta co drukarka pozwalające na wydruk 12 tys. str.; Interfejsy: 2 x USB, </w:t>
            </w:r>
            <w:proofErr w:type="spellStart"/>
            <w:r w:rsidRPr="00013105">
              <w:rPr>
                <w:rFonts w:ascii="Times New Roman" w:hAnsi="Times New Roman"/>
                <w:sz w:val="20"/>
                <w:szCs w:val="20"/>
              </w:rPr>
              <w:t>GigabitEthernet</w:t>
            </w:r>
            <w:proofErr w:type="spellEnd"/>
            <w:r w:rsidRPr="00013105">
              <w:rPr>
                <w:rFonts w:ascii="Times New Roman" w:hAnsi="Times New Roman"/>
                <w:sz w:val="20"/>
                <w:szCs w:val="20"/>
              </w:rPr>
              <w:t xml:space="preserve">; Wbudowane czcionki: 80 skalowanych czcionek </w:t>
            </w:r>
            <w:proofErr w:type="spellStart"/>
            <w:r w:rsidRPr="00013105">
              <w:rPr>
                <w:rFonts w:ascii="Times New Roman" w:hAnsi="Times New Roman"/>
                <w:sz w:val="20"/>
                <w:szCs w:val="20"/>
              </w:rPr>
              <w:t>TruType</w:t>
            </w:r>
            <w:proofErr w:type="spellEnd"/>
            <w:r w:rsidRPr="00013105">
              <w:rPr>
                <w:rFonts w:ascii="Times New Roman" w:hAnsi="Times New Roman"/>
                <w:sz w:val="20"/>
                <w:szCs w:val="20"/>
              </w:rPr>
              <w:t xml:space="preserve">, PCL 5c, PCL 6,PostScript 3; Maksymalny emisja dźwięku podczas pracy 54dBA;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Normatywny cykl pracy miesięcznej 75000; Pobór mocy nie więcej niż 770W podczas drukowania.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38"/>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15"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Kopiowanie</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Maksymalna rozdzielczość kopiowania 300x300dpi; Kopiowanie dupleksowe; Kopiowanie z możliwością ustawienia maksymalnej liczny kopii 99; Powiększanie dokumentu 400%; Pomniejszanie dokumentu 25%.</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18"/>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15"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Skanowanie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Rozdzielczość 1200x1200dpi; Prędkość skanowania </w:t>
            </w:r>
            <w:proofErr w:type="spellStart"/>
            <w:r w:rsidRPr="00013105">
              <w:rPr>
                <w:rFonts w:ascii="Times New Roman" w:hAnsi="Times New Roman"/>
                <w:sz w:val="20"/>
                <w:szCs w:val="20"/>
              </w:rPr>
              <w:t>cz-b</w:t>
            </w:r>
            <w:proofErr w:type="spellEnd"/>
            <w:r w:rsidRPr="00013105">
              <w:rPr>
                <w:rFonts w:ascii="Times New Roman" w:hAnsi="Times New Roman"/>
                <w:sz w:val="20"/>
                <w:szCs w:val="20"/>
              </w:rPr>
              <w:t xml:space="preserve"> 19 str./min; Skanowanie w kolorze 14 str./min; Formaty zapisywanych plików TXT, PG, </w:t>
            </w:r>
            <w:r w:rsidRPr="00013105">
              <w:rPr>
                <w:rFonts w:ascii="Times New Roman" w:hAnsi="Times New Roman"/>
                <w:sz w:val="20"/>
                <w:szCs w:val="20"/>
              </w:rPr>
              <w:lastRenderedPageBreak/>
              <w:t xml:space="preserve">PDF, BMP, RTF, PNG, TIFF;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Pojemność automatycznego podajnika dwustronnego 50 kartek A4.</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923"/>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4</w:t>
            </w:r>
            <w:r>
              <w:rPr>
                <w:rFonts w:ascii="Times New Roman" w:hAnsi="Times New Roman"/>
                <w:sz w:val="20"/>
                <w:szCs w:val="20"/>
              </w:rPr>
              <w:t>.</w:t>
            </w:r>
          </w:p>
        </w:tc>
        <w:tc>
          <w:tcPr>
            <w:tcW w:w="12415"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Faksowanie</w:t>
            </w:r>
          </w:p>
          <w:p w:rsidR="005A4EB6" w:rsidRPr="00013105" w:rsidRDefault="005A4EB6" w:rsidP="00C96F5C">
            <w:pPr>
              <w:rPr>
                <w:rFonts w:ascii="Times New Roman" w:hAnsi="Times New Roman"/>
                <w:bCs/>
                <w:sz w:val="20"/>
                <w:szCs w:val="20"/>
              </w:rPr>
            </w:pPr>
            <w:r w:rsidRPr="00013105">
              <w:rPr>
                <w:rFonts w:ascii="Times New Roman" w:hAnsi="Times New Roman"/>
                <w:sz w:val="20"/>
                <w:szCs w:val="20"/>
              </w:rPr>
              <w:t xml:space="preserve">Rozdzielność faksu 300x300dpi; Liczba stron zapisywana w pamięci 250; Wbudowana funkcja przekazywania faksów, możliwość blokady niechcianych faksów, faks </w:t>
            </w:r>
            <w:proofErr w:type="spellStart"/>
            <w:r w:rsidRPr="00013105">
              <w:rPr>
                <w:rFonts w:ascii="Times New Roman" w:hAnsi="Times New Roman"/>
                <w:sz w:val="20"/>
                <w:szCs w:val="20"/>
              </w:rPr>
              <w:t>polling</w:t>
            </w:r>
            <w:proofErr w:type="spellEnd"/>
            <w:r w:rsidRPr="00013105">
              <w:rPr>
                <w:rFonts w:ascii="Times New Roman" w:hAnsi="Times New Roman"/>
                <w:sz w:val="20"/>
                <w:szCs w:val="20"/>
              </w:rPr>
              <w:t xml:space="preserve"> oraz DRD; Możliwość wysyłania tego samego faksu do stu adresatów; </w:t>
            </w:r>
            <w:r w:rsidRPr="00013105">
              <w:rPr>
                <w:rFonts w:ascii="Times New Roman" w:hAnsi="Times New Roman"/>
                <w:bCs/>
                <w:sz w:val="20"/>
                <w:szCs w:val="20"/>
              </w:rPr>
              <w:t>Ogólne dane uradzenia :</w:t>
            </w:r>
          </w:p>
          <w:p w:rsidR="005A4EB6" w:rsidRPr="00013105" w:rsidRDefault="005A4EB6" w:rsidP="00C96F5C">
            <w:pPr>
              <w:rPr>
                <w:rFonts w:ascii="Times New Roman" w:hAnsi="Times New Roman"/>
                <w:b/>
                <w:sz w:val="20"/>
                <w:szCs w:val="20"/>
              </w:rPr>
            </w:pPr>
            <w:r w:rsidRPr="00013105">
              <w:rPr>
                <w:rFonts w:ascii="Times New Roman" w:hAnsi="Times New Roman"/>
                <w:bCs/>
                <w:sz w:val="20"/>
                <w:szCs w:val="20"/>
              </w:rPr>
              <w:t xml:space="preserve">Urządzenie posiadające min 256MB pamięci RAM, Sterowanie za pomocą dotykowego panelu LCD; Technologia druku laserowa lub LED; Urządzenie ma posiadać 3 podajniki papieru z możliwością rozszerzenia o kolejny podajnik; Dołączony program informujący administratora o stopniu zużycia tonera;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13"/>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2415"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 dołączone do oferty:</w:t>
            </w:r>
          </w:p>
          <w:p w:rsidR="005A4EB6" w:rsidRPr="00013105" w:rsidRDefault="005A4EB6" w:rsidP="00C96F5C">
            <w:pPr>
              <w:rPr>
                <w:rFonts w:ascii="Times New Roman" w:hAnsi="Times New Roman"/>
                <w:b/>
                <w:sz w:val="20"/>
                <w:szCs w:val="20"/>
              </w:rPr>
            </w:pPr>
            <w:r w:rsidRPr="00013105">
              <w:rPr>
                <w:rFonts w:ascii="Times New Roman" w:hAnsi="Times New Roman"/>
                <w:sz w:val="20"/>
                <w:szCs w:val="20"/>
              </w:rPr>
              <w:t xml:space="preserve">Deklaracja CE wystawiona przez producenta, </w:t>
            </w:r>
            <w:r w:rsidRPr="00013105">
              <w:rPr>
                <w:rFonts w:ascii="Times New Roman" w:hAnsi="Times New Roman"/>
                <w:bCs/>
                <w:sz w:val="20"/>
                <w:szCs w:val="20"/>
              </w:rPr>
              <w:t xml:space="preserve">Certyfikat </w:t>
            </w:r>
            <w:r w:rsidRPr="00013105">
              <w:rPr>
                <w:rFonts w:ascii="Times New Roman" w:hAnsi="Times New Roman"/>
                <w:sz w:val="20"/>
                <w:szCs w:val="20"/>
              </w:rPr>
              <w:t>ENERGY STAR.</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627"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2415" w:type="dxa"/>
          </w:tcPr>
          <w:p w:rsidR="005A4EB6" w:rsidRPr="00013105" w:rsidRDefault="005A4EB6" w:rsidP="00C96F5C">
            <w:pPr>
              <w:tabs>
                <w:tab w:val="left" w:pos="1665"/>
              </w:tabs>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Drukarka sieciowa A4</w:t>
      </w:r>
      <w:r w:rsidRPr="00013105">
        <w:rPr>
          <w:rFonts w:ascii="Times New Roman" w:hAnsi="Times New Roman"/>
          <w:sz w:val="20"/>
          <w:szCs w:val="20"/>
        </w:rPr>
        <w:t xml:space="preserve">  ilość sztuk 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 </w:t>
      </w: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Drukarka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Prędkość druku monochromatycznego min. 18 stron /min; Pojemność tac odbiorczych min 100 kartek A4; Czas pierwszego wydruku 9 sekund; Rozdzielczość 1200x1200dpi</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Drukowanie bezpośrednie pików PDF; Automatyczne Podawanie papieru min 140 stron A4 80g/m2; Druk dwustronny; Interfejsy: USB; Maksymalny emisja dźwięku podczas pracy 50dBA; Normatywny cykl pracy miesięcznej 5000; Pobór mocy nie więcej niż 390W podczas drukowania; </w:t>
            </w:r>
            <w:r w:rsidRPr="00013105">
              <w:rPr>
                <w:rFonts w:ascii="Times New Roman" w:hAnsi="Times New Roman"/>
                <w:bCs/>
                <w:sz w:val="20"/>
                <w:szCs w:val="20"/>
              </w:rPr>
              <w:t>Urządzenie posiadające min 8MB pamięci RAM, Technologia druku laserowa lub LED; Urządzenie ma posiadać 2 podajniki papieru; Dołączony program informujący administratora o stopniu zużycia tonera.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 dołączone do oferty:</w:t>
            </w:r>
          </w:p>
          <w:p w:rsidR="005A4EB6" w:rsidRPr="00013105" w:rsidRDefault="005A4EB6" w:rsidP="00C96F5C">
            <w:pPr>
              <w:rPr>
                <w:rFonts w:ascii="Times New Roman" w:hAnsi="Times New Roman"/>
                <w:b/>
                <w:sz w:val="20"/>
                <w:szCs w:val="20"/>
              </w:rPr>
            </w:pPr>
            <w:r w:rsidRPr="00013105">
              <w:rPr>
                <w:rFonts w:ascii="Times New Roman" w:hAnsi="Times New Roman"/>
                <w:sz w:val="20"/>
                <w:szCs w:val="20"/>
              </w:rPr>
              <w:t xml:space="preserve">Deklaracja CE wystawiona przez producenta, </w:t>
            </w:r>
            <w:r w:rsidRPr="00013105">
              <w:rPr>
                <w:rFonts w:ascii="Times New Roman" w:hAnsi="Times New Roman"/>
                <w:bCs/>
                <w:sz w:val="20"/>
                <w:szCs w:val="20"/>
              </w:rPr>
              <w:t xml:space="preserve">Certyfikat </w:t>
            </w:r>
            <w:r w:rsidRPr="00013105">
              <w:rPr>
                <w:rFonts w:ascii="Times New Roman" w:hAnsi="Times New Roman"/>
                <w:sz w:val="20"/>
                <w:szCs w:val="20"/>
              </w:rPr>
              <w:t xml:space="preserve">ENERGY STAR.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Drukarka sieciowa A4 il</w:t>
      </w:r>
      <w:r w:rsidRPr="00013105">
        <w:rPr>
          <w:rFonts w:ascii="Times New Roman" w:hAnsi="Times New Roman"/>
          <w:sz w:val="20"/>
          <w:szCs w:val="20"/>
        </w:rPr>
        <w:t xml:space="preserve">ość sztuk </w:t>
      </w:r>
      <w:r>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Drukarka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Prędkość druku monochromatycznego min. 32 stron /min; Pojemność tac odbiorczych min 130 kartek A4; Czas pierwszego wydruku 8 sekund; Rozdzielczość 1200x1200dpi</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Drukowanie bezpośrednie pików PDF; Automatyczne Podawanie papieru min 280 stron A4 80g/m2; Automatyczny druk dwustronny; Interfejsy: USB, Host USB, </w:t>
            </w:r>
            <w:proofErr w:type="spellStart"/>
            <w:r w:rsidRPr="00013105">
              <w:rPr>
                <w:rFonts w:ascii="Times New Roman" w:hAnsi="Times New Roman"/>
                <w:sz w:val="20"/>
                <w:szCs w:val="20"/>
              </w:rPr>
              <w:t>GigabitEthernet</w:t>
            </w:r>
            <w:proofErr w:type="spellEnd"/>
            <w:r w:rsidRPr="00013105">
              <w:rPr>
                <w:rFonts w:ascii="Times New Roman" w:hAnsi="Times New Roman"/>
                <w:sz w:val="20"/>
                <w:szCs w:val="20"/>
              </w:rPr>
              <w:t xml:space="preserve">; Wbudowane czcionki: 80 skalowanych czcionek </w:t>
            </w:r>
            <w:proofErr w:type="spellStart"/>
            <w:r w:rsidRPr="00013105">
              <w:rPr>
                <w:rFonts w:ascii="Times New Roman" w:hAnsi="Times New Roman"/>
                <w:sz w:val="20"/>
                <w:szCs w:val="20"/>
              </w:rPr>
              <w:t>TruType</w:t>
            </w:r>
            <w:proofErr w:type="spellEnd"/>
            <w:r w:rsidRPr="00013105">
              <w:rPr>
                <w:rFonts w:ascii="Times New Roman" w:hAnsi="Times New Roman"/>
                <w:sz w:val="20"/>
                <w:szCs w:val="20"/>
              </w:rPr>
              <w:t xml:space="preserve">, PCL 5c, PCL 6,PostScript 3; Maksymalny emisja dźwięku podczas pracy 54dBA; Normatywny cykl pracy miesięcznej 5000; Pobór mocy nie więcej niż 580W podczas drukowania; </w:t>
            </w:r>
            <w:r w:rsidRPr="00013105">
              <w:rPr>
                <w:rFonts w:ascii="Times New Roman" w:hAnsi="Times New Roman"/>
                <w:bCs/>
                <w:sz w:val="20"/>
                <w:szCs w:val="20"/>
              </w:rPr>
              <w:t>Urządzenie posiadające min 256MB pamięci RAM, Sterowanie za pomocą dotykowego panelu LCD; Technologia druku laserowa lub LED; Urządzenie ma posiadać 2 podajniki papieru z możliwością rozszerzenia o kolejny podajnik; Dołączony program informujący administratora o stopniu zużycia tonera.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 dołączone do oferty:</w:t>
            </w:r>
          </w:p>
          <w:p w:rsidR="005A4EB6" w:rsidRPr="00013105" w:rsidRDefault="005A4EB6" w:rsidP="00C96F5C">
            <w:pPr>
              <w:rPr>
                <w:rFonts w:ascii="Times New Roman" w:hAnsi="Times New Roman"/>
                <w:b/>
                <w:sz w:val="20"/>
                <w:szCs w:val="20"/>
              </w:rPr>
            </w:pPr>
            <w:r w:rsidRPr="00013105">
              <w:rPr>
                <w:rFonts w:ascii="Times New Roman" w:hAnsi="Times New Roman"/>
                <w:sz w:val="20"/>
                <w:szCs w:val="20"/>
              </w:rPr>
              <w:t xml:space="preserve">Deklaracja CE wystawiona przez producenta, </w:t>
            </w:r>
            <w:r w:rsidRPr="00013105">
              <w:rPr>
                <w:rFonts w:ascii="Times New Roman" w:hAnsi="Times New Roman"/>
                <w:bCs/>
                <w:sz w:val="20"/>
                <w:szCs w:val="20"/>
              </w:rPr>
              <w:t xml:space="preserve">Certyfikat </w:t>
            </w:r>
            <w:r w:rsidRPr="00013105">
              <w:rPr>
                <w:rFonts w:ascii="Times New Roman" w:hAnsi="Times New Roman"/>
                <w:sz w:val="20"/>
                <w:szCs w:val="20"/>
              </w:rPr>
              <w:t xml:space="preserve">ENERGY STAR.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color w:val="FF0000"/>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Urządzenie wielofunkcyjne</w:t>
      </w:r>
      <w:r w:rsidRPr="00013105">
        <w:rPr>
          <w:rFonts w:ascii="Times New Roman" w:hAnsi="Times New Roman"/>
          <w:sz w:val="20"/>
          <w:szCs w:val="20"/>
        </w:rPr>
        <w:t xml:space="preserve">  II ilość sztuk 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rPr>
          <w:trHeight w:val="273"/>
        </w:trPr>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Drukarka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Prędkość druku min. 22 stron /min; Pojemność tac odbiorczych min 320 kartek A4; Czas pierwszego wydruku 8 sekund; Automatyczny Podajnik min 340 stron A4 80g/m2;</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Automatyczny druk dwustronny; Dołączone materiały eksploatacyjne tego samego producenta co drukarka pozwalające na wydruk 2 tys. str.; Interfejsy: 2xUSB, RJ45; Wbudowane czcionki: 80 skalowanych czcionek w tym  PCL 5c, PCL 6,PostScript 3; Maksymalny emisja dźwięku podczas pracy 54dBA; Odbiornik papieru minimum 150 arkuszy. Normatywny cykl pracy miesięcznej 45000; Pobór mocy nie więcej niż 500W podczas drukowania.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606"/>
        </w:trPr>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Kopiowanie</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Maksymalna rozdzielczość kopiowania 600x600dpi; Kopiowanie dupleksowe; Kopiowanie z możliwością ustawienia maksymalnej liczny kopii 99; Powiększanie dokumentu 400%; Pomniejszanie dokumentu 25%. Prędkość kopiowania w kolorze min. 20 stron /min. Podajnik ADF 50 arkuszy.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58"/>
        </w:trPr>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b/>
                <w:sz w:val="20"/>
                <w:szCs w:val="20"/>
              </w:rPr>
            </w:pPr>
            <w:r w:rsidRPr="00013105">
              <w:rPr>
                <w:rFonts w:ascii="Times New Roman" w:hAnsi="Times New Roman"/>
                <w:b/>
                <w:sz w:val="20"/>
                <w:szCs w:val="20"/>
              </w:rPr>
              <w:t xml:space="preserve">Skanowanie </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Rozdzielczość 1200x1200dpi; Prędkość skanowania </w:t>
            </w:r>
            <w:proofErr w:type="spellStart"/>
            <w:r w:rsidRPr="00013105">
              <w:rPr>
                <w:rFonts w:ascii="Times New Roman" w:hAnsi="Times New Roman"/>
                <w:sz w:val="20"/>
                <w:szCs w:val="20"/>
              </w:rPr>
              <w:t>cz-b</w:t>
            </w:r>
            <w:proofErr w:type="spellEnd"/>
            <w:r w:rsidRPr="00013105">
              <w:rPr>
                <w:rFonts w:ascii="Times New Roman" w:hAnsi="Times New Roman"/>
                <w:sz w:val="20"/>
                <w:szCs w:val="20"/>
              </w:rPr>
              <w:t xml:space="preserve"> 19 str./min; Skanowanie w kolorze 20 str./min; Formaty zapisywanych plików zapisywane po przez e-mail FTP, HTTP, USB, Pojemność automatycznego podajnika dwustronnego 50 kartek A4.</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13"/>
        </w:trPr>
        <w:tc>
          <w:tcPr>
            <w:tcW w:w="489" w:type="dxa"/>
          </w:tcPr>
          <w:p w:rsidR="005A4EB6" w:rsidRPr="00013105" w:rsidRDefault="005A4EB6" w:rsidP="00C96F5C">
            <w:pPr>
              <w:rPr>
                <w:rFonts w:ascii="Times New Roman" w:hAnsi="Times New Roman"/>
                <w:sz w:val="20"/>
                <w:szCs w:val="20"/>
              </w:rPr>
            </w:pPr>
            <w:r>
              <w:rPr>
                <w:rFonts w:ascii="Times New Roman" w:hAnsi="Times New Roman"/>
                <w:sz w:val="20"/>
                <w:szCs w:val="20"/>
              </w:rPr>
              <w:t>4.</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 dołączone do oferty:</w:t>
            </w:r>
          </w:p>
          <w:p w:rsidR="005A4EB6" w:rsidRPr="00013105" w:rsidRDefault="005A4EB6" w:rsidP="00C96F5C">
            <w:pPr>
              <w:rPr>
                <w:rFonts w:ascii="Times New Roman" w:hAnsi="Times New Roman"/>
                <w:b/>
                <w:sz w:val="20"/>
                <w:szCs w:val="20"/>
              </w:rPr>
            </w:pPr>
            <w:r w:rsidRPr="00013105">
              <w:rPr>
                <w:rFonts w:ascii="Times New Roman" w:hAnsi="Times New Roman"/>
                <w:sz w:val="20"/>
                <w:szCs w:val="20"/>
              </w:rPr>
              <w:t xml:space="preserve">Deklaracja CE wystawiona przez producenta, </w:t>
            </w:r>
            <w:r w:rsidRPr="00013105">
              <w:rPr>
                <w:rFonts w:ascii="Times New Roman" w:hAnsi="Times New Roman"/>
                <w:bCs/>
                <w:sz w:val="20"/>
                <w:szCs w:val="20"/>
              </w:rPr>
              <w:t xml:space="preserve">Certyfikat </w:t>
            </w:r>
            <w:r w:rsidRPr="00013105">
              <w:rPr>
                <w:rFonts w:ascii="Times New Roman" w:hAnsi="Times New Roman"/>
                <w:sz w:val="20"/>
                <w:szCs w:val="20"/>
              </w:rPr>
              <w:t>ENERGY STAR.</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85"/>
        </w:trPr>
        <w:tc>
          <w:tcPr>
            <w:tcW w:w="489" w:type="dxa"/>
          </w:tcPr>
          <w:p w:rsidR="005A4EB6" w:rsidRPr="00013105" w:rsidRDefault="005A4EB6" w:rsidP="00C96F5C">
            <w:pPr>
              <w:rPr>
                <w:rFonts w:ascii="Times New Roman" w:hAnsi="Times New Roman"/>
                <w:sz w:val="20"/>
                <w:szCs w:val="20"/>
              </w:rPr>
            </w:pPr>
            <w:r>
              <w:rPr>
                <w:rFonts w:ascii="Times New Roman" w:hAnsi="Times New Roman"/>
                <w:sz w:val="20"/>
                <w:szCs w:val="20"/>
              </w:rPr>
              <w:t>5.</w:t>
            </w:r>
          </w:p>
        </w:tc>
        <w:tc>
          <w:tcPr>
            <w:tcW w:w="12406" w:type="dxa"/>
          </w:tcPr>
          <w:p w:rsidR="005A4EB6" w:rsidRPr="00013105" w:rsidRDefault="005A4EB6" w:rsidP="00C96F5C">
            <w:pPr>
              <w:tabs>
                <w:tab w:val="left" w:pos="1665"/>
              </w:tabs>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 xml:space="preserve">Drukarka wydajna A4 </w:t>
      </w:r>
      <w:r w:rsidRPr="00013105">
        <w:rPr>
          <w:rFonts w:ascii="Times New Roman" w:hAnsi="Times New Roman"/>
          <w:sz w:val="20"/>
          <w:szCs w:val="20"/>
        </w:rPr>
        <w:t xml:space="preserve">ilość sztuk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Prędkość druku mono 38 stron/min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Podajnik papieru na minimum 500 stron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Rozdzielczość druku 1200 </w:t>
            </w:r>
            <w:proofErr w:type="spellStart"/>
            <w:r w:rsidRPr="00013105">
              <w:rPr>
                <w:rFonts w:ascii="Times New Roman" w:hAnsi="Times New Roman"/>
                <w:sz w:val="20"/>
                <w:szCs w:val="20"/>
              </w:rPr>
              <w:t>dpi</w:t>
            </w:r>
            <w:proofErr w:type="spellEnd"/>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Złącza: USB, obsługa </w:t>
            </w:r>
            <w:proofErr w:type="spellStart"/>
            <w:r w:rsidRPr="00013105">
              <w:rPr>
                <w:rFonts w:ascii="Times New Roman" w:hAnsi="Times New Roman"/>
                <w:sz w:val="20"/>
                <w:szCs w:val="20"/>
              </w:rPr>
              <w:t>Parallel</w:t>
            </w:r>
            <w:proofErr w:type="spellEnd"/>
            <w:r w:rsidRPr="00013105">
              <w:rPr>
                <w:rFonts w:ascii="Times New Roman" w:hAnsi="Times New Roman"/>
                <w:sz w:val="20"/>
                <w:szCs w:val="20"/>
              </w:rPr>
              <w:t xml:space="preserve"> IEEE1284, wbudowane dwie karty sieciowe</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Zainstalowane min. 512 MB pamięci RAM</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Odbiornik papieru z podajników na min. 250 kartek</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Możliwość drukowania z urządzeń przenośnych typu notebook, tablet, </w:t>
            </w:r>
            <w:proofErr w:type="spellStart"/>
            <w:r w:rsidRPr="00013105">
              <w:rPr>
                <w:rFonts w:ascii="Times New Roman" w:hAnsi="Times New Roman"/>
                <w:sz w:val="20"/>
                <w:szCs w:val="20"/>
              </w:rPr>
              <w:t>smartfon</w:t>
            </w:r>
            <w:proofErr w:type="spellEnd"/>
            <w:r w:rsidRPr="00013105">
              <w:rPr>
                <w:rFonts w:ascii="Times New Roman" w:hAnsi="Times New Roman"/>
                <w:sz w:val="20"/>
                <w:szCs w:val="20"/>
              </w:rPr>
              <w:t>.</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Ilość czcionek wbudowanych minimum 89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Automatyczny druk dwustronny wbudowany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10</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Maksymalne zużycie energii podczas drukowania nie więcej niż 590W.</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11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Zainstalowany dysk twardy SSD minimum 32GB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Obsługa tonerów o wydajności powyżej 12 </w:t>
            </w:r>
            <w:proofErr w:type="spellStart"/>
            <w:r w:rsidRPr="00013105">
              <w:rPr>
                <w:rFonts w:ascii="Times New Roman" w:hAnsi="Times New Roman"/>
                <w:sz w:val="20"/>
                <w:szCs w:val="20"/>
              </w:rPr>
              <w:t>tys</w:t>
            </w:r>
            <w:proofErr w:type="spellEnd"/>
            <w:r w:rsidRPr="00013105">
              <w:rPr>
                <w:rFonts w:ascii="Times New Roman" w:hAnsi="Times New Roman"/>
                <w:sz w:val="20"/>
                <w:szCs w:val="20"/>
              </w:rPr>
              <w:t xml:space="preserve"> stron.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 xml:space="preserve">Drukarka standardowa A4 </w:t>
      </w:r>
      <w:r w:rsidRPr="00013105">
        <w:rPr>
          <w:rFonts w:ascii="Times New Roman" w:hAnsi="Times New Roman"/>
          <w:sz w:val="20"/>
          <w:szCs w:val="20"/>
        </w:rPr>
        <w:t xml:space="preserve">do wydruku fotografii ilość sztuk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spacing w:after="0" w:line="240" w:lineRule="auto"/>
        <w:rPr>
          <w:rFonts w:ascii="Times New Roman" w:hAnsi="Times New Roman"/>
          <w:sz w:val="20"/>
          <w:szCs w:val="20"/>
        </w:rPr>
      </w:pP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Rozdzielczość min. 4800x6400 DPI</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Prędkość druku kolor, mono min. 35 </w:t>
            </w:r>
            <w:proofErr w:type="spellStart"/>
            <w:r w:rsidRPr="00013105">
              <w:rPr>
                <w:rFonts w:ascii="Times New Roman" w:hAnsi="Times New Roman"/>
                <w:sz w:val="20"/>
                <w:szCs w:val="20"/>
              </w:rPr>
              <w:t>str</w:t>
            </w:r>
            <w:proofErr w:type="spellEnd"/>
            <w:r w:rsidRPr="00013105">
              <w:rPr>
                <w:rFonts w:ascii="Times New Roman" w:hAnsi="Times New Roman"/>
                <w:sz w:val="20"/>
                <w:szCs w:val="20"/>
              </w:rPr>
              <w:t xml:space="preserve"> / min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Automatyczny podajnik dwustronny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Obsługiwana gramatura papieru min 280 g/m2</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Podawanie papieru z podajników na min. 500 kartek</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Interfejs USB, wbudowane dwie karty sieciowe</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Dołączone wkłady na wydruk minimum 1500 stron.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Deklaracja CE wystawiona przez producenta.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Skaner ilość</w:t>
      </w:r>
      <w:r w:rsidRPr="00013105">
        <w:rPr>
          <w:rFonts w:ascii="Times New Roman" w:hAnsi="Times New Roman"/>
          <w:sz w:val="20"/>
          <w:szCs w:val="20"/>
        </w:rPr>
        <w:t xml:space="preserve"> sztuk </w:t>
      </w:r>
      <w:r>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29" w:type="dxa"/>
        <w:tblLook w:val="04A0"/>
      </w:tblPr>
      <w:tblGrid>
        <w:gridCol w:w="489"/>
        <w:gridCol w:w="12406"/>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Skaner Płaski A4.</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Rozdzielczość skanowania min 4800x4800 </w:t>
            </w:r>
            <w:proofErr w:type="spellStart"/>
            <w:r w:rsidRPr="00013105">
              <w:rPr>
                <w:rFonts w:ascii="Times New Roman" w:hAnsi="Times New Roman"/>
                <w:sz w:val="20"/>
                <w:szCs w:val="20"/>
              </w:rPr>
              <w:t>dpi</w:t>
            </w:r>
            <w:proofErr w:type="spellEnd"/>
            <w:r w:rsidRPr="00013105">
              <w:rPr>
                <w:rFonts w:ascii="Times New Roman" w:hAnsi="Times New Roman"/>
                <w:sz w:val="20"/>
                <w:szCs w:val="20"/>
              </w:rPr>
              <w:t xml:space="preserve"> 48-bitów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Na przednim panelu przyciski ułatwiające obsługę skanera, odpowiadające za wysyłanie </w:t>
            </w:r>
            <w:proofErr w:type="spellStart"/>
            <w:r w:rsidRPr="00013105">
              <w:rPr>
                <w:rFonts w:ascii="Times New Roman" w:hAnsi="Times New Roman"/>
                <w:sz w:val="20"/>
                <w:szCs w:val="20"/>
              </w:rPr>
              <w:t>skanów</w:t>
            </w:r>
            <w:proofErr w:type="spellEnd"/>
            <w:r w:rsidRPr="00013105">
              <w:rPr>
                <w:rFonts w:ascii="Times New Roman" w:hAnsi="Times New Roman"/>
                <w:sz w:val="20"/>
                <w:szCs w:val="20"/>
              </w:rPr>
              <w:t xml:space="preserve"> na e-mail, kopiowanie, automatyczne skanowanie, tworzenie klików PDF jednostronicowe i wielostronicowych.</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Możliwość skanowania fotografii A4 z rozdzielczością 6400dpi bez podłączonego komputera.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2406" w:type="dxa"/>
          </w:tcPr>
          <w:p w:rsidR="005A4EB6" w:rsidRPr="00013105" w:rsidRDefault="005A4EB6" w:rsidP="00C96F5C">
            <w:pPr>
              <w:ind w:left="87"/>
              <w:rPr>
                <w:rFonts w:ascii="Times New Roman" w:hAnsi="Times New Roman"/>
                <w:sz w:val="20"/>
                <w:szCs w:val="20"/>
              </w:rPr>
            </w:pPr>
            <w:r w:rsidRPr="00013105">
              <w:rPr>
                <w:rFonts w:ascii="Times New Roman" w:hAnsi="Times New Roman"/>
                <w:sz w:val="20"/>
                <w:szCs w:val="20"/>
              </w:rPr>
              <w:t>Głębia kolorów wejściowa i wyjściowa minimum 48Bit.</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Pr>
                <w:rFonts w:ascii="Times New Roman" w:hAnsi="Times New Roman"/>
                <w:sz w:val="20"/>
                <w:szCs w:val="20"/>
              </w:rPr>
              <w:t>5.</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Zasilanie przez port USB</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Pr>
                <w:rFonts w:ascii="Times New Roman" w:hAnsi="Times New Roman"/>
                <w:sz w:val="20"/>
                <w:szCs w:val="20"/>
              </w:rPr>
              <w:t>6.</w:t>
            </w:r>
          </w:p>
        </w:tc>
        <w:tc>
          <w:tcPr>
            <w:tcW w:w="12406"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Certyfikaty i standardy dołączone do oferty:</w:t>
            </w:r>
          </w:p>
          <w:p w:rsidR="005A4EB6" w:rsidRPr="00013105" w:rsidRDefault="005A4EB6" w:rsidP="00C96F5C">
            <w:pPr>
              <w:rPr>
                <w:rFonts w:ascii="Times New Roman" w:hAnsi="Times New Roman"/>
                <w:sz w:val="20"/>
                <w:szCs w:val="20"/>
              </w:rPr>
            </w:pPr>
            <w:r w:rsidRPr="00013105">
              <w:rPr>
                <w:rFonts w:ascii="Times New Roman" w:hAnsi="Times New Roman"/>
                <w:sz w:val="20"/>
                <w:szCs w:val="20"/>
              </w:rPr>
              <w:t>Deklaracja CE wystawiona przez producenta.</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Pr>
                <w:rFonts w:ascii="Times New Roman" w:hAnsi="Times New Roman"/>
                <w:sz w:val="20"/>
                <w:szCs w:val="20"/>
              </w:rPr>
              <w:t>7.</w:t>
            </w:r>
          </w:p>
        </w:tc>
        <w:tc>
          <w:tcPr>
            <w:tcW w:w="12406"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Notebook typ 1</w:t>
      </w:r>
      <w:r w:rsidRPr="00013105">
        <w:rPr>
          <w:rFonts w:ascii="Times New Roman" w:hAnsi="Times New Roman"/>
          <w:sz w:val="20"/>
          <w:szCs w:val="20"/>
        </w:rPr>
        <w:t xml:space="preserve"> ilość sztuk 5</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3892" w:type="dxa"/>
        <w:tblInd w:w="-5" w:type="dxa"/>
        <w:tblLayout w:type="fixed"/>
        <w:tblCellMar>
          <w:left w:w="71" w:type="dxa"/>
          <w:right w:w="71" w:type="dxa"/>
        </w:tblCellMar>
        <w:tblLook w:val="0000"/>
      </w:tblPr>
      <w:tblGrid>
        <w:gridCol w:w="567"/>
        <w:gridCol w:w="1555"/>
        <w:gridCol w:w="10778"/>
        <w:gridCol w:w="992"/>
      </w:tblGrid>
      <w:tr w:rsidR="005A4EB6" w:rsidRPr="00013105" w:rsidTr="00C96F5C">
        <w:trPr>
          <w:trHeight w:val="373"/>
        </w:trPr>
        <w:tc>
          <w:tcPr>
            <w:tcW w:w="567" w:type="dxa"/>
            <w:tcBorders>
              <w:top w:val="single" w:sz="4" w:space="0" w:color="auto"/>
              <w:left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Lp.</w:t>
            </w:r>
          </w:p>
        </w:tc>
        <w:tc>
          <w:tcPr>
            <w:tcW w:w="1555" w:type="dxa"/>
            <w:tcBorders>
              <w:top w:val="single" w:sz="4" w:space="0" w:color="auto"/>
              <w:left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Zastosowanie</w:t>
            </w:r>
          </w:p>
        </w:tc>
        <w:tc>
          <w:tcPr>
            <w:tcW w:w="10778" w:type="dxa"/>
            <w:tcBorders>
              <w:top w:val="single" w:sz="4" w:space="0" w:color="auto"/>
              <w:left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Komputer przenośny będzie wykorzystywany dla potrzeb aplikacji biurowych, aplikacji edukacyjnych, aplikacji obliczeniowych, dostępu do Internetu oraz poczty elektronicznej, jako lokalna baza danych, stacja programistyczna.</w:t>
            </w:r>
          </w:p>
        </w:tc>
        <w:tc>
          <w:tcPr>
            <w:tcW w:w="992" w:type="dxa"/>
            <w:tcBorders>
              <w:top w:val="single" w:sz="4" w:space="0" w:color="auto"/>
              <w:left w:val="single" w:sz="4" w:space="0" w:color="auto"/>
              <w:right w:val="single" w:sz="4" w:space="0" w:color="auto"/>
            </w:tcBorders>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rPr>
          <w:trHeight w:val="195"/>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lastRenderedPageBreak/>
              <w:t>1</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Procesor </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outlineLvl w:val="0"/>
              <w:rPr>
                <w:rFonts w:ascii="Times New Roman" w:hAnsi="Times New Roman"/>
                <w:b/>
                <w:sz w:val="20"/>
                <w:szCs w:val="20"/>
              </w:rPr>
            </w:pPr>
            <w:r w:rsidRPr="00013105">
              <w:rPr>
                <w:rFonts w:ascii="Times New Roman" w:hAnsi="Times New Roman"/>
                <w:sz w:val="20"/>
                <w:szCs w:val="20"/>
              </w:rPr>
              <w:t>Procesor 64 bitowy o architekturze x86.</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72"/>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Wydajność obliczeniowa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t>
            </w:r>
            <w:r w:rsidRPr="00013105">
              <w:rPr>
                <w:rFonts w:ascii="Times New Roman" w:hAnsi="Times New Roman"/>
                <w:bCs/>
                <w:sz w:val="20"/>
                <w:szCs w:val="20"/>
              </w:rPr>
              <w:t xml:space="preserve">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1110 punktów.</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Płyta główna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 xml:space="preserve">Wyposażona przez producenta w dedykowany chipset dla oferowanego procesora. Zaprojektowana na zlecenie producenta i oznaczona trwale na etapie produkcji nazwą lub logiem producenta oferowanego komputera.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11"/>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Pamięć RAM</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8GB DDR3 1600 </w:t>
            </w:r>
            <w:proofErr w:type="spellStart"/>
            <w:r w:rsidRPr="00013105">
              <w:rPr>
                <w:rFonts w:ascii="Times New Roman" w:hAnsi="Times New Roman"/>
                <w:bCs/>
                <w:sz w:val="20"/>
                <w:szCs w:val="20"/>
              </w:rPr>
              <w:t>MHz</w:t>
            </w:r>
            <w:proofErr w:type="spellEnd"/>
            <w:r w:rsidRPr="00013105">
              <w:rPr>
                <w:rFonts w:ascii="Times New Roman" w:hAnsi="Times New Roman"/>
                <w:bCs/>
                <w:sz w:val="20"/>
                <w:szCs w:val="20"/>
              </w:rPr>
              <w:t xml:space="preserve"> w jednym module </w:t>
            </w:r>
            <w:proofErr w:type="spellStart"/>
            <w:r w:rsidRPr="00013105">
              <w:rPr>
                <w:rFonts w:ascii="Times New Roman" w:hAnsi="Times New Roman"/>
                <w:bCs/>
                <w:sz w:val="20"/>
                <w:szCs w:val="20"/>
              </w:rPr>
              <w:t>SO-DIMM</w:t>
            </w:r>
            <w:proofErr w:type="spellEnd"/>
            <w:r w:rsidRPr="00013105">
              <w:rPr>
                <w:rFonts w:ascii="Times New Roman" w:hAnsi="Times New Roman"/>
                <w:bCs/>
                <w:sz w:val="20"/>
                <w:szCs w:val="20"/>
              </w:rPr>
              <w:t>; Możliwość rozbudowy do 16GB</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08"/>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Pamięć masowa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Minimum 256GB SSD oraz 1TB 7200RPM</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37"/>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lang w:val="en-US"/>
              </w:rPr>
            </w:pPr>
            <w:r w:rsidRPr="00013105">
              <w:rPr>
                <w:rFonts w:ascii="Times New Roman" w:hAnsi="Times New Roman"/>
                <w:sz w:val="20"/>
                <w:szCs w:val="20"/>
              </w:rPr>
              <w:t>Ekran</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outlineLvl w:val="0"/>
              <w:rPr>
                <w:rFonts w:ascii="Times New Roman" w:hAnsi="Times New Roman"/>
                <w:sz w:val="20"/>
                <w:szCs w:val="20"/>
              </w:rPr>
            </w:pPr>
            <w:r w:rsidRPr="00013105">
              <w:rPr>
                <w:rFonts w:ascii="Times New Roman" w:hAnsi="Times New Roman"/>
                <w:sz w:val="20"/>
                <w:szCs w:val="20"/>
              </w:rPr>
              <w:t xml:space="preserve">Ekran o przekątnej minimum 15,6" o rozdzielczości HD (1920x1080 pikseli.) Matryca </w:t>
            </w:r>
            <w:proofErr w:type="spellStart"/>
            <w:r w:rsidRPr="00013105">
              <w:rPr>
                <w:rFonts w:ascii="Times New Roman" w:hAnsi="Times New Roman"/>
                <w:sz w:val="20"/>
                <w:szCs w:val="20"/>
              </w:rPr>
              <w:t>antyodblaskowa</w:t>
            </w:r>
            <w:proofErr w:type="spellEnd"/>
            <w:r w:rsidRPr="00013105">
              <w:rPr>
                <w:rFonts w:ascii="Times New Roman" w:hAnsi="Times New Roman"/>
                <w:sz w:val="20"/>
                <w:szCs w:val="20"/>
              </w:rPr>
              <w:t xml:space="preserve"> z podświetlaniem LED o jasności minimum 250 nitów. Kontrast minimum 350:1. Wykonany w technologii dotykowej.</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Karta graficzna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 xml:space="preserve">Zintegrowana w procesorze z możliwością dynamicznego przydzielenia pamięci systemowej, ze sprzętowym wsparciem dla </w:t>
            </w:r>
            <w:proofErr w:type="spellStart"/>
            <w:r w:rsidRPr="00013105">
              <w:rPr>
                <w:rFonts w:ascii="Times New Roman" w:hAnsi="Times New Roman"/>
                <w:sz w:val="20"/>
                <w:szCs w:val="20"/>
              </w:rPr>
              <w:t>DirectX</w:t>
            </w:r>
            <w:proofErr w:type="spellEnd"/>
            <w:r w:rsidRPr="00013105">
              <w:rPr>
                <w:rFonts w:ascii="Times New Roman" w:hAnsi="Times New Roman"/>
                <w:sz w:val="20"/>
                <w:szCs w:val="20"/>
              </w:rPr>
              <w:t xml:space="preserve"> 12, </w:t>
            </w:r>
            <w:proofErr w:type="spellStart"/>
            <w:r w:rsidRPr="00013105">
              <w:rPr>
                <w:rFonts w:ascii="Times New Roman" w:hAnsi="Times New Roman"/>
                <w:sz w:val="20"/>
                <w:szCs w:val="20"/>
              </w:rPr>
              <w:t>Shader</w:t>
            </w:r>
            <w:proofErr w:type="spellEnd"/>
            <w:r w:rsidRPr="00013105">
              <w:rPr>
                <w:rFonts w:ascii="Times New Roman" w:hAnsi="Times New Roman"/>
                <w:sz w:val="20"/>
                <w:szCs w:val="20"/>
              </w:rPr>
              <w:t xml:space="preserve"> 5.0 posiadająca minimum 20EU (</w:t>
            </w:r>
            <w:proofErr w:type="spellStart"/>
            <w:r w:rsidRPr="00013105">
              <w:rPr>
                <w:rFonts w:ascii="Times New Roman" w:hAnsi="Times New Roman"/>
                <w:sz w:val="20"/>
                <w:szCs w:val="20"/>
              </w:rPr>
              <w:t>Graphics</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Execution</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Units</w:t>
            </w:r>
            <w:proofErr w:type="spellEnd"/>
            <w:r w:rsidRPr="00013105">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Klawiatura i </w:t>
            </w:r>
            <w:proofErr w:type="spellStart"/>
            <w:r w:rsidRPr="00013105">
              <w:rPr>
                <w:rFonts w:ascii="Times New Roman" w:hAnsi="Times New Roman"/>
                <w:sz w:val="20"/>
                <w:szCs w:val="20"/>
              </w:rPr>
              <w:t>touchpad</w:t>
            </w:r>
            <w:proofErr w:type="spellEnd"/>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Klawiatura z wydzieloną sekcją numeryczną po prawej stronie, powłoka antybakteryjna, odporna na zalanie cieczą. Klawiatura w układzie </w:t>
            </w:r>
            <w:proofErr w:type="spellStart"/>
            <w:r w:rsidRPr="00013105">
              <w:rPr>
                <w:rFonts w:ascii="Times New Roman" w:hAnsi="Times New Roman"/>
                <w:bCs/>
                <w:sz w:val="20"/>
                <w:szCs w:val="20"/>
              </w:rPr>
              <w:t>US-QWERTY</w:t>
            </w:r>
            <w:proofErr w:type="spellEnd"/>
            <w:r w:rsidRPr="00013105">
              <w:rPr>
                <w:rFonts w:ascii="Times New Roman" w:hAnsi="Times New Roman"/>
                <w:bCs/>
                <w:sz w:val="20"/>
                <w:szCs w:val="20"/>
              </w:rPr>
              <w:t xml:space="preserve">), musi posiadać minimum 103 klawisze. </w:t>
            </w:r>
            <w:proofErr w:type="spellStart"/>
            <w:r w:rsidRPr="00013105">
              <w:rPr>
                <w:rFonts w:ascii="Times New Roman" w:hAnsi="Times New Roman"/>
                <w:bCs/>
                <w:sz w:val="20"/>
                <w:szCs w:val="20"/>
              </w:rPr>
              <w:t>Touchpad</w:t>
            </w:r>
            <w:proofErr w:type="spellEnd"/>
            <w:r w:rsidRPr="00013105">
              <w:rPr>
                <w:rFonts w:ascii="Times New Roman" w:hAnsi="Times New Roman"/>
                <w:bCs/>
                <w:sz w:val="20"/>
                <w:szCs w:val="20"/>
              </w:rPr>
              <w:t xml:space="preserve"> wyposażony w 2 niezależne klawisze funkcyjne ze wsparciem dla technologii </w:t>
            </w:r>
            <w:proofErr w:type="spellStart"/>
            <w:r w:rsidRPr="00013105">
              <w:rPr>
                <w:rFonts w:ascii="Times New Roman" w:hAnsi="Times New Roman"/>
                <w:bCs/>
                <w:sz w:val="20"/>
                <w:szCs w:val="20"/>
              </w:rPr>
              <w:t>multitouch</w:t>
            </w:r>
            <w:proofErr w:type="spellEnd"/>
            <w:r w:rsidRPr="00013105">
              <w:rPr>
                <w:rFonts w:ascii="Times New Roman" w:hAnsi="Times New Roman"/>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Multimedia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Czterokanałowa (24-bitowa) karta dźwiękowa zintegrowana z płytą główną, zgodna z High </w:t>
            </w:r>
            <w:proofErr w:type="spellStart"/>
            <w:r w:rsidRPr="00013105">
              <w:rPr>
                <w:rFonts w:ascii="Times New Roman" w:hAnsi="Times New Roman"/>
                <w:bCs/>
                <w:sz w:val="20"/>
                <w:szCs w:val="20"/>
              </w:rPr>
              <w:t>Definition</w:t>
            </w:r>
            <w:proofErr w:type="spellEnd"/>
            <w:r w:rsidRPr="00013105">
              <w:rPr>
                <w:rFonts w:ascii="Times New Roman" w:hAnsi="Times New Roman"/>
                <w:bCs/>
                <w:sz w:val="20"/>
                <w:szCs w:val="20"/>
              </w:rPr>
              <w:t>, wbudowane głośniki stereo o mocy 2W.</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bCs/>
                <w:sz w:val="20"/>
                <w:szCs w:val="20"/>
              </w:rPr>
              <w:t>Dwa mikrofony z funkcja redukcji szumów i poprawy mowy wbudowane w obudowę matrycy. Wbudowana kamera internetowa min. 1280 x 720 pikseli trwale zainstalowana w obudowie matrycy.</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07"/>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10</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Bateria i zasilanie</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sz w:val="20"/>
                <w:szCs w:val="20"/>
              </w:rPr>
              <w:t xml:space="preserve">Wbudowana bateria umożliwiająca </w:t>
            </w:r>
            <w:r w:rsidRPr="00013105">
              <w:rPr>
                <w:rFonts w:ascii="Times New Roman" w:hAnsi="Times New Roman"/>
                <w:bCs/>
                <w:sz w:val="20"/>
                <w:szCs w:val="20"/>
              </w:rPr>
              <w:t>na pracę minimum 13,6 godziny; Dołączony szybki zasilacz z wbudowanym portem USB.</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0"/>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11</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Waga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Max 2,25 kg z baterią.</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86"/>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12</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Obudowa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Szkielet i zawiasy notebooka wykonane z metalu.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13</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BIOS</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Możliwość odczytania bez uruchamiania systemu operacyjnego z dysku twardego komputera lub innych podłączonych do niego urządzeń zewnętrznych informacji o: </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Wersji BIOS wraz z bieżącą datą.</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Numerze seryjnym komputera.</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Ilości pamięci RAM.</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Modelu procesora oraz częstotliwości jego taktowania.</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Modelu dysku twardego wraz z jego numerem seryjnym.</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Modelu napędu optycznego wraz z jego numerem seryjnym.</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Możliwość wyłączenia zintegrowanego </w:t>
            </w:r>
            <w:proofErr w:type="spellStart"/>
            <w:r w:rsidRPr="00013105">
              <w:rPr>
                <w:rFonts w:ascii="Times New Roman" w:hAnsi="Times New Roman"/>
                <w:bCs/>
                <w:sz w:val="20"/>
                <w:szCs w:val="20"/>
              </w:rPr>
              <w:t>touchpada</w:t>
            </w:r>
            <w:proofErr w:type="spellEnd"/>
            <w:r w:rsidRPr="00013105">
              <w:rPr>
                <w:rFonts w:ascii="Times New Roman" w:hAnsi="Times New Roman"/>
                <w:bCs/>
                <w:sz w:val="20"/>
                <w:szCs w:val="20"/>
              </w:rPr>
              <w:t>.</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karty LAN.</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karty WLAN.</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zintegrowanej karty AUDIO.</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lastRenderedPageBreak/>
              <w:t>Możliwość wyłączenia napędu optycznego.</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czytnika kart.</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portów USB.</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Możliwość wyłączenia modułu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Możliwość wyłączenia zintegrowanej kamery. </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wyłączenia czytnika linii papilarnych.</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Możliwość wyłączenia wbudowanego w obudowę notebooka czytnika kart inteligentnych </w:t>
            </w:r>
            <w:proofErr w:type="spellStart"/>
            <w:r w:rsidRPr="00013105">
              <w:rPr>
                <w:rFonts w:ascii="Times New Roman" w:hAnsi="Times New Roman"/>
                <w:bCs/>
                <w:sz w:val="20"/>
                <w:szCs w:val="20"/>
              </w:rPr>
              <w:t>SmartCard</w:t>
            </w:r>
            <w:proofErr w:type="spellEnd"/>
            <w:r w:rsidRPr="00013105">
              <w:rPr>
                <w:rFonts w:ascii="Times New Roman" w:hAnsi="Times New Roman"/>
                <w:bCs/>
                <w:sz w:val="20"/>
                <w:szCs w:val="20"/>
              </w:rPr>
              <w:t>.</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Funkcja blokowania/odblokowania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USB</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ustawienia hasła na poziomie systemu, administratora oraz dysku twardego bez uruchamiania systemu operacyjnego z dysku twardego komputera lub innych, podłączonych do niego urządzeń zewnętrznych.</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ustawienia opcji braku możliwości zmiany hasła pozwalającego na uruchomienie systemu bez podania hasła administratora.</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353"/>
        </w:trPr>
        <w:tc>
          <w:tcPr>
            <w:tcW w:w="567" w:type="dxa"/>
            <w:tcBorders>
              <w:top w:val="single" w:sz="4" w:space="0" w:color="000000"/>
              <w:left w:val="single" w:sz="4" w:space="0" w:color="000000"/>
              <w:bottom w:val="single" w:sz="4" w:space="0" w:color="000000"/>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lastRenderedPageBreak/>
              <w:t>14</w:t>
            </w:r>
            <w:r>
              <w:rPr>
                <w:rFonts w:ascii="Times New Roman" w:hAnsi="Times New Roman"/>
                <w:sz w:val="20"/>
                <w:szCs w:val="20"/>
              </w:rPr>
              <w:t>.</w:t>
            </w:r>
          </w:p>
        </w:tc>
        <w:tc>
          <w:tcPr>
            <w:tcW w:w="1555" w:type="dxa"/>
            <w:tcBorders>
              <w:top w:val="single" w:sz="4" w:space="0" w:color="000000"/>
              <w:left w:val="single" w:sz="4" w:space="0" w:color="000000"/>
              <w:bottom w:val="single" w:sz="4" w:space="0" w:color="000000"/>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Certyfikaty</w:t>
            </w:r>
          </w:p>
        </w:tc>
        <w:tc>
          <w:tcPr>
            <w:tcW w:w="10778"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Certyfikat ISO9001, ISO14001, dla sprzętu </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Deklaracja zgodności CE </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Potwierdzenie spełnienia kryteriów środowiskowych, w tym zgodności z dyrektywą </w:t>
            </w:r>
            <w:proofErr w:type="spellStart"/>
            <w:r w:rsidRPr="00013105">
              <w:rPr>
                <w:rFonts w:ascii="Times New Roman" w:hAnsi="Times New Roman"/>
                <w:bCs/>
                <w:sz w:val="20"/>
                <w:szCs w:val="20"/>
              </w:rPr>
              <w:t>RoHS</w:t>
            </w:r>
            <w:proofErr w:type="spellEnd"/>
            <w:r w:rsidRPr="00013105">
              <w:rPr>
                <w:rFonts w:ascii="Times New Roman" w:hAnsi="Times New Roman"/>
                <w:bCs/>
                <w:sz w:val="20"/>
                <w:szCs w:val="20"/>
              </w:rPr>
              <w:t xml:space="preserve"> Unii Europejskiej o eliminacji substancji niebezpiecznych w postaci oświadczenia producenta jednostki</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Potwierdzenie kompatybilności komputera na stronie Windows </w:t>
            </w:r>
            <w:proofErr w:type="spellStart"/>
            <w:r w:rsidRPr="00013105">
              <w:rPr>
                <w:rFonts w:ascii="Times New Roman" w:hAnsi="Times New Roman"/>
                <w:bCs/>
                <w:sz w:val="20"/>
                <w:szCs w:val="20"/>
              </w:rPr>
              <w:t>Logo'd</w:t>
            </w:r>
            <w:proofErr w:type="spellEnd"/>
            <w:r w:rsidRPr="00013105">
              <w:rPr>
                <w:rFonts w:ascii="Times New Roman" w:hAnsi="Times New Roman"/>
                <w:bCs/>
                <w:sz w:val="20"/>
                <w:szCs w:val="20"/>
              </w:rPr>
              <w:t xml:space="preserve"> Products List na daną platformę systemową </w:t>
            </w:r>
          </w:p>
          <w:p w:rsidR="005A4EB6" w:rsidRPr="00013105" w:rsidRDefault="005A4EB6" w:rsidP="00C96F5C">
            <w:pPr>
              <w:numPr>
                <w:ilvl w:val="0"/>
                <w:numId w:val="24"/>
              </w:numPr>
              <w:spacing w:after="0" w:line="240" w:lineRule="auto"/>
              <w:ind w:left="0"/>
              <w:rPr>
                <w:rFonts w:ascii="Times New Roman" w:hAnsi="Times New Roman"/>
                <w:bCs/>
                <w:sz w:val="20"/>
                <w:szCs w:val="20"/>
              </w:rPr>
            </w:pPr>
            <w:r w:rsidRPr="00013105">
              <w:rPr>
                <w:rFonts w:ascii="Times New Roman" w:hAnsi="Times New Roman"/>
                <w:bCs/>
                <w:sz w:val="20"/>
                <w:szCs w:val="20"/>
              </w:rPr>
              <w:t xml:space="preserve">Certyfikat </w:t>
            </w:r>
            <w:proofErr w:type="spellStart"/>
            <w:r w:rsidRPr="00013105">
              <w:rPr>
                <w:rFonts w:ascii="Times New Roman" w:hAnsi="Times New Roman"/>
                <w:bCs/>
                <w:sz w:val="20"/>
                <w:szCs w:val="20"/>
              </w:rPr>
              <w:t>EnergyStar</w:t>
            </w:r>
            <w:proofErr w:type="spellEnd"/>
            <w:r w:rsidRPr="00013105">
              <w:rPr>
                <w:rFonts w:ascii="Times New Roman" w:hAnsi="Times New Roman"/>
                <w:bCs/>
                <w:sz w:val="20"/>
                <w:szCs w:val="20"/>
              </w:rPr>
              <w:t xml:space="preserve"> 6.1 – komputer musi </w:t>
            </w:r>
            <w:proofErr w:type="spellStart"/>
            <w:r w:rsidRPr="00013105">
              <w:rPr>
                <w:rFonts w:ascii="Times New Roman" w:hAnsi="Times New Roman"/>
                <w:bCs/>
                <w:sz w:val="20"/>
                <w:szCs w:val="20"/>
              </w:rPr>
              <w:t>znajdowac</w:t>
            </w:r>
            <w:proofErr w:type="spellEnd"/>
            <w:r w:rsidRPr="00013105">
              <w:rPr>
                <w:rFonts w:ascii="Times New Roman" w:hAnsi="Times New Roman"/>
                <w:bCs/>
                <w:sz w:val="20"/>
                <w:szCs w:val="20"/>
              </w:rPr>
              <w:t xml:space="preserve"> się na liście zgodności dostępnej na stronie </w:t>
            </w:r>
            <w:hyperlink r:id="rId7" w:history="1">
              <w:r w:rsidRPr="00013105">
                <w:rPr>
                  <w:rFonts w:ascii="Times New Roman" w:hAnsi="Times New Roman"/>
                  <w:bCs/>
                  <w:sz w:val="20"/>
                  <w:szCs w:val="20"/>
                </w:rPr>
                <w:t>www.energystar.gov</w:t>
              </w:r>
            </w:hyperlink>
            <w:r w:rsidRPr="00013105">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77"/>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15</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Ergonomia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Aluminiowa podkładka pod nadgarstki; Wbudowana podświetlana klawiatura; Wbudowany czytnik kart </w:t>
            </w:r>
            <w:proofErr w:type="spellStart"/>
            <w:r w:rsidRPr="00013105">
              <w:rPr>
                <w:rFonts w:ascii="Times New Roman" w:hAnsi="Times New Roman"/>
                <w:bCs/>
                <w:sz w:val="20"/>
                <w:szCs w:val="20"/>
              </w:rPr>
              <w:t>SmardCard</w:t>
            </w:r>
            <w:proofErr w:type="spellEnd"/>
            <w:r w:rsidRPr="00013105">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140"/>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16</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Bezpieczeństwo</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Weryfikacja wygenerowanych przez komputer kluczy szyfrowania musi odbywać się w dedykowanym chipsecie na płycie głównej.</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Czujnik spadania zwiększający ochronę dysków twardych działający nawet przy wyłączonym notebooku oraz konstrukcja absorbująca wstrząsy </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bCs/>
                <w:sz w:val="20"/>
                <w:szCs w:val="20"/>
              </w:rPr>
              <w:t xml:space="preserve">Czytnik linii papilarnych. Złącze typu </w:t>
            </w:r>
            <w:proofErr w:type="spellStart"/>
            <w:r w:rsidRPr="00013105">
              <w:rPr>
                <w:rFonts w:ascii="Times New Roman" w:hAnsi="Times New Roman"/>
                <w:bCs/>
                <w:sz w:val="20"/>
                <w:szCs w:val="20"/>
              </w:rPr>
              <w:t>Kensington</w:t>
            </w:r>
            <w:proofErr w:type="spellEnd"/>
            <w:r w:rsidRPr="00013105">
              <w:rPr>
                <w:rFonts w:ascii="Times New Roman" w:hAnsi="Times New Roman"/>
                <w:bCs/>
                <w:sz w:val="20"/>
                <w:szCs w:val="20"/>
              </w:rPr>
              <w:t xml:space="preserve"> Lock</w:t>
            </w:r>
            <w:r w:rsidRPr="00013105">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31"/>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17</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lang w:val="en-US"/>
              </w:rPr>
            </w:pPr>
            <w:r w:rsidRPr="00013105">
              <w:rPr>
                <w:rFonts w:ascii="Times New Roman" w:hAnsi="Times New Roman"/>
                <w:sz w:val="20"/>
                <w:szCs w:val="20"/>
              </w:rPr>
              <w:t>System operacyjny</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18</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4D73D8"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Dodatkowe oprogramowanie</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Oprogramowanie producenta umożliwiające zrobienie kopii zapasowej instalatora systemu operacyjnego na pamięci zewnętrznej.</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Oprogramowanie producenta do zarządzania wbudowanym czytnikiem linii papilarnych</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 xml:space="preserve">Oprogramowanie producenta do automatycznej aktualizacji </w:t>
            </w:r>
            <w:proofErr w:type="spellStart"/>
            <w:r w:rsidRPr="00013105">
              <w:rPr>
                <w:rFonts w:ascii="Times New Roman" w:hAnsi="Times New Roman"/>
                <w:sz w:val="20"/>
                <w:szCs w:val="20"/>
              </w:rPr>
              <w:t>preinstalowanego</w:t>
            </w:r>
            <w:proofErr w:type="spellEnd"/>
            <w:r w:rsidRPr="00013105">
              <w:rPr>
                <w:rFonts w:ascii="Times New Roman" w:hAnsi="Times New Roman"/>
                <w:sz w:val="20"/>
                <w:szCs w:val="20"/>
              </w:rPr>
              <w:t xml:space="preserve"> oprogramowania producenta jak i sterowników </w:t>
            </w:r>
            <w:r w:rsidRPr="00013105">
              <w:rPr>
                <w:rFonts w:ascii="Times New Roman" w:hAnsi="Times New Roman"/>
                <w:sz w:val="20"/>
                <w:szCs w:val="20"/>
              </w:rPr>
              <w:lastRenderedPageBreak/>
              <w:t>dziejąca w tle.</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 xml:space="preserve">Oprogramowanie producenta komputera informujące użytkownika o problemach ze złączem zasilania zabezpieczające przed zwarciem w wtyku zasilającym. Oprogramowanie producenta komputera  umożliwiające zablokowanie uruchomienia danego typu urządzeń zewnętrznych (podział Audio/Video, zewnętrzne nośniki danych, urządzenia biurowe – skanery, drukarki </w:t>
            </w:r>
            <w:proofErr w:type="spellStart"/>
            <w:r w:rsidRPr="00013105">
              <w:rPr>
                <w:rFonts w:ascii="Times New Roman" w:hAnsi="Times New Roman"/>
                <w:sz w:val="20"/>
                <w:szCs w:val="20"/>
              </w:rPr>
              <w:t>itd</w:t>
            </w:r>
            <w:proofErr w:type="spellEnd"/>
            <w:r w:rsidRPr="00013105">
              <w:rPr>
                <w:rFonts w:ascii="Times New Roman" w:hAnsi="Times New Roman"/>
                <w:sz w:val="20"/>
                <w:szCs w:val="20"/>
              </w:rPr>
              <w:t>, inne urządzenia), umożliwiające analizę systemu w celu zdiagnozowania potencjalnych usterek (</w:t>
            </w:r>
            <w:proofErr w:type="spellStart"/>
            <w:r w:rsidRPr="00013105">
              <w:rPr>
                <w:rFonts w:ascii="Times New Roman" w:hAnsi="Times New Roman"/>
                <w:sz w:val="20"/>
                <w:szCs w:val="20"/>
              </w:rPr>
              <w:t>CPU,GPU</w:t>
            </w:r>
            <w:proofErr w:type="spellEnd"/>
            <w:r w:rsidRPr="00013105">
              <w:rPr>
                <w:rFonts w:ascii="Times New Roman" w:hAnsi="Times New Roman"/>
                <w:sz w:val="20"/>
                <w:szCs w:val="20"/>
              </w:rPr>
              <w:t>, HDD, RAM)</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Oprogramowanie producenta komputera  zwiększające ochronę dysku w 3 niezależnych poziomach czułości z graficznym interfejsem użytkownika.</w:t>
            </w:r>
          </w:p>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Oprogramowanie producenta komputera umożliwiające ładowanie urządzeń zewnętrznych poprzez dedykowany port USB nawet w przypadku gdy notebook jest wyłączony i w trybie hibernacji.</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lastRenderedPageBreak/>
              <w:t>19</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Porty i złącza</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Wbudowane porty i złącza :</w:t>
            </w:r>
          </w:p>
          <w:p w:rsidR="005A4EB6" w:rsidRPr="00013105" w:rsidRDefault="005A4EB6" w:rsidP="00C96F5C">
            <w:pPr>
              <w:numPr>
                <w:ilvl w:val="0"/>
                <w:numId w:val="24"/>
              </w:numPr>
              <w:spacing w:after="0" w:line="240" w:lineRule="auto"/>
              <w:ind w:left="0"/>
              <w:rPr>
                <w:rFonts w:ascii="Times New Roman" w:hAnsi="Times New Roman"/>
                <w:sz w:val="20"/>
                <w:szCs w:val="20"/>
              </w:rPr>
            </w:pPr>
            <w:r w:rsidRPr="00013105">
              <w:rPr>
                <w:rFonts w:ascii="Times New Roman" w:hAnsi="Times New Roman"/>
                <w:bCs/>
                <w:sz w:val="20"/>
                <w:szCs w:val="20"/>
              </w:rPr>
              <w:t xml:space="preserve">1x 15-pin VGA, 1x Display Port, 1x RJ-45 (10/100/1000) z funkcją </w:t>
            </w:r>
            <w:proofErr w:type="spellStart"/>
            <w:r w:rsidRPr="00013105">
              <w:rPr>
                <w:rFonts w:ascii="Times New Roman" w:hAnsi="Times New Roman"/>
                <w:bCs/>
                <w:sz w:val="20"/>
                <w:szCs w:val="20"/>
              </w:rPr>
              <w:t>Wake-on-LAN</w:t>
            </w:r>
            <w:proofErr w:type="spellEnd"/>
            <w:r w:rsidRPr="00013105">
              <w:rPr>
                <w:rFonts w:ascii="Times New Roman" w:hAnsi="Times New Roman"/>
                <w:bCs/>
                <w:sz w:val="20"/>
                <w:szCs w:val="20"/>
              </w:rPr>
              <w:t xml:space="preserve"> (WOL) umożliwia włączenie komputera za pomocą prostego komunikatu sieciowego, 3x USB 3.0, (możliwość ładowania urządzeń zewnętrznych poprzez port USB, nawet gdy notebook jest wyłączony i jest w trybie hibernacji/uśpienia),Złącze dokowania; czytnik kart multimedialny 4in1 wspierający karty SD 4.0, czytnik linii papilarnych, współdzielone złącze słuchawkowe stereo i złącze mikrofonowe tzw. Combo, moduł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 Zintegrowana w postaci wewnętrznego modułu </w:t>
            </w:r>
            <w:proofErr w:type="spellStart"/>
            <w:r w:rsidRPr="00013105">
              <w:rPr>
                <w:rFonts w:ascii="Times New Roman" w:hAnsi="Times New Roman"/>
                <w:bCs/>
                <w:sz w:val="20"/>
                <w:szCs w:val="20"/>
              </w:rPr>
              <w:t>mini-PCI</w:t>
            </w:r>
            <w:proofErr w:type="spellEnd"/>
            <w:r w:rsidRPr="00013105">
              <w:rPr>
                <w:rFonts w:ascii="Times New Roman" w:hAnsi="Times New Roman"/>
                <w:bCs/>
                <w:sz w:val="20"/>
                <w:szCs w:val="20"/>
              </w:rPr>
              <w:t xml:space="preserve"> Express karta sieci WLAN obsługująca łącznie standardy  IEEE 802.11 a/b/g/n, </w:t>
            </w:r>
            <w:r w:rsidRPr="00013105">
              <w:rPr>
                <w:rFonts w:ascii="Times New Roman" w:hAnsi="Times New Roman"/>
                <w:sz w:val="20"/>
                <w:szCs w:val="20"/>
              </w:rPr>
              <w:t xml:space="preserve">Ilość złączy graficznych oraz USB nie może być osiągnięta za pomocą konwerterów, przejściówek itp. </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53"/>
        </w:trPr>
        <w:tc>
          <w:tcPr>
            <w:tcW w:w="567"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20</w:t>
            </w:r>
            <w:r>
              <w:rPr>
                <w:rFonts w:ascii="Times New Roman" w:hAnsi="Times New Roman"/>
                <w:sz w:val="20"/>
                <w:szCs w:val="20"/>
              </w:rPr>
              <w:t>.</w:t>
            </w:r>
          </w:p>
        </w:tc>
        <w:tc>
          <w:tcPr>
            <w:tcW w:w="1555"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rPr>
                <w:rFonts w:ascii="Times New Roman" w:hAnsi="Times New Roman"/>
                <w:sz w:val="20"/>
                <w:szCs w:val="20"/>
                <w:lang w:val="en-US"/>
              </w:rPr>
            </w:pPr>
            <w:r w:rsidRPr="00013105">
              <w:rPr>
                <w:rFonts w:ascii="Times New Roman" w:hAnsi="Times New Roman"/>
                <w:sz w:val="20"/>
                <w:szCs w:val="20"/>
              </w:rPr>
              <w:t>Warunki gwarancji</w:t>
            </w:r>
          </w:p>
        </w:tc>
        <w:tc>
          <w:tcPr>
            <w:tcW w:w="1077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3-letnia gwarancja producenta świadczona na miejscu u klienta, Czas reakcji serwisu - do końca następnego dnia roboczego.</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Firma serwisująca musi posiadać ISO 9001:2000 na świadczenie usług serwisowych oraz posiadać autoryzacje producenta komputera – dokumenty potwierdzające załączyć do oferty.</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 przypadku uszkodzenia dysk twardy pozostaje u Zamawiającego.</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Możliwość zgłoszenia serwisowego w trybie 24/7 w języku polskim.</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Dostęp do najnowszych sterowników i uaktualnień na stronie producenta notebooka realizowany poprzez podanie na dedykowanej stronie internetowej producenta nazwy platformy notebooka</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Możliwość konsultacja poprzez infolinię w sprawie instalacji systemu operacyjnego oraz dołączonego oprogramowania,</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Możliwość sprawdzenia konfiguracji sprzętowej poprzez infolinię na podstawie podanego numeru seryjnego</w:t>
            </w:r>
          </w:p>
        </w:tc>
        <w:tc>
          <w:tcPr>
            <w:tcW w:w="992"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Notebook typ 2</w:t>
      </w:r>
      <w:r w:rsidRPr="00013105">
        <w:rPr>
          <w:rFonts w:ascii="Times New Roman" w:hAnsi="Times New Roman"/>
          <w:sz w:val="20"/>
          <w:szCs w:val="20"/>
        </w:rPr>
        <w:t xml:space="preserve"> ilość sztuk 6</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395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701"/>
        <w:gridCol w:w="10839"/>
        <w:gridCol w:w="992"/>
      </w:tblGrid>
      <w:tr w:rsidR="005A4EB6" w:rsidRPr="00013105" w:rsidTr="00C96F5C">
        <w:tc>
          <w:tcPr>
            <w:tcW w:w="426" w:type="dxa"/>
          </w:tcPr>
          <w:p w:rsidR="005A4EB6" w:rsidRPr="00013105" w:rsidRDefault="005A4EB6" w:rsidP="00C96F5C">
            <w:pPr>
              <w:spacing w:after="0" w:line="240" w:lineRule="auto"/>
              <w:rPr>
                <w:rFonts w:ascii="Times New Roman" w:hAnsi="Times New Roman"/>
                <w:bCs/>
                <w:sz w:val="20"/>
                <w:szCs w:val="20"/>
              </w:rPr>
            </w:pPr>
            <w:proofErr w:type="spellStart"/>
            <w:r w:rsidRPr="00013105">
              <w:rPr>
                <w:rFonts w:ascii="Times New Roman" w:hAnsi="Times New Roman"/>
                <w:bCs/>
                <w:sz w:val="20"/>
                <w:szCs w:val="20"/>
              </w:rPr>
              <w:t>Lp</w:t>
            </w:r>
            <w:proofErr w:type="spellEnd"/>
          </w:p>
        </w:tc>
        <w:tc>
          <w:tcPr>
            <w:tcW w:w="12540" w:type="dxa"/>
            <w:gridSpan w:val="2"/>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Wymagane parametry minimalne</w:t>
            </w:r>
          </w:p>
        </w:tc>
        <w:tc>
          <w:tcPr>
            <w:tcW w:w="992"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Typ</w:t>
            </w:r>
          </w:p>
        </w:tc>
        <w:tc>
          <w:tcPr>
            <w:tcW w:w="10839"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Komputer przenośny typu notebook z ekranem 15,6" o rozdzielczości:</w:t>
            </w:r>
          </w:p>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HD (1920x1080) w technologii LED przeciwodblaskowy, jasność min 300 nitów, kontrast min 300:1, plamka max 0,254mm</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Wydajność obliczeniowa </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t>
            </w:r>
            <w:r w:rsidRPr="00013105">
              <w:rPr>
                <w:rFonts w:ascii="Times New Roman" w:hAnsi="Times New Roman"/>
                <w:bCs/>
                <w:sz w:val="20"/>
                <w:szCs w:val="20"/>
              </w:rPr>
              <w:t xml:space="preserve">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1440 punktów.</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Pamięć operacyjna RAM</w:t>
            </w:r>
          </w:p>
        </w:tc>
        <w:tc>
          <w:tcPr>
            <w:tcW w:w="10839" w:type="dxa"/>
          </w:tcPr>
          <w:p w:rsidR="005A4EB6" w:rsidRPr="00013105" w:rsidRDefault="005A4EB6" w:rsidP="00C96F5C">
            <w:pPr>
              <w:spacing w:after="0" w:line="240" w:lineRule="auto"/>
              <w:rPr>
                <w:rFonts w:ascii="Times New Roman" w:hAnsi="Times New Roman"/>
                <w:b/>
                <w:bCs/>
                <w:sz w:val="20"/>
                <w:szCs w:val="20"/>
              </w:rPr>
            </w:pPr>
            <w:r w:rsidRPr="00013105">
              <w:rPr>
                <w:rFonts w:ascii="Times New Roman" w:hAnsi="Times New Roman"/>
                <w:bCs/>
                <w:sz w:val="20"/>
                <w:szCs w:val="20"/>
              </w:rPr>
              <w:t>8GB</w:t>
            </w:r>
            <w:r w:rsidRPr="00013105">
              <w:rPr>
                <w:rFonts w:ascii="Times New Roman" w:hAnsi="Times New Roman"/>
                <w:b/>
                <w:bCs/>
                <w:sz w:val="20"/>
                <w:szCs w:val="20"/>
              </w:rPr>
              <w:t xml:space="preserve"> </w:t>
            </w:r>
            <w:r w:rsidRPr="00013105">
              <w:rPr>
                <w:rFonts w:ascii="Times New Roman" w:hAnsi="Times New Roman"/>
                <w:bCs/>
                <w:sz w:val="20"/>
                <w:szCs w:val="20"/>
              </w:rPr>
              <w:t>możliwość rozbudowy do min 16GB</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Parametry pamięci masowej</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Min. 1TB GB SATA, 7200 </w:t>
            </w:r>
            <w:proofErr w:type="spellStart"/>
            <w:r w:rsidRPr="00013105">
              <w:rPr>
                <w:rFonts w:ascii="Times New Roman" w:hAnsi="Times New Roman"/>
                <w:bCs/>
                <w:sz w:val="20"/>
                <w:szCs w:val="20"/>
              </w:rPr>
              <w:t>obr</w:t>
            </w:r>
            <w:proofErr w:type="spellEnd"/>
            <w:r w:rsidRPr="00013105">
              <w:rPr>
                <w:rFonts w:ascii="Times New Roman" w:hAnsi="Times New Roman"/>
                <w:bCs/>
                <w:sz w:val="20"/>
                <w:szCs w:val="20"/>
              </w:rPr>
              <w:t xml:space="preserve">./min. </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Napęd</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Wbudowany napęd obsługujący zapis na nośnikach 8.5 GB</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Karta graficzna</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Ze sprzętowym wsparciem dla </w:t>
            </w:r>
            <w:proofErr w:type="spellStart"/>
            <w:r w:rsidRPr="00013105">
              <w:rPr>
                <w:rFonts w:ascii="Times New Roman" w:hAnsi="Times New Roman"/>
                <w:sz w:val="20"/>
                <w:szCs w:val="20"/>
              </w:rPr>
              <w:t>DirectX</w:t>
            </w:r>
            <w:proofErr w:type="spellEnd"/>
            <w:r w:rsidRPr="00013105">
              <w:rPr>
                <w:rFonts w:ascii="Times New Roman" w:hAnsi="Times New Roman"/>
                <w:sz w:val="20"/>
                <w:szCs w:val="20"/>
              </w:rPr>
              <w:t xml:space="preserve"> 10.1, </w:t>
            </w:r>
            <w:proofErr w:type="spellStart"/>
            <w:r w:rsidRPr="00013105">
              <w:rPr>
                <w:rFonts w:ascii="Times New Roman" w:hAnsi="Times New Roman"/>
                <w:sz w:val="20"/>
                <w:szCs w:val="20"/>
              </w:rPr>
              <w:t>OpenGL</w:t>
            </w:r>
            <w:proofErr w:type="spellEnd"/>
            <w:r w:rsidRPr="00013105">
              <w:rPr>
                <w:rFonts w:ascii="Times New Roman" w:hAnsi="Times New Roman"/>
                <w:sz w:val="20"/>
                <w:szCs w:val="20"/>
              </w:rPr>
              <w:t xml:space="preserve"> 3.</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Wyposażenie multimedialne</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Karta dźwiękowa zgodna z HD, wbudowane głośniki; Klawisze do obsługi wideo i muzyki, min.: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mute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up</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down; play/pauza, </w:t>
            </w:r>
            <w:proofErr w:type="spellStart"/>
            <w:r w:rsidRPr="00013105">
              <w:rPr>
                <w:rFonts w:ascii="Times New Roman" w:hAnsi="Times New Roman"/>
                <w:bCs/>
                <w:sz w:val="20"/>
                <w:szCs w:val="20"/>
              </w:rPr>
              <w:t>rewind</w:t>
            </w:r>
            <w:proofErr w:type="spellEnd"/>
            <w:r w:rsidRPr="00013105">
              <w:rPr>
                <w:rFonts w:ascii="Times New Roman" w:hAnsi="Times New Roman"/>
                <w:bCs/>
                <w:sz w:val="20"/>
                <w:szCs w:val="20"/>
              </w:rPr>
              <w:t xml:space="preserve">, and </w:t>
            </w:r>
            <w:proofErr w:type="spellStart"/>
            <w:r w:rsidRPr="00013105">
              <w:rPr>
                <w:rFonts w:ascii="Times New Roman" w:hAnsi="Times New Roman"/>
                <w:bCs/>
                <w:sz w:val="20"/>
                <w:szCs w:val="20"/>
              </w:rPr>
              <w:t>fast-forward</w:t>
            </w:r>
            <w:proofErr w:type="spellEnd"/>
            <w:r w:rsidRPr="00013105">
              <w:rPr>
                <w:rFonts w:ascii="Times New Roman" w:hAnsi="Times New Roman"/>
                <w:bCs/>
                <w:sz w:val="20"/>
                <w:szCs w:val="20"/>
              </w:rPr>
              <w:t>; Wbudowana w obudowę matrycy dwa mikrofony wraz z kamerą o rozdzielczości 720p HD (1280x720@30fps)</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ind w:left="71" w:hanging="71"/>
              <w:rPr>
                <w:rFonts w:ascii="Times New Roman" w:hAnsi="Times New Roman"/>
                <w:bCs/>
                <w:sz w:val="20"/>
                <w:szCs w:val="20"/>
              </w:rPr>
            </w:pPr>
            <w:r w:rsidRPr="00013105">
              <w:rPr>
                <w:rFonts w:ascii="Times New Roman" w:hAnsi="Times New Roman"/>
                <w:bCs/>
                <w:sz w:val="20"/>
                <w:szCs w:val="20"/>
              </w:rPr>
              <w:t>Wymagania dotyczące baterii i zasilania</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6-cell, Li-Ion. Czas pracy na baterii wg dokumentacji producenta min 10 godzin; Zasilacz o mocy </w:t>
            </w:r>
            <w:r w:rsidRPr="00013105">
              <w:rPr>
                <w:rFonts w:ascii="Times New Roman" w:hAnsi="Times New Roman"/>
                <w:bCs/>
                <w:sz w:val="20"/>
                <w:szCs w:val="20"/>
              </w:rPr>
              <w:t>min. 65W</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ind w:left="71" w:hanging="71"/>
              <w:rPr>
                <w:rFonts w:ascii="Times New Roman" w:hAnsi="Times New Roman"/>
                <w:bCs/>
                <w:sz w:val="20"/>
                <w:szCs w:val="20"/>
              </w:rPr>
            </w:pPr>
            <w:r w:rsidRPr="00013105">
              <w:rPr>
                <w:rFonts w:ascii="Times New Roman" w:hAnsi="Times New Roman"/>
                <w:bCs/>
                <w:sz w:val="20"/>
                <w:szCs w:val="20"/>
              </w:rPr>
              <w:t>System operacyjny</w:t>
            </w:r>
          </w:p>
        </w:tc>
        <w:tc>
          <w:tcPr>
            <w:tcW w:w="10839" w:type="dxa"/>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Certyfikaty i standardy</w:t>
            </w:r>
          </w:p>
        </w:tc>
        <w:tc>
          <w:tcPr>
            <w:tcW w:w="10839" w:type="dxa"/>
          </w:tcPr>
          <w:p w:rsidR="005A4EB6" w:rsidRPr="00013105" w:rsidRDefault="005A4EB6" w:rsidP="00C96F5C">
            <w:pPr>
              <w:numPr>
                <w:ilvl w:val="0"/>
                <w:numId w:val="14"/>
              </w:numPr>
              <w:spacing w:after="0" w:line="240" w:lineRule="auto"/>
              <w:rPr>
                <w:rFonts w:ascii="Times New Roman" w:hAnsi="Times New Roman"/>
                <w:bCs/>
                <w:sz w:val="20"/>
                <w:szCs w:val="20"/>
              </w:rPr>
            </w:pPr>
            <w:r w:rsidRPr="00013105">
              <w:rPr>
                <w:rFonts w:ascii="Times New Roman" w:hAnsi="Times New Roman"/>
                <w:bCs/>
                <w:sz w:val="20"/>
                <w:szCs w:val="20"/>
              </w:rPr>
              <w:t>Deklaracja zgodności CE</w:t>
            </w:r>
          </w:p>
          <w:p w:rsidR="005A4EB6" w:rsidRPr="00013105" w:rsidRDefault="005A4EB6" w:rsidP="00C96F5C">
            <w:pPr>
              <w:numPr>
                <w:ilvl w:val="0"/>
                <w:numId w:val="3"/>
              </w:numPr>
              <w:spacing w:after="0" w:line="240" w:lineRule="auto"/>
              <w:rPr>
                <w:rFonts w:ascii="Times New Roman" w:hAnsi="Times New Roman"/>
                <w:bCs/>
                <w:sz w:val="20"/>
                <w:szCs w:val="20"/>
              </w:rPr>
            </w:pPr>
            <w:r w:rsidRPr="00013105">
              <w:rPr>
                <w:rFonts w:ascii="Times New Roman" w:hAnsi="Times New Roman"/>
                <w:bCs/>
                <w:sz w:val="20"/>
                <w:szCs w:val="20"/>
              </w:rPr>
              <w:t xml:space="preserve">Potwierdzenie spełnienia kryteriów środowiskowych, w tym zgodności z dyrektywą </w:t>
            </w:r>
            <w:proofErr w:type="spellStart"/>
            <w:r w:rsidRPr="00013105">
              <w:rPr>
                <w:rFonts w:ascii="Times New Roman" w:hAnsi="Times New Roman"/>
                <w:bCs/>
                <w:sz w:val="20"/>
                <w:szCs w:val="20"/>
              </w:rPr>
              <w:t>RoHS</w:t>
            </w:r>
            <w:proofErr w:type="spellEnd"/>
            <w:r w:rsidRPr="00013105">
              <w:rPr>
                <w:rFonts w:ascii="Times New Roman" w:hAnsi="Times New Roman"/>
                <w:bCs/>
                <w:sz w:val="20"/>
                <w:szCs w:val="20"/>
              </w:rPr>
              <w:t xml:space="preserve"> Unii Europejskiej o eliminacji substancji niebezpiecznych w postaci oświadczenia producenta jednostki </w:t>
            </w:r>
          </w:p>
          <w:p w:rsidR="005A4EB6" w:rsidRPr="00013105" w:rsidRDefault="005A4EB6" w:rsidP="00C96F5C">
            <w:pPr>
              <w:numPr>
                <w:ilvl w:val="0"/>
                <w:numId w:val="14"/>
              </w:numPr>
              <w:spacing w:after="0" w:line="240" w:lineRule="auto"/>
              <w:rPr>
                <w:rFonts w:ascii="Times New Roman" w:hAnsi="Times New Roman"/>
                <w:bCs/>
                <w:sz w:val="20"/>
                <w:szCs w:val="20"/>
              </w:rPr>
            </w:pPr>
            <w:r w:rsidRPr="00013105">
              <w:rPr>
                <w:rFonts w:ascii="Times New Roman" w:hAnsi="Times New Roman"/>
                <w:bCs/>
                <w:sz w:val="20"/>
                <w:szCs w:val="20"/>
              </w:rPr>
              <w:t>Komputer musi spełniać wymogi normy EPEAT na poziomie min GOLD dla Polski</w:t>
            </w:r>
          </w:p>
          <w:p w:rsidR="005A4EB6" w:rsidRPr="00013105" w:rsidRDefault="005A4EB6" w:rsidP="00C96F5C">
            <w:pPr>
              <w:spacing w:after="0" w:line="240" w:lineRule="auto"/>
              <w:ind w:left="357"/>
              <w:rPr>
                <w:rFonts w:ascii="Times New Roman" w:hAnsi="Times New Roman"/>
                <w:bCs/>
                <w:sz w:val="20"/>
                <w:szCs w:val="20"/>
              </w:rPr>
            </w:pPr>
            <w:r w:rsidRPr="00013105">
              <w:rPr>
                <w:rFonts w:ascii="Times New Roman" w:hAnsi="Times New Roman"/>
                <w:bCs/>
                <w:sz w:val="20"/>
                <w:szCs w:val="20"/>
              </w:rPr>
              <w:t>Wymagany certyfikat lub wpis dotyczący oferowanego modelu komputera w internetowym katalogu http://www.epeat.net</w:t>
            </w:r>
          </w:p>
          <w:p w:rsidR="005A4EB6" w:rsidRPr="00013105" w:rsidRDefault="005A4EB6" w:rsidP="00C96F5C">
            <w:pPr>
              <w:numPr>
                <w:ilvl w:val="0"/>
                <w:numId w:val="3"/>
              </w:numPr>
              <w:spacing w:after="0" w:line="240" w:lineRule="auto"/>
              <w:ind w:left="357"/>
              <w:rPr>
                <w:rFonts w:ascii="Times New Roman" w:hAnsi="Times New Roman"/>
                <w:bCs/>
                <w:sz w:val="20"/>
                <w:szCs w:val="20"/>
              </w:rPr>
            </w:pPr>
            <w:r w:rsidRPr="00013105">
              <w:rPr>
                <w:rFonts w:ascii="Times New Roman" w:hAnsi="Times New Roman"/>
                <w:bCs/>
                <w:sz w:val="20"/>
                <w:szCs w:val="20"/>
              </w:rPr>
              <w:t xml:space="preserve">Certyfikat </w:t>
            </w:r>
            <w:proofErr w:type="spellStart"/>
            <w:r w:rsidRPr="00013105">
              <w:rPr>
                <w:rFonts w:ascii="Times New Roman" w:hAnsi="Times New Roman"/>
                <w:bCs/>
                <w:sz w:val="20"/>
                <w:szCs w:val="20"/>
              </w:rPr>
              <w:t>EnergyStar</w:t>
            </w:r>
            <w:proofErr w:type="spellEnd"/>
            <w:r w:rsidRPr="00013105">
              <w:rPr>
                <w:rFonts w:ascii="Times New Roman" w:hAnsi="Times New Roman"/>
                <w:bCs/>
                <w:sz w:val="20"/>
                <w:szCs w:val="20"/>
              </w:rPr>
              <w:t xml:space="preserve"> 5.0 – komputer musi znajdować się na liście zgodności dostępnej na stronie www.energystar.gov oraz http://www.eu-energystar.org</w:t>
            </w:r>
          </w:p>
          <w:p w:rsidR="005A4EB6" w:rsidRPr="00013105" w:rsidRDefault="005A4EB6" w:rsidP="00C96F5C">
            <w:pPr>
              <w:numPr>
                <w:ilvl w:val="0"/>
                <w:numId w:val="3"/>
              </w:numPr>
              <w:spacing w:after="0" w:line="240" w:lineRule="auto"/>
              <w:rPr>
                <w:rFonts w:ascii="Times New Roman" w:hAnsi="Times New Roman"/>
                <w:bCs/>
                <w:sz w:val="20"/>
                <w:szCs w:val="20"/>
              </w:rPr>
            </w:pPr>
            <w:r w:rsidRPr="00013105">
              <w:rPr>
                <w:rFonts w:ascii="Times New Roman" w:hAnsi="Times New Roman"/>
                <w:sz w:val="20"/>
                <w:szCs w:val="20"/>
              </w:rPr>
              <w:t xml:space="preserve">Komputer musi być kompatybilny z oferowanym systemem operacyjnym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i/>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Ergonomia</w:t>
            </w:r>
          </w:p>
        </w:tc>
        <w:tc>
          <w:tcPr>
            <w:tcW w:w="10839" w:type="dxa"/>
          </w:tcPr>
          <w:p w:rsidR="005A4EB6" w:rsidRPr="00013105" w:rsidRDefault="005A4EB6" w:rsidP="00C96F5C">
            <w:pPr>
              <w:spacing w:after="0" w:line="240" w:lineRule="auto"/>
              <w:rPr>
                <w:rFonts w:ascii="Times New Roman" w:hAnsi="Times New Roman"/>
                <w:bCs/>
                <w:i/>
                <w:strike/>
                <w:sz w:val="20"/>
                <w:szCs w:val="20"/>
              </w:rPr>
            </w:pPr>
            <w:r w:rsidRPr="00013105">
              <w:rPr>
                <w:rFonts w:ascii="Times New Roman" w:hAnsi="Times New Roman"/>
                <w:bCs/>
                <w:sz w:val="20"/>
                <w:szCs w:val="20"/>
              </w:rPr>
              <w:t>Wbudowana podświetlana klawiatura. Głośność jednostki centralnej mierzona zgodnie z normą ISO 7779 oraz wykazana zgodnie z normą ISO 9296 w pozycji operatora w trybie (IDLE) wynosząca maksymalnie 22dB (wartość do zweryfikowania w dokumentacji technicznej komputera).</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i/>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i wymiary</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max 2.45 kg z baterią 6-cell</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Szerokość: max 380 mm</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Wysokość: max 30 mm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Głębokość: max 260 mm</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Bezpieczeństwo</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1.</w:t>
            </w:r>
            <w:r w:rsidRPr="00013105">
              <w:rPr>
                <w:rFonts w:ascii="Times New Roman" w:hAnsi="Times New Roman"/>
                <w:bCs/>
                <w:sz w:val="20"/>
                <w:szCs w:val="20"/>
              </w:rPr>
              <w:tab/>
              <w:t>BIOS w standardzie UEFI musi posiadać następujące cechy:</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autoryzacji przy starcie komputera każdego użytkownika jego hasłem indywidualnym lub kartą SMART lub przy wykorzystaniu czytnika linii papilarnych</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ustawienia hasła na dysku (</w:t>
            </w:r>
            <w:proofErr w:type="spellStart"/>
            <w:r w:rsidRPr="00013105">
              <w:rPr>
                <w:rFonts w:ascii="Times New Roman" w:hAnsi="Times New Roman"/>
                <w:bCs/>
                <w:sz w:val="20"/>
                <w:szCs w:val="20"/>
              </w:rPr>
              <w:t>drive</w:t>
            </w:r>
            <w:proofErr w:type="spellEnd"/>
            <w:r w:rsidRPr="00013105">
              <w:rPr>
                <w:rFonts w:ascii="Times New Roman" w:hAnsi="Times New Roman"/>
                <w:bCs/>
                <w:sz w:val="20"/>
                <w:szCs w:val="20"/>
              </w:rPr>
              <w:t xml:space="preserve"> lock)</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dostępna opcja włączenia/wyłączenia portów: USB, </w:t>
            </w:r>
            <w:proofErr w:type="spellStart"/>
            <w:r w:rsidRPr="00013105">
              <w:rPr>
                <w:rFonts w:ascii="Times New Roman" w:hAnsi="Times New Roman"/>
                <w:bCs/>
                <w:sz w:val="20"/>
                <w:szCs w:val="20"/>
              </w:rPr>
              <w:t>eSATA</w:t>
            </w:r>
            <w:proofErr w:type="spellEnd"/>
            <w:r w:rsidRPr="00013105">
              <w:rPr>
                <w:rFonts w:ascii="Times New Roman" w:hAnsi="Times New Roman"/>
                <w:bCs/>
                <w:sz w:val="20"/>
                <w:szCs w:val="20"/>
              </w:rPr>
              <w:t xml:space="preserve">, karty sieciowej, karty audio, czytnika kart pamięci, kamerki internetowej, mikrofonów, głośników,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lastRenderedPageBreak/>
              <w:t>-</w:t>
            </w:r>
            <w:r w:rsidRPr="00013105">
              <w:rPr>
                <w:rFonts w:ascii="Times New Roman" w:hAnsi="Times New Roman"/>
                <w:bCs/>
                <w:sz w:val="20"/>
                <w:szCs w:val="20"/>
              </w:rPr>
              <w:tab/>
              <w:t xml:space="preserve">możliwość blokady/wyłączenia gniazda Express </w:t>
            </w:r>
            <w:proofErr w:type="spellStart"/>
            <w:r w:rsidRPr="00013105">
              <w:rPr>
                <w:rFonts w:ascii="Times New Roman" w:hAnsi="Times New Roman"/>
                <w:bCs/>
                <w:sz w:val="20"/>
                <w:szCs w:val="20"/>
              </w:rPr>
              <w:t>Card</w:t>
            </w:r>
            <w:proofErr w:type="spellEnd"/>
            <w:r w:rsidRPr="00013105">
              <w:rPr>
                <w:rFonts w:ascii="Times New Roman" w:hAnsi="Times New Roman"/>
                <w:bCs/>
                <w:sz w:val="20"/>
                <w:szCs w:val="20"/>
              </w:rPr>
              <w:t xml:space="preserve">, czytnika linii papilarnych, modemu WWAN, modułu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WLAN</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kontrola sekwencji </w:t>
            </w:r>
            <w:proofErr w:type="spellStart"/>
            <w:r w:rsidRPr="00013105">
              <w:rPr>
                <w:rFonts w:ascii="Times New Roman" w:hAnsi="Times New Roman"/>
                <w:bCs/>
                <w:sz w:val="20"/>
                <w:szCs w:val="20"/>
              </w:rPr>
              <w:t>boot-ącej</w:t>
            </w:r>
            <w:proofErr w:type="spellEnd"/>
            <w:r w:rsidRPr="00013105">
              <w:rPr>
                <w:rFonts w:ascii="Times New Roman" w:hAnsi="Times New Roman"/>
                <w:bCs/>
                <w:sz w:val="20"/>
                <w:szCs w:val="20"/>
              </w:rPr>
              <w:t>;</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startu systemu z urządzenia USB oraz karty SD</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funkcja 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blokowanie zapisu na dyskach wymiennych USB</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BIOS musi zawierać nieulotną informację z nazwą producenta, nazwą produktu, jego numerem seryjnym, wersji BIOS a także informację o: typie zainstalowanego procesora, ilości i typie pamięci RAM, rodzaju układu graficznego.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2.</w:t>
            </w:r>
            <w:r w:rsidRPr="00013105">
              <w:rPr>
                <w:rFonts w:ascii="Times New Roman" w:hAnsi="Times New Roman"/>
                <w:bCs/>
                <w:sz w:val="20"/>
                <w:szCs w:val="20"/>
              </w:rPr>
              <w:tab/>
              <w:t>Wbudowany czytnik linii papilarnych</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3.</w:t>
            </w:r>
            <w:r w:rsidRPr="00013105">
              <w:rPr>
                <w:rFonts w:ascii="Times New Roman" w:hAnsi="Times New Roman"/>
                <w:bCs/>
                <w:sz w:val="20"/>
                <w:szCs w:val="20"/>
              </w:rPr>
              <w:tab/>
              <w:t xml:space="preserve">Możliwość zapięcia linki typu </w:t>
            </w:r>
            <w:proofErr w:type="spellStart"/>
            <w:r w:rsidRPr="00013105">
              <w:rPr>
                <w:rFonts w:ascii="Times New Roman" w:hAnsi="Times New Roman"/>
                <w:bCs/>
                <w:sz w:val="20"/>
                <w:szCs w:val="20"/>
              </w:rPr>
              <w:t>Kensington</w:t>
            </w:r>
            <w:proofErr w:type="spellEnd"/>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4.</w:t>
            </w:r>
            <w:r w:rsidRPr="00013105">
              <w:rPr>
                <w:rFonts w:ascii="Times New Roman" w:hAnsi="Times New Roman"/>
                <w:bCs/>
                <w:sz w:val="20"/>
                <w:szCs w:val="20"/>
              </w:rPr>
              <w:tab/>
              <w:t>Wbudowana w BIOS funkcjonalność pozwalająca na bezpieczne usuwanie danych z dysku twardego</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5.</w:t>
            </w:r>
            <w:r w:rsidRPr="00013105">
              <w:rPr>
                <w:rFonts w:ascii="Times New Roman" w:hAnsi="Times New Roman"/>
                <w:bCs/>
                <w:sz w:val="20"/>
                <w:szCs w:val="20"/>
              </w:rPr>
              <w:tab/>
              <w:t>Udostępniona bez dodatkowych opłat, pełna wersja oprogramowania, szyfrującego zawartość twardego dysku zgodnie z certyfikatem X.509 oraz algorytmem szyfrującym AES 128 bit oraz AES 256bit</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6.        Złącze typu </w:t>
            </w:r>
            <w:proofErr w:type="spellStart"/>
            <w:r w:rsidRPr="00013105">
              <w:rPr>
                <w:rFonts w:ascii="Times New Roman" w:hAnsi="Times New Roman"/>
                <w:bCs/>
                <w:sz w:val="20"/>
                <w:szCs w:val="20"/>
              </w:rPr>
              <w:t>Kensington</w:t>
            </w:r>
            <w:proofErr w:type="spellEnd"/>
            <w:r w:rsidRPr="00013105">
              <w:rPr>
                <w:rFonts w:ascii="Times New Roman" w:hAnsi="Times New Roman"/>
                <w:bCs/>
                <w:sz w:val="20"/>
                <w:szCs w:val="20"/>
              </w:rPr>
              <w:t xml:space="preserve"> Lock</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Cechy użytkowe</w:t>
            </w:r>
          </w:p>
        </w:tc>
        <w:tc>
          <w:tcPr>
            <w:tcW w:w="10839" w:type="dxa"/>
          </w:tcPr>
          <w:p w:rsidR="005A4EB6" w:rsidRPr="00013105" w:rsidRDefault="005A4EB6" w:rsidP="00C96F5C">
            <w:pPr>
              <w:numPr>
                <w:ilvl w:val="1"/>
                <w:numId w:val="11"/>
              </w:numPr>
              <w:tabs>
                <w:tab w:val="num" w:pos="360"/>
              </w:tabs>
              <w:spacing w:after="0" w:line="240" w:lineRule="auto"/>
              <w:ind w:left="278" w:hanging="283"/>
              <w:rPr>
                <w:rFonts w:ascii="Times New Roman" w:hAnsi="Times New Roman"/>
                <w:bCs/>
                <w:sz w:val="20"/>
                <w:szCs w:val="20"/>
              </w:rPr>
            </w:pPr>
            <w:r w:rsidRPr="00013105">
              <w:rPr>
                <w:rFonts w:ascii="Times New Roman" w:hAnsi="Times New Roman"/>
                <w:sz w:val="20"/>
                <w:szCs w:val="20"/>
              </w:rPr>
              <w:t xml:space="preserve">Wbudowane porty i złącza: 1 x VGA, 1 x </w:t>
            </w:r>
            <w:proofErr w:type="spellStart"/>
            <w:r w:rsidRPr="00013105">
              <w:rPr>
                <w:rFonts w:ascii="Times New Roman" w:hAnsi="Times New Roman"/>
                <w:sz w:val="20"/>
                <w:szCs w:val="20"/>
              </w:rPr>
              <w:t>DisplayPort</w:t>
            </w:r>
            <w:proofErr w:type="spellEnd"/>
            <w:r w:rsidRPr="00013105">
              <w:rPr>
                <w:rFonts w:ascii="Times New Roman" w:hAnsi="Times New Roman"/>
                <w:sz w:val="20"/>
                <w:szCs w:val="20"/>
              </w:rPr>
              <w:t xml:space="preserve"> 1.4a, 5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USB 3.0, RJ-45, 1 x złącze słuchawkowe stereo/liniowe wyjście, 1 x złącze mikrofonowe, czytnik kart multimedialnych SD/MMC, czytnik </w:t>
            </w:r>
            <w:proofErr w:type="spellStart"/>
            <w:r w:rsidRPr="00013105">
              <w:rPr>
                <w:rFonts w:ascii="Times New Roman" w:hAnsi="Times New Roman"/>
                <w:sz w:val="20"/>
                <w:szCs w:val="20"/>
              </w:rPr>
              <w:t>SmartCard</w:t>
            </w:r>
            <w:proofErr w:type="spellEnd"/>
            <w:r w:rsidRPr="00013105">
              <w:rPr>
                <w:rFonts w:ascii="Times New Roman" w:hAnsi="Times New Roman"/>
                <w:sz w:val="20"/>
                <w:szCs w:val="20"/>
              </w:rPr>
              <w:t>, czytnik linii papilarnych</w:t>
            </w:r>
            <w:r w:rsidRPr="00013105">
              <w:rPr>
                <w:rFonts w:ascii="Times New Roman" w:hAnsi="Times New Roman"/>
                <w:b/>
                <w:sz w:val="20"/>
                <w:szCs w:val="20"/>
              </w:rPr>
              <w:t xml:space="preserve"> </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Karta sieciowa LAN 10/100/1000 Ethernet RJ 45 oraz WLAN 802.11b/g/n działająca w zakresie 5.825 - 5.850 </w:t>
            </w:r>
            <w:proofErr w:type="spellStart"/>
            <w:r w:rsidRPr="00013105">
              <w:rPr>
                <w:rFonts w:ascii="Times New Roman" w:hAnsi="Times New Roman"/>
                <w:bCs/>
                <w:sz w:val="20"/>
                <w:szCs w:val="20"/>
              </w:rPr>
              <w:t>GHz</w:t>
            </w:r>
            <w:proofErr w:type="spellEnd"/>
            <w:r w:rsidRPr="00013105">
              <w:rPr>
                <w:rFonts w:ascii="Times New Roman" w:hAnsi="Times New Roman"/>
                <w:bCs/>
                <w:sz w:val="20"/>
                <w:szCs w:val="20"/>
              </w:rPr>
              <w:t xml:space="preserve"> i 2.402 - 2.482 </w:t>
            </w:r>
            <w:proofErr w:type="spellStart"/>
            <w:r w:rsidRPr="00013105">
              <w:rPr>
                <w:rFonts w:ascii="Times New Roman" w:hAnsi="Times New Roman"/>
                <w:bCs/>
                <w:sz w:val="20"/>
                <w:szCs w:val="20"/>
              </w:rPr>
              <w:t>GHz</w:t>
            </w:r>
            <w:proofErr w:type="spellEnd"/>
            <w:r w:rsidRPr="00013105">
              <w:rPr>
                <w:rFonts w:ascii="Times New Roman" w:hAnsi="Times New Roman"/>
                <w:bCs/>
                <w:sz w:val="20"/>
                <w:szCs w:val="20"/>
              </w:rPr>
              <w:t xml:space="preserve">, </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Klawiatura (układ US -QWERTY), min 102 klawisze z wydzieloną strefą klawiszy numerycznych. </w:t>
            </w:r>
            <w:proofErr w:type="spellStart"/>
            <w:r w:rsidRPr="00013105">
              <w:rPr>
                <w:rFonts w:ascii="Times New Roman" w:hAnsi="Times New Roman"/>
                <w:bCs/>
                <w:sz w:val="20"/>
                <w:szCs w:val="20"/>
              </w:rPr>
              <w:t>Touchpad</w:t>
            </w:r>
            <w:proofErr w:type="spellEnd"/>
            <w:r w:rsidRPr="00013105">
              <w:rPr>
                <w:rFonts w:ascii="Times New Roman" w:hAnsi="Times New Roman"/>
                <w:bCs/>
                <w:sz w:val="20"/>
                <w:szCs w:val="20"/>
              </w:rPr>
              <w:t xml:space="preserve"> i podświetlaniem.</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 xml:space="preserve">Wbudowany moduł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Wbudowany modem WWAN dla sieci 4G</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Napęd optyczny z dołączonym oprogramowaniem do nagrywania i odtwarzania.</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Torba: Dwu komorowa, nylonowa</w:t>
            </w:r>
          </w:p>
          <w:p w:rsidR="005A4EB6" w:rsidRPr="00013105" w:rsidRDefault="005A4EB6" w:rsidP="00C96F5C">
            <w:pPr>
              <w:numPr>
                <w:ilvl w:val="1"/>
                <w:numId w:val="11"/>
              </w:numPr>
              <w:tabs>
                <w:tab w:val="num" w:pos="360"/>
              </w:tabs>
              <w:spacing w:after="0" w:line="240" w:lineRule="auto"/>
              <w:ind w:left="360"/>
              <w:rPr>
                <w:rFonts w:ascii="Times New Roman" w:hAnsi="Times New Roman"/>
                <w:bCs/>
                <w:sz w:val="20"/>
                <w:szCs w:val="20"/>
              </w:rPr>
            </w:pPr>
            <w:r w:rsidRPr="00013105">
              <w:rPr>
                <w:rFonts w:ascii="Times New Roman" w:hAnsi="Times New Roman"/>
                <w:bCs/>
                <w:sz w:val="20"/>
                <w:szCs w:val="20"/>
              </w:rPr>
              <w:t>Dołączony nośnik ze sterownikami.</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1"/>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10839" w:type="dxa"/>
          </w:tcPr>
          <w:p w:rsidR="005A4EB6" w:rsidRPr="00013105" w:rsidRDefault="005A4EB6" w:rsidP="00C96F5C">
            <w:pPr>
              <w:spacing w:after="0" w:line="240" w:lineRule="auto"/>
              <w:ind w:left="360"/>
              <w:rPr>
                <w:rFonts w:ascii="Times New Roman" w:hAnsi="Times New Roman"/>
                <w:sz w:val="20"/>
                <w:szCs w:val="20"/>
              </w:rPr>
            </w:pPr>
            <w:r w:rsidRPr="00013105">
              <w:rPr>
                <w:rFonts w:ascii="Times New Roman" w:hAnsi="Times New Roman"/>
                <w:sz w:val="20"/>
                <w:szCs w:val="20"/>
              </w:rPr>
              <w:t>Zgodne z opisem zamieszczonym w rozdziale „Warunki gwarancji i serwisu”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Notebook typ 3</w:t>
      </w:r>
      <w:r w:rsidRPr="00013105">
        <w:rPr>
          <w:rFonts w:ascii="Times New Roman" w:hAnsi="Times New Roman"/>
          <w:sz w:val="20"/>
          <w:szCs w:val="20"/>
        </w:rPr>
        <w:t xml:space="preserve"> ilość sztuk 5</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395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701"/>
        <w:gridCol w:w="10839"/>
        <w:gridCol w:w="992"/>
      </w:tblGrid>
      <w:tr w:rsidR="005A4EB6" w:rsidRPr="00013105" w:rsidTr="00C96F5C">
        <w:tc>
          <w:tcPr>
            <w:tcW w:w="426" w:type="dxa"/>
          </w:tcPr>
          <w:p w:rsidR="005A4EB6" w:rsidRPr="00013105" w:rsidRDefault="005A4EB6" w:rsidP="00C96F5C">
            <w:pPr>
              <w:spacing w:after="0" w:line="240" w:lineRule="auto"/>
              <w:rPr>
                <w:rFonts w:ascii="Times New Roman" w:hAnsi="Times New Roman"/>
                <w:bCs/>
                <w:sz w:val="20"/>
                <w:szCs w:val="20"/>
              </w:rPr>
            </w:pPr>
            <w:proofErr w:type="spellStart"/>
            <w:r w:rsidRPr="00013105">
              <w:rPr>
                <w:rFonts w:ascii="Times New Roman" w:hAnsi="Times New Roman"/>
                <w:bCs/>
                <w:sz w:val="20"/>
                <w:szCs w:val="20"/>
              </w:rPr>
              <w:t>Lp</w:t>
            </w:r>
            <w:proofErr w:type="spellEnd"/>
          </w:p>
        </w:tc>
        <w:tc>
          <w:tcPr>
            <w:tcW w:w="12540" w:type="dxa"/>
            <w:gridSpan w:val="2"/>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Wymagane parametry minimalne</w:t>
            </w:r>
          </w:p>
        </w:tc>
        <w:tc>
          <w:tcPr>
            <w:tcW w:w="992"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Typ</w:t>
            </w:r>
          </w:p>
        </w:tc>
        <w:tc>
          <w:tcPr>
            <w:tcW w:w="10839"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Komputer przenośny typu notebook z ekranem 13,3” w technologii LED o proporcjach minimum 16:10</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obliczeniowa</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t>
            </w:r>
            <w:r w:rsidRPr="00013105">
              <w:rPr>
                <w:rFonts w:ascii="Times New Roman" w:hAnsi="Times New Roman"/>
                <w:bCs/>
                <w:sz w:val="20"/>
                <w:szCs w:val="20"/>
              </w:rPr>
              <w:t xml:space="preserve">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1250 punktów.</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Pamięć operacyjna RAM</w:t>
            </w:r>
          </w:p>
        </w:tc>
        <w:tc>
          <w:tcPr>
            <w:tcW w:w="10839" w:type="dxa"/>
          </w:tcPr>
          <w:p w:rsidR="005A4EB6" w:rsidRPr="00013105" w:rsidRDefault="005A4EB6" w:rsidP="00C96F5C">
            <w:pPr>
              <w:spacing w:after="0" w:line="240" w:lineRule="auto"/>
              <w:rPr>
                <w:rFonts w:ascii="Times New Roman" w:hAnsi="Times New Roman"/>
                <w:b/>
                <w:bCs/>
                <w:sz w:val="20"/>
                <w:szCs w:val="20"/>
              </w:rPr>
            </w:pPr>
            <w:r w:rsidRPr="00013105">
              <w:rPr>
                <w:rFonts w:ascii="Times New Roman" w:hAnsi="Times New Roman"/>
                <w:bCs/>
                <w:sz w:val="20"/>
                <w:szCs w:val="20"/>
              </w:rPr>
              <w:t>16GB</w:t>
            </w:r>
            <w:r w:rsidRPr="00013105">
              <w:rPr>
                <w:rFonts w:ascii="Times New Roman" w:hAnsi="Times New Roman"/>
                <w:b/>
                <w:bCs/>
                <w:sz w:val="20"/>
                <w:szCs w:val="20"/>
              </w:rPr>
              <w:t xml:space="preserve"> </w:t>
            </w:r>
            <w:r w:rsidRPr="00013105">
              <w:rPr>
                <w:rFonts w:ascii="Times New Roman" w:hAnsi="Times New Roman"/>
                <w:bCs/>
                <w:sz w:val="20"/>
                <w:szCs w:val="20"/>
              </w:rPr>
              <w:t>DDR3 1600MHz</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Parametry pamięci masowej</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Min. 500 GB SATA</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grafiki</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Ze sprzętowym wsparciem dla </w:t>
            </w:r>
            <w:proofErr w:type="spellStart"/>
            <w:r w:rsidRPr="00013105">
              <w:rPr>
                <w:rFonts w:ascii="Times New Roman" w:hAnsi="Times New Roman"/>
                <w:sz w:val="20"/>
                <w:szCs w:val="20"/>
              </w:rPr>
              <w:t>DirectX</w:t>
            </w:r>
            <w:proofErr w:type="spellEnd"/>
            <w:r w:rsidRPr="00013105">
              <w:rPr>
                <w:rFonts w:ascii="Times New Roman" w:hAnsi="Times New Roman"/>
                <w:sz w:val="20"/>
                <w:szCs w:val="20"/>
              </w:rPr>
              <w:t xml:space="preserve"> 10.1, </w:t>
            </w:r>
            <w:proofErr w:type="spellStart"/>
            <w:r w:rsidRPr="00013105">
              <w:rPr>
                <w:rFonts w:ascii="Times New Roman" w:hAnsi="Times New Roman"/>
                <w:sz w:val="20"/>
                <w:szCs w:val="20"/>
              </w:rPr>
              <w:t>OpenGL</w:t>
            </w:r>
            <w:proofErr w:type="spellEnd"/>
            <w:r w:rsidRPr="00013105">
              <w:rPr>
                <w:rFonts w:ascii="Times New Roman" w:hAnsi="Times New Roman"/>
                <w:sz w:val="20"/>
                <w:szCs w:val="20"/>
              </w:rPr>
              <w:t xml:space="preserve"> 3.0.</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Wyposażenie multimedialne</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Karta dźwiękowa zgodna z HD, wbudowane głośniki, Cyfrowe wejście i wyjście. Klawisze do obsługi wideo i muzyki, min.: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mute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up</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down; play/pauza, Wbudowana w obudowę matrycy mikrofon wraz z kamerą o rozdzielczości 720p HD (1280x720@30fps)</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ind w:left="-71"/>
              <w:rPr>
                <w:rFonts w:ascii="Times New Roman" w:hAnsi="Times New Roman"/>
                <w:bCs/>
                <w:sz w:val="20"/>
                <w:szCs w:val="20"/>
              </w:rPr>
            </w:pPr>
            <w:r w:rsidRPr="00013105">
              <w:rPr>
                <w:rFonts w:ascii="Times New Roman" w:hAnsi="Times New Roman"/>
                <w:bCs/>
                <w:sz w:val="20"/>
                <w:szCs w:val="20"/>
              </w:rPr>
              <w:t>Wymagania dotyczące baterii i zasilania</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Min. 60WHr, Czas pracy na baterii wg dokumentacji producenta min 7 godzin. Zasilacz o mocy maksymalnej 60</w:t>
            </w:r>
            <w:r w:rsidRPr="00013105">
              <w:rPr>
                <w:rFonts w:ascii="Times New Roman" w:hAnsi="Times New Roman"/>
                <w:bCs/>
                <w:sz w:val="20"/>
                <w:szCs w:val="20"/>
              </w:rPr>
              <w:t>W</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System operacyjny</w:t>
            </w:r>
          </w:p>
        </w:tc>
        <w:tc>
          <w:tcPr>
            <w:tcW w:w="10839" w:type="dxa"/>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Certyfikaty i standardy</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Komputer musi spełniać wymogi normy EPEAT na poziomie min GOLD; Wymagany certyfikat lub wpis dotyczący oferowanego modelu komputera w internetowym katalogu http://www.epeat.net .</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D9651F"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Ergonomia</w:t>
            </w:r>
          </w:p>
        </w:tc>
        <w:tc>
          <w:tcPr>
            <w:tcW w:w="10839" w:type="dxa"/>
          </w:tcPr>
          <w:p w:rsidR="005A4EB6" w:rsidRPr="00013105" w:rsidRDefault="005A4EB6" w:rsidP="00C96F5C">
            <w:pPr>
              <w:spacing w:after="0" w:line="240" w:lineRule="auto"/>
              <w:rPr>
                <w:rFonts w:ascii="Times New Roman" w:hAnsi="Times New Roman"/>
                <w:bCs/>
                <w:i/>
                <w:strike/>
                <w:sz w:val="20"/>
                <w:szCs w:val="20"/>
              </w:rPr>
            </w:pPr>
            <w:r w:rsidRPr="00013105">
              <w:rPr>
                <w:rFonts w:ascii="Times New Roman" w:hAnsi="Times New Roman"/>
                <w:bCs/>
                <w:sz w:val="20"/>
                <w:szCs w:val="20"/>
              </w:rPr>
              <w:t xml:space="preserve">Zamontowany dysk musi być wykonany w technologii </w:t>
            </w:r>
            <w:proofErr w:type="spellStart"/>
            <w:r w:rsidRPr="00013105">
              <w:rPr>
                <w:rFonts w:ascii="Times New Roman" w:hAnsi="Times New Roman"/>
                <w:bCs/>
                <w:sz w:val="20"/>
                <w:szCs w:val="20"/>
              </w:rPr>
              <w:t>flash</w:t>
            </w:r>
            <w:proofErr w:type="spellEnd"/>
            <w:r w:rsidRPr="00013105">
              <w:rPr>
                <w:rFonts w:ascii="Times New Roman" w:hAnsi="Times New Roman"/>
                <w:bCs/>
                <w:sz w:val="20"/>
                <w:szCs w:val="20"/>
              </w:rPr>
              <w:t xml:space="preserve"> bez napędu mechanicznego. Komputer musi mieć wbudowane złącze do przesyłania danych z prędkością minimum 20Gb/s. </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i wymiary</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max 2,10 kg z baterią 6-cell</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Szerokość: max 330 mm</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Wysokość: max 24,4 mm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Głębokość: max 230 mm</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Napęd</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Wbudowany napęd </w:t>
            </w:r>
            <w:proofErr w:type="spellStart"/>
            <w:r w:rsidRPr="00013105">
              <w:rPr>
                <w:rFonts w:ascii="Times New Roman" w:hAnsi="Times New Roman"/>
                <w:bCs/>
                <w:sz w:val="20"/>
                <w:szCs w:val="20"/>
              </w:rPr>
              <w:t>DVD-RW</w:t>
            </w:r>
            <w:proofErr w:type="spellEnd"/>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Wymagania dodatkowe</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sz w:val="20"/>
                <w:szCs w:val="20"/>
              </w:rPr>
              <w:t xml:space="preserve">Wbudowane porty i złącza: minimum dwa złącza cyfrowe obsługujące przesyłanie danych takich jak dźwięk z obrazem jednocześnie. 2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USB 3.0; RJ-45; 1 x złącze słuchawkowe stereo liniowe wyjście cyfrowe, czytnik kart multimedialnych </w:t>
            </w:r>
            <w:proofErr w:type="spellStart"/>
            <w:r w:rsidRPr="00013105">
              <w:rPr>
                <w:rFonts w:ascii="Times New Roman" w:hAnsi="Times New Roman"/>
                <w:sz w:val="20"/>
                <w:szCs w:val="20"/>
              </w:rPr>
              <w:t>SD,SDXC</w:t>
            </w:r>
            <w:proofErr w:type="spellEnd"/>
            <w:r w:rsidRPr="00013105">
              <w:rPr>
                <w:rFonts w:ascii="Times New Roman" w:hAnsi="Times New Roman"/>
                <w:sz w:val="20"/>
                <w:szCs w:val="20"/>
              </w:rPr>
              <w:t xml:space="preserve">; </w:t>
            </w:r>
            <w:r w:rsidRPr="00013105">
              <w:rPr>
                <w:rFonts w:ascii="Times New Roman" w:hAnsi="Times New Roman"/>
                <w:bCs/>
                <w:sz w:val="20"/>
                <w:szCs w:val="20"/>
              </w:rPr>
              <w:t xml:space="preserve">Karta sieciowa LAN 10/100/1000 Ethernet RJ 45 zintegrowana z płytą główną oraz WLAN 802.11b/g/n, zintegrowany z płytą główną lub w postaci wewnętrznego modułu </w:t>
            </w:r>
            <w:proofErr w:type="spellStart"/>
            <w:r w:rsidRPr="00013105">
              <w:rPr>
                <w:rFonts w:ascii="Times New Roman" w:hAnsi="Times New Roman"/>
                <w:bCs/>
                <w:sz w:val="20"/>
                <w:szCs w:val="20"/>
              </w:rPr>
              <w:t>mini-PCI</w:t>
            </w:r>
            <w:proofErr w:type="spellEnd"/>
            <w:r w:rsidRPr="00013105">
              <w:rPr>
                <w:rFonts w:ascii="Times New Roman" w:hAnsi="Times New Roman"/>
                <w:bCs/>
                <w:sz w:val="20"/>
                <w:szCs w:val="20"/>
              </w:rPr>
              <w:t xml:space="preserve"> Express; Klawiatura (układ US –QWERTY), min 102 klawisze, </w:t>
            </w:r>
            <w:proofErr w:type="spellStart"/>
            <w:r w:rsidRPr="00013105">
              <w:rPr>
                <w:rFonts w:ascii="Times New Roman" w:hAnsi="Times New Roman"/>
                <w:bCs/>
                <w:sz w:val="20"/>
                <w:szCs w:val="20"/>
              </w:rPr>
              <w:t>Touchpad</w:t>
            </w:r>
            <w:proofErr w:type="spellEnd"/>
            <w:r w:rsidRPr="00013105">
              <w:rPr>
                <w:rFonts w:ascii="Times New Roman" w:hAnsi="Times New Roman"/>
                <w:bCs/>
                <w:sz w:val="20"/>
                <w:szCs w:val="20"/>
              </w:rPr>
              <w:t xml:space="preserve"> z obsługą gestów; Wbudowany moduł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 Napęd optyczny 8x DVD +/- RW; Dołączone oprogramowanie do nagrywania i odtwarzania; Torba: Dwu komorowa, nylonowa; Dołączone i zainstalowane oprogramowanie producenta zainstalowanego systemu pozwalające na: edytowanie plików graficznych z rozszerzeniem *.</w:t>
            </w:r>
            <w:proofErr w:type="spellStart"/>
            <w:r w:rsidRPr="00013105">
              <w:rPr>
                <w:rFonts w:ascii="Times New Roman" w:hAnsi="Times New Roman"/>
                <w:bCs/>
                <w:sz w:val="20"/>
                <w:szCs w:val="20"/>
              </w:rPr>
              <w:t>png</w:t>
            </w:r>
            <w:proofErr w:type="spellEnd"/>
            <w:r w:rsidRPr="00013105">
              <w:rPr>
                <w:rFonts w:ascii="Times New Roman" w:hAnsi="Times New Roman"/>
                <w:bCs/>
                <w:sz w:val="20"/>
                <w:szCs w:val="20"/>
              </w:rPr>
              <w:t>, *</w:t>
            </w:r>
            <w:proofErr w:type="spellStart"/>
            <w:r w:rsidRPr="00013105">
              <w:rPr>
                <w:rFonts w:ascii="Times New Roman" w:hAnsi="Times New Roman"/>
                <w:bCs/>
                <w:sz w:val="20"/>
                <w:szCs w:val="20"/>
              </w:rPr>
              <w:t>tiff</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*jp</w:t>
            </w:r>
            <w:proofErr w:type="spellEnd"/>
            <w:r w:rsidRPr="00013105">
              <w:rPr>
                <w:rFonts w:ascii="Times New Roman" w:hAnsi="Times New Roman"/>
                <w:bCs/>
                <w:sz w:val="20"/>
                <w:szCs w:val="20"/>
              </w:rPr>
              <w:t>g; Oprogramowanie do tworzenia cyfrowych plików wideo za pomocą wbudowanego w laptop złącza o transferze</w:t>
            </w:r>
            <w:r w:rsidRPr="00013105">
              <w:rPr>
                <w:rFonts w:ascii="Times New Roman" w:hAnsi="Times New Roman"/>
                <w:sz w:val="20"/>
                <w:szCs w:val="20"/>
              </w:rPr>
              <w:t xml:space="preserve"> </w:t>
            </w:r>
            <w:r w:rsidRPr="00013105">
              <w:rPr>
                <w:rFonts w:ascii="Times New Roman" w:hAnsi="Times New Roman"/>
                <w:bCs/>
                <w:sz w:val="20"/>
                <w:szCs w:val="20"/>
              </w:rPr>
              <w:t>do 800 Mb/s. Wbudowane złącza nie mogą być osiągnięte za pomocą adapterów czy przejściówek.</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C96F5C">
            <w:pPr>
              <w:numPr>
                <w:ilvl w:val="0"/>
                <w:numId w:val="12"/>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Zgodne z opisem zamieszczonym w rozdziale „Warunki gwarancji i serwisu”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Notebook typ 4</w:t>
      </w:r>
      <w:r w:rsidRPr="00013105">
        <w:rPr>
          <w:rFonts w:ascii="Times New Roman" w:hAnsi="Times New Roman"/>
          <w:sz w:val="20"/>
          <w:szCs w:val="20"/>
        </w:rPr>
        <w:t xml:space="preserve"> ilość sztuk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395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1701"/>
        <w:gridCol w:w="10839"/>
        <w:gridCol w:w="992"/>
      </w:tblGrid>
      <w:tr w:rsidR="005A4EB6" w:rsidRPr="00013105" w:rsidTr="00C96F5C">
        <w:tc>
          <w:tcPr>
            <w:tcW w:w="426" w:type="dxa"/>
          </w:tcPr>
          <w:p w:rsidR="005A4EB6" w:rsidRPr="00013105" w:rsidRDefault="005A4EB6" w:rsidP="00C96F5C">
            <w:pPr>
              <w:spacing w:after="0" w:line="240" w:lineRule="auto"/>
              <w:rPr>
                <w:rFonts w:ascii="Times New Roman" w:hAnsi="Times New Roman"/>
                <w:bCs/>
                <w:sz w:val="20"/>
                <w:szCs w:val="20"/>
              </w:rPr>
            </w:pPr>
            <w:proofErr w:type="spellStart"/>
            <w:r w:rsidRPr="00013105">
              <w:rPr>
                <w:rFonts w:ascii="Times New Roman" w:hAnsi="Times New Roman"/>
                <w:bCs/>
                <w:sz w:val="20"/>
                <w:szCs w:val="20"/>
              </w:rPr>
              <w:t>Lp</w:t>
            </w:r>
            <w:proofErr w:type="spellEnd"/>
          </w:p>
        </w:tc>
        <w:tc>
          <w:tcPr>
            <w:tcW w:w="12540" w:type="dxa"/>
            <w:gridSpan w:val="2"/>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Wymagane parametry minimalne</w:t>
            </w:r>
          </w:p>
        </w:tc>
        <w:tc>
          <w:tcPr>
            <w:tcW w:w="992"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Typ</w:t>
            </w:r>
          </w:p>
        </w:tc>
        <w:tc>
          <w:tcPr>
            <w:tcW w:w="10839" w:type="dxa"/>
          </w:tcPr>
          <w:p w:rsidR="005A4EB6" w:rsidRPr="00013105" w:rsidRDefault="005A4EB6" w:rsidP="00C96F5C">
            <w:pPr>
              <w:spacing w:after="0" w:line="240" w:lineRule="auto"/>
              <w:outlineLvl w:val="0"/>
              <w:rPr>
                <w:rFonts w:ascii="Times New Roman" w:hAnsi="Times New Roman"/>
                <w:sz w:val="20"/>
                <w:szCs w:val="20"/>
              </w:rPr>
            </w:pPr>
            <w:r w:rsidRPr="00013105">
              <w:rPr>
                <w:rFonts w:ascii="Times New Roman" w:hAnsi="Times New Roman"/>
                <w:sz w:val="20"/>
                <w:szCs w:val="20"/>
              </w:rPr>
              <w:t xml:space="preserve">Komputer przenośny typu notebook z matowym ekranem 13,3” o rozdzielczości: 2560x1440 w technologii LED, jasność min 320 nitów </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obliczeniowa</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Urządzenie osiągające </w:t>
            </w:r>
            <w:r w:rsidRPr="00013105">
              <w:rPr>
                <w:rFonts w:ascii="Times New Roman" w:hAnsi="Times New Roman"/>
              </w:rPr>
              <w:t xml:space="preserve"> </w:t>
            </w:r>
            <w:r w:rsidRPr="00013105">
              <w:rPr>
                <w:rFonts w:ascii="Times New Roman" w:hAnsi="Times New Roman"/>
                <w:bCs/>
                <w:sz w:val="20"/>
                <w:szCs w:val="20"/>
              </w:rPr>
              <w:t xml:space="preserve">w teście </w:t>
            </w:r>
            <w:proofErr w:type="spellStart"/>
            <w:r w:rsidRPr="00013105">
              <w:rPr>
                <w:rFonts w:ascii="Times New Roman" w:hAnsi="Times New Roman"/>
                <w:bCs/>
                <w:sz w:val="20"/>
                <w:szCs w:val="20"/>
              </w:rPr>
              <w:t>BAPCo</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SYSmark</w:t>
            </w:r>
            <w:proofErr w:type="spellEnd"/>
            <w:r w:rsidRPr="00013105">
              <w:rPr>
                <w:rFonts w:ascii="Times New Roman" w:hAnsi="Times New Roman"/>
                <w:bCs/>
                <w:sz w:val="20"/>
                <w:szCs w:val="20"/>
              </w:rPr>
              <w:t>® 2014 wynik ogólny min. 1315 punktów.</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Pamięć operacyjna RAM</w:t>
            </w:r>
          </w:p>
        </w:tc>
        <w:tc>
          <w:tcPr>
            <w:tcW w:w="10839" w:type="dxa"/>
          </w:tcPr>
          <w:p w:rsidR="005A4EB6" w:rsidRPr="00013105" w:rsidRDefault="005A4EB6" w:rsidP="00C96F5C">
            <w:pPr>
              <w:spacing w:after="0" w:line="240" w:lineRule="auto"/>
              <w:rPr>
                <w:rFonts w:ascii="Times New Roman" w:hAnsi="Times New Roman"/>
                <w:b/>
                <w:bCs/>
                <w:sz w:val="20"/>
                <w:szCs w:val="20"/>
              </w:rPr>
            </w:pPr>
            <w:r w:rsidRPr="00013105">
              <w:rPr>
                <w:rFonts w:ascii="Times New Roman" w:hAnsi="Times New Roman"/>
                <w:bCs/>
                <w:sz w:val="20"/>
                <w:szCs w:val="20"/>
              </w:rPr>
              <w:t>8GB</w:t>
            </w:r>
            <w:r w:rsidRPr="00013105">
              <w:rPr>
                <w:rFonts w:ascii="Times New Roman" w:hAnsi="Times New Roman"/>
                <w:b/>
                <w:bCs/>
                <w:sz w:val="20"/>
                <w:szCs w:val="20"/>
              </w:rPr>
              <w:t xml:space="preserve"> </w:t>
            </w:r>
            <w:r w:rsidRPr="00013105">
              <w:rPr>
                <w:rFonts w:ascii="Times New Roman" w:hAnsi="Times New Roman"/>
                <w:bCs/>
                <w:sz w:val="20"/>
                <w:szCs w:val="20"/>
              </w:rPr>
              <w:t>DDR3 1600MHz</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Parametry pamięci masowej</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500 GB SATA </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Wydajność grafiki</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Ze sprzętowym wsparciem dla </w:t>
            </w:r>
            <w:proofErr w:type="spellStart"/>
            <w:r w:rsidRPr="00013105">
              <w:rPr>
                <w:rFonts w:ascii="Times New Roman" w:hAnsi="Times New Roman"/>
                <w:sz w:val="20"/>
                <w:szCs w:val="20"/>
              </w:rPr>
              <w:t>DirectX</w:t>
            </w:r>
            <w:proofErr w:type="spellEnd"/>
            <w:r w:rsidRPr="00013105">
              <w:rPr>
                <w:rFonts w:ascii="Times New Roman" w:hAnsi="Times New Roman"/>
                <w:sz w:val="20"/>
                <w:szCs w:val="20"/>
              </w:rPr>
              <w:t xml:space="preserve"> 10.1, </w:t>
            </w:r>
            <w:proofErr w:type="spellStart"/>
            <w:r w:rsidRPr="00013105">
              <w:rPr>
                <w:rFonts w:ascii="Times New Roman" w:hAnsi="Times New Roman"/>
                <w:sz w:val="20"/>
                <w:szCs w:val="20"/>
              </w:rPr>
              <w:t>OpenGL</w:t>
            </w:r>
            <w:proofErr w:type="spellEnd"/>
            <w:r w:rsidRPr="00013105">
              <w:rPr>
                <w:rFonts w:ascii="Times New Roman" w:hAnsi="Times New Roman"/>
                <w:sz w:val="20"/>
                <w:szCs w:val="20"/>
              </w:rPr>
              <w:t xml:space="preserve"> 3.0.</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Wyposażenie multimedialne</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Karta dźwiękowa zgodna z HD, wbudowane głośniki; Klawisze do obsługi wideo i muzyki, min.: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mute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up</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volume</w:t>
            </w:r>
            <w:proofErr w:type="spellEnd"/>
            <w:r w:rsidRPr="00013105">
              <w:rPr>
                <w:rFonts w:ascii="Times New Roman" w:hAnsi="Times New Roman"/>
                <w:bCs/>
                <w:sz w:val="20"/>
                <w:szCs w:val="20"/>
              </w:rPr>
              <w:t xml:space="preserve"> down; play/pauza;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Wbudowana w obudowę matrycy dwa mikrofony wraz z kamerą o rozdzielczości 720p HD (1280x720@30fps)</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ind w:left="-71"/>
              <w:rPr>
                <w:rFonts w:ascii="Times New Roman" w:hAnsi="Times New Roman"/>
                <w:bCs/>
                <w:sz w:val="20"/>
                <w:szCs w:val="20"/>
              </w:rPr>
            </w:pPr>
            <w:r w:rsidRPr="00013105">
              <w:rPr>
                <w:rFonts w:ascii="Times New Roman" w:hAnsi="Times New Roman"/>
                <w:bCs/>
                <w:sz w:val="20"/>
                <w:szCs w:val="20"/>
              </w:rPr>
              <w:t>Wymagania dotyczące baterii i zasilania</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 xml:space="preserve">Min. 50WHr, </w:t>
            </w:r>
            <w:proofErr w:type="spellStart"/>
            <w:r w:rsidRPr="00013105">
              <w:rPr>
                <w:rFonts w:ascii="Times New Roman" w:hAnsi="Times New Roman"/>
                <w:sz w:val="20"/>
                <w:szCs w:val="20"/>
              </w:rPr>
              <w:t>Li-Polymerowa</w:t>
            </w:r>
            <w:proofErr w:type="spellEnd"/>
            <w:r w:rsidRPr="00013105">
              <w:rPr>
                <w:rFonts w:ascii="Times New Roman" w:hAnsi="Times New Roman"/>
                <w:sz w:val="20"/>
                <w:szCs w:val="20"/>
              </w:rPr>
              <w:t>. Czas pracy na baterii wg dokumentacji producenta min 13 godzin</w:t>
            </w:r>
          </w:p>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Zasilacz o mocy maksymalnej 45</w:t>
            </w:r>
            <w:r w:rsidRPr="00013105">
              <w:rPr>
                <w:rFonts w:ascii="Times New Roman" w:hAnsi="Times New Roman"/>
                <w:bCs/>
                <w:sz w:val="20"/>
                <w:szCs w:val="20"/>
              </w:rPr>
              <w:t>Watt</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System operacyjny</w:t>
            </w:r>
          </w:p>
        </w:tc>
        <w:tc>
          <w:tcPr>
            <w:tcW w:w="10839" w:type="dxa"/>
          </w:tcPr>
          <w:p w:rsidR="005A4EB6" w:rsidRPr="00013105" w:rsidRDefault="005A4EB6" w:rsidP="00C96F5C">
            <w:pPr>
              <w:spacing w:after="0" w:line="240" w:lineRule="auto"/>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system operacyjny nie wymagający aktywacji za pomocą telefonu lub Internetu.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Certyfikaty i standardy</w:t>
            </w:r>
          </w:p>
        </w:tc>
        <w:tc>
          <w:tcPr>
            <w:tcW w:w="10839" w:type="dxa"/>
          </w:tcPr>
          <w:p w:rsidR="005A4EB6" w:rsidRPr="00013105" w:rsidRDefault="005A4EB6" w:rsidP="00C96F5C">
            <w:pPr>
              <w:numPr>
                <w:ilvl w:val="0"/>
                <w:numId w:val="3"/>
              </w:numPr>
              <w:tabs>
                <w:tab w:val="clear" w:pos="360"/>
                <w:tab w:val="num" w:pos="278"/>
              </w:tabs>
              <w:spacing w:after="0" w:line="240" w:lineRule="auto"/>
              <w:ind w:hanging="224"/>
              <w:rPr>
                <w:rFonts w:ascii="Times New Roman" w:hAnsi="Times New Roman"/>
                <w:bCs/>
                <w:sz w:val="20"/>
                <w:szCs w:val="20"/>
              </w:rPr>
            </w:pPr>
            <w:r w:rsidRPr="00013105">
              <w:rPr>
                <w:rFonts w:ascii="Times New Roman" w:hAnsi="Times New Roman"/>
                <w:bCs/>
                <w:sz w:val="20"/>
                <w:szCs w:val="20"/>
              </w:rPr>
              <w:t xml:space="preserve">Deklaracja zgodności CE </w:t>
            </w:r>
          </w:p>
          <w:p w:rsidR="005A4EB6" w:rsidRPr="00013105" w:rsidRDefault="005A4EB6" w:rsidP="00C96F5C">
            <w:pPr>
              <w:numPr>
                <w:ilvl w:val="0"/>
                <w:numId w:val="3"/>
              </w:numPr>
              <w:tabs>
                <w:tab w:val="clear" w:pos="360"/>
                <w:tab w:val="num" w:pos="278"/>
              </w:tabs>
              <w:spacing w:after="0" w:line="240" w:lineRule="auto"/>
              <w:ind w:hanging="224"/>
              <w:rPr>
                <w:rFonts w:ascii="Times New Roman" w:hAnsi="Times New Roman"/>
                <w:bCs/>
                <w:sz w:val="20"/>
                <w:szCs w:val="20"/>
              </w:rPr>
            </w:pPr>
            <w:r w:rsidRPr="00013105">
              <w:rPr>
                <w:rFonts w:ascii="Times New Roman" w:hAnsi="Times New Roman"/>
                <w:bCs/>
                <w:sz w:val="20"/>
                <w:szCs w:val="20"/>
              </w:rPr>
              <w:t xml:space="preserve">Potwierdzenie kompatybilności komputera na stronie Microsoft Windows Hardware </w:t>
            </w:r>
            <w:proofErr w:type="spellStart"/>
            <w:r w:rsidRPr="00013105">
              <w:rPr>
                <w:rFonts w:ascii="Times New Roman" w:hAnsi="Times New Roman"/>
                <w:bCs/>
                <w:sz w:val="20"/>
                <w:szCs w:val="20"/>
              </w:rPr>
              <w:t>Compatibility</w:t>
            </w:r>
            <w:proofErr w:type="spellEnd"/>
            <w:r w:rsidRPr="00013105">
              <w:rPr>
                <w:rFonts w:ascii="Times New Roman" w:hAnsi="Times New Roman"/>
                <w:bCs/>
                <w:sz w:val="20"/>
                <w:szCs w:val="20"/>
              </w:rPr>
              <w:t xml:space="preserve"> List na daną platformę systemową </w:t>
            </w:r>
          </w:p>
          <w:p w:rsidR="005A4EB6" w:rsidRPr="00013105" w:rsidRDefault="005A4EB6" w:rsidP="00C96F5C">
            <w:pPr>
              <w:numPr>
                <w:ilvl w:val="0"/>
                <w:numId w:val="14"/>
              </w:numPr>
              <w:tabs>
                <w:tab w:val="clear" w:pos="360"/>
                <w:tab w:val="num" w:pos="278"/>
              </w:tabs>
              <w:spacing w:after="0" w:line="240" w:lineRule="auto"/>
              <w:ind w:hanging="224"/>
              <w:rPr>
                <w:rFonts w:ascii="Times New Roman" w:hAnsi="Times New Roman"/>
                <w:bCs/>
                <w:sz w:val="20"/>
                <w:szCs w:val="20"/>
              </w:rPr>
            </w:pPr>
            <w:r w:rsidRPr="00013105">
              <w:rPr>
                <w:rFonts w:ascii="Times New Roman" w:hAnsi="Times New Roman"/>
                <w:bCs/>
                <w:sz w:val="20"/>
                <w:szCs w:val="20"/>
              </w:rPr>
              <w:t>Komputer musi spełniać wymogi normy EPEAT na poziomie min GOLD dla Polski</w:t>
            </w:r>
          </w:p>
          <w:p w:rsidR="005A4EB6" w:rsidRPr="00013105" w:rsidRDefault="005A4EB6" w:rsidP="00C96F5C">
            <w:pPr>
              <w:tabs>
                <w:tab w:val="num" w:pos="278"/>
              </w:tabs>
              <w:spacing w:after="0" w:line="240" w:lineRule="auto"/>
              <w:ind w:left="357" w:hanging="224"/>
              <w:rPr>
                <w:rFonts w:ascii="Times New Roman" w:hAnsi="Times New Roman"/>
                <w:bCs/>
                <w:sz w:val="20"/>
                <w:szCs w:val="20"/>
              </w:rPr>
            </w:pPr>
            <w:r w:rsidRPr="00013105">
              <w:rPr>
                <w:rFonts w:ascii="Times New Roman" w:hAnsi="Times New Roman"/>
                <w:bCs/>
                <w:sz w:val="20"/>
                <w:szCs w:val="20"/>
              </w:rPr>
              <w:t xml:space="preserve">Wymagany certyfikat lub wpis dotyczący oferowanego modelu komputera w internetowym katalogu http://www.epeat.net </w:t>
            </w:r>
          </w:p>
          <w:p w:rsidR="005A4EB6" w:rsidRPr="00013105" w:rsidRDefault="005A4EB6" w:rsidP="00C96F5C">
            <w:pPr>
              <w:numPr>
                <w:ilvl w:val="0"/>
                <w:numId w:val="3"/>
              </w:numPr>
              <w:tabs>
                <w:tab w:val="clear" w:pos="360"/>
                <w:tab w:val="num" w:pos="278"/>
                <w:tab w:val="left" w:pos="4948"/>
              </w:tabs>
              <w:spacing w:after="0" w:line="240" w:lineRule="auto"/>
              <w:ind w:left="357" w:hanging="224"/>
              <w:rPr>
                <w:rFonts w:ascii="Times New Roman" w:hAnsi="Times New Roman"/>
                <w:bCs/>
                <w:sz w:val="20"/>
                <w:szCs w:val="20"/>
              </w:rPr>
            </w:pPr>
            <w:r w:rsidRPr="00013105">
              <w:rPr>
                <w:rFonts w:ascii="Times New Roman" w:hAnsi="Times New Roman"/>
                <w:bCs/>
                <w:sz w:val="20"/>
                <w:szCs w:val="20"/>
              </w:rPr>
              <w:t xml:space="preserve">Certyfikat </w:t>
            </w:r>
            <w:proofErr w:type="spellStart"/>
            <w:r w:rsidRPr="00013105">
              <w:rPr>
                <w:rFonts w:ascii="Times New Roman" w:hAnsi="Times New Roman"/>
                <w:bCs/>
                <w:sz w:val="20"/>
                <w:szCs w:val="20"/>
              </w:rPr>
              <w:t>EnergyStar</w:t>
            </w:r>
            <w:proofErr w:type="spellEnd"/>
            <w:r w:rsidRPr="00013105">
              <w:rPr>
                <w:rFonts w:ascii="Times New Roman" w:hAnsi="Times New Roman"/>
                <w:bCs/>
                <w:sz w:val="20"/>
                <w:szCs w:val="20"/>
              </w:rPr>
              <w:t xml:space="preserve"> 5.0 – Komputer musi znajdować się na liście zgodności dostępnej na stronie www.energystar.gov oraz http://www.eu-energystar.org </w:t>
            </w:r>
          </w:p>
          <w:p w:rsidR="005A4EB6" w:rsidRPr="00013105" w:rsidRDefault="005A4EB6" w:rsidP="00C96F5C">
            <w:pPr>
              <w:numPr>
                <w:ilvl w:val="0"/>
                <w:numId w:val="3"/>
              </w:numPr>
              <w:tabs>
                <w:tab w:val="clear" w:pos="360"/>
                <w:tab w:val="num" w:pos="278"/>
              </w:tabs>
              <w:spacing w:after="0" w:line="240" w:lineRule="auto"/>
              <w:ind w:hanging="224"/>
              <w:rPr>
                <w:rFonts w:ascii="Times New Roman" w:hAnsi="Times New Roman"/>
                <w:bCs/>
                <w:sz w:val="20"/>
                <w:szCs w:val="20"/>
              </w:rPr>
            </w:pPr>
            <w:r w:rsidRPr="00013105">
              <w:rPr>
                <w:rFonts w:ascii="Times New Roman" w:hAnsi="Times New Roman"/>
                <w:sz w:val="20"/>
                <w:szCs w:val="20"/>
              </w:rPr>
              <w:t xml:space="preserve">Komputer musi być kompatybilny z oferowanym systemem operacyjnym i musi znajdować się na liście Windows </w:t>
            </w:r>
            <w:proofErr w:type="spellStart"/>
            <w:r w:rsidRPr="00013105">
              <w:rPr>
                <w:rFonts w:ascii="Times New Roman" w:hAnsi="Times New Roman"/>
                <w:sz w:val="20"/>
                <w:szCs w:val="20"/>
              </w:rPr>
              <w:t>Certified</w:t>
            </w:r>
            <w:proofErr w:type="spellEnd"/>
            <w:r w:rsidRPr="00013105">
              <w:rPr>
                <w:rFonts w:ascii="Times New Roman" w:hAnsi="Times New Roman"/>
                <w:sz w:val="20"/>
                <w:szCs w:val="20"/>
              </w:rPr>
              <w:t xml:space="preserve"> Products List.</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Ergonomia</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Wbudowana podświetlana klawiatura, Zamontowany dysk musi być wykonany w technologii </w:t>
            </w:r>
            <w:proofErr w:type="spellStart"/>
            <w:r w:rsidRPr="00013105">
              <w:rPr>
                <w:rFonts w:ascii="Times New Roman" w:hAnsi="Times New Roman"/>
                <w:bCs/>
                <w:sz w:val="20"/>
                <w:szCs w:val="20"/>
              </w:rPr>
              <w:t>flash</w:t>
            </w:r>
            <w:proofErr w:type="spellEnd"/>
            <w:r w:rsidRPr="00013105">
              <w:rPr>
                <w:rFonts w:ascii="Times New Roman" w:hAnsi="Times New Roman"/>
                <w:bCs/>
                <w:sz w:val="20"/>
                <w:szCs w:val="20"/>
              </w:rPr>
              <w:t xml:space="preserve"> Zamawiający wyklucza użycie napędu mechanicznego. Obudowa notebooka musi mieć wbudowaną lampkę sygnalizującą działanie podłączonego zasilacza.</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i wymiary</w:t>
            </w:r>
          </w:p>
        </w:tc>
        <w:tc>
          <w:tcPr>
            <w:tcW w:w="10839"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Waga max 1.52 kg z baterią 4-cell</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Szerokość: max 330 mm</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 xml:space="preserve">Wysokość: max 17 mm </w:t>
            </w:r>
          </w:p>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Głębokość: max 230 mm</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Bezpieczeństwo</w:t>
            </w:r>
          </w:p>
        </w:tc>
        <w:tc>
          <w:tcPr>
            <w:tcW w:w="10839" w:type="dxa"/>
          </w:tcPr>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1.</w:t>
            </w:r>
            <w:r w:rsidRPr="00013105">
              <w:rPr>
                <w:rFonts w:ascii="Times New Roman" w:hAnsi="Times New Roman"/>
                <w:bCs/>
                <w:sz w:val="20"/>
                <w:szCs w:val="20"/>
              </w:rPr>
              <w:tab/>
              <w:t>BIOS w standardzie UEFI musi posiadać następujące cechy:</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autoryzacji przy starcie komputera każdego użytkownika jego hasłem indywidualnym lub przy wykorzystaniu czytnika linii papilarnych</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lastRenderedPageBreak/>
              <w:t>-</w:t>
            </w:r>
            <w:r w:rsidRPr="00013105">
              <w:rPr>
                <w:rFonts w:ascii="Times New Roman" w:hAnsi="Times New Roman"/>
                <w:bCs/>
                <w:sz w:val="20"/>
                <w:szCs w:val="20"/>
              </w:rPr>
              <w:tab/>
              <w:t xml:space="preserve">możliwość ustawienia hasła na dysku </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dostępna opcja włączenia/wyłączenia portów: USB, karty sieciowej, karty audio, czytnika kart pamięci, kamerki internetowej, mikrofonów, głośników, </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możliwość blokady/wyłączenia gniazda PCI Express, czytnika linii papilarnych, modułu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WLAN</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kontrola sekwencji </w:t>
            </w:r>
            <w:proofErr w:type="spellStart"/>
            <w:r w:rsidRPr="00013105">
              <w:rPr>
                <w:rFonts w:ascii="Times New Roman" w:hAnsi="Times New Roman"/>
                <w:bCs/>
                <w:sz w:val="20"/>
                <w:szCs w:val="20"/>
              </w:rPr>
              <w:t>BOOT-ącej</w:t>
            </w:r>
            <w:proofErr w:type="spellEnd"/>
            <w:r w:rsidRPr="00013105">
              <w:rPr>
                <w:rFonts w:ascii="Times New Roman" w:hAnsi="Times New Roman"/>
                <w:bCs/>
                <w:sz w:val="20"/>
                <w:szCs w:val="20"/>
              </w:rPr>
              <w:t>;</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możliwość startu systemu z urządzenia USB oraz karty SD</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 xml:space="preserve">funkcja blokowania </w:t>
            </w:r>
            <w:proofErr w:type="spellStart"/>
            <w:r w:rsidRPr="00013105">
              <w:rPr>
                <w:rFonts w:ascii="Times New Roman" w:hAnsi="Times New Roman"/>
                <w:bCs/>
                <w:sz w:val="20"/>
                <w:szCs w:val="20"/>
              </w:rPr>
              <w:t>BOOT-owania</w:t>
            </w:r>
            <w:proofErr w:type="spellEnd"/>
            <w:r w:rsidRPr="00013105">
              <w:rPr>
                <w:rFonts w:ascii="Times New Roman" w:hAnsi="Times New Roman"/>
                <w:bCs/>
                <w:sz w:val="20"/>
                <w:szCs w:val="20"/>
              </w:rPr>
              <w:t xml:space="preserve"> stacji roboczej z zewnętrznych urządzeń</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blokowanie zapisu na dyskach wymiennych USB</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w:t>
            </w:r>
            <w:r w:rsidRPr="00013105">
              <w:rPr>
                <w:rFonts w:ascii="Times New Roman" w:hAnsi="Times New Roman"/>
                <w:bCs/>
                <w:sz w:val="20"/>
                <w:szCs w:val="20"/>
              </w:rPr>
              <w:tab/>
              <w:t>BIOS musi zawierać nieulotną informację z nazwą producenta, nazwą produktu, jego numerem seryjnym, wersji BIOS a także informację o: typie zainstalowanego procesora, ilości i typie pamięci RAM, rodzaju układu graficznego.</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2.</w:t>
            </w:r>
            <w:r w:rsidRPr="00013105">
              <w:rPr>
                <w:rFonts w:ascii="Times New Roman" w:hAnsi="Times New Roman"/>
                <w:bCs/>
                <w:sz w:val="20"/>
                <w:szCs w:val="20"/>
              </w:rPr>
              <w:tab/>
              <w:t xml:space="preserve"> Możliwość zapięcia linki typu </w:t>
            </w:r>
            <w:proofErr w:type="spellStart"/>
            <w:r w:rsidRPr="00013105">
              <w:rPr>
                <w:rFonts w:ascii="Times New Roman" w:hAnsi="Times New Roman"/>
                <w:bCs/>
                <w:sz w:val="20"/>
                <w:szCs w:val="20"/>
              </w:rPr>
              <w:t>Kensington</w:t>
            </w:r>
            <w:proofErr w:type="spellEnd"/>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4.</w:t>
            </w:r>
            <w:r w:rsidRPr="00013105">
              <w:rPr>
                <w:rFonts w:ascii="Times New Roman" w:hAnsi="Times New Roman"/>
                <w:bCs/>
                <w:sz w:val="20"/>
                <w:szCs w:val="20"/>
              </w:rPr>
              <w:tab/>
              <w:t xml:space="preserve"> Wbudowana w BIOS funkcjonalność pozwalająca na bezpieczne usuwanie danych z dysku twardego</w:t>
            </w:r>
          </w:p>
          <w:p w:rsidR="005A4EB6" w:rsidRPr="00013105" w:rsidRDefault="005A4EB6" w:rsidP="00C96F5C">
            <w:pPr>
              <w:spacing w:after="0" w:line="240" w:lineRule="auto"/>
              <w:ind w:left="278" w:hanging="142"/>
              <w:rPr>
                <w:rFonts w:ascii="Times New Roman" w:hAnsi="Times New Roman"/>
                <w:bCs/>
                <w:sz w:val="20"/>
                <w:szCs w:val="20"/>
              </w:rPr>
            </w:pPr>
            <w:r w:rsidRPr="00013105">
              <w:rPr>
                <w:rFonts w:ascii="Times New Roman" w:hAnsi="Times New Roman"/>
                <w:bCs/>
                <w:sz w:val="20"/>
                <w:szCs w:val="20"/>
              </w:rPr>
              <w:t>5.</w:t>
            </w:r>
            <w:r w:rsidRPr="00013105">
              <w:rPr>
                <w:rFonts w:ascii="Times New Roman" w:hAnsi="Times New Roman"/>
                <w:bCs/>
                <w:sz w:val="20"/>
                <w:szCs w:val="20"/>
              </w:rPr>
              <w:tab/>
              <w:t xml:space="preserve"> Złącze typu </w:t>
            </w:r>
            <w:proofErr w:type="spellStart"/>
            <w:r w:rsidRPr="00013105">
              <w:rPr>
                <w:rFonts w:ascii="Times New Roman" w:hAnsi="Times New Roman"/>
                <w:bCs/>
                <w:sz w:val="20"/>
                <w:szCs w:val="20"/>
              </w:rPr>
              <w:t>Kensington</w:t>
            </w:r>
            <w:proofErr w:type="spellEnd"/>
            <w:r w:rsidRPr="00013105">
              <w:rPr>
                <w:rFonts w:ascii="Times New Roman" w:hAnsi="Times New Roman"/>
                <w:bCs/>
                <w:sz w:val="20"/>
                <w:szCs w:val="20"/>
              </w:rPr>
              <w:t xml:space="preserve"> Lock</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Wymagania dodatkowe</w:t>
            </w:r>
          </w:p>
        </w:tc>
        <w:tc>
          <w:tcPr>
            <w:tcW w:w="10839" w:type="dxa"/>
          </w:tcPr>
          <w:p w:rsidR="005A4EB6" w:rsidRPr="00013105" w:rsidRDefault="005A4EB6" w:rsidP="00C96F5C">
            <w:pPr>
              <w:spacing w:after="0" w:line="240" w:lineRule="auto"/>
              <w:rPr>
                <w:rFonts w:ascii="Times New Roman" w:hAnsi="Times New Roman"/>
                <w:bCs/>
                <w:color w:val="FF0000"/>
                <w:sz w:val="20"/>
                <w:szCs w:val="20"/>
              </w:rPr>
            </w:pPr>
            <w:r w:rsidRPr="00013105">
              <w:rPr>
                <w:rFonts w:ascii="Times New Roman" w:hAnsi="Times New Roman"/>
                <w:sz w:val="20"/>
                <w:szCs w:val="20"/>
              </w:rPr>
              <w:t xml:space="preserve">Wbudowane porty i złącza: minimum dwa złącza cyfrowe obsługujące przesyłanie danych takich jak dźwięk z obrazem jednocześnie. 2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USB 3.0; RJ-45; 1 x złącze słuchawkowe stereo liniowe wyjście cyfrowe, czytnik kart multimedialnych SD, SDXC; Wbudowana karta </w:t>
            </w:r>
            <w:r w:rsidRPr="00013105">
              <w:rPr>
                <w:rFonts w:ascii="Times New Roman" w:hAnsi="Times New Roman"/>
                <w:bCs/>
                <w:sz w:val="20"/>
                <w:szCs w:val="20"/>
              </w:rPr>
              <w:t xml:space="preserve">WLAN 802.11a/b/g/n, zintegrowany z płytą główną lub w postaci wewnętrznego modułu </w:t>
            </w:r>
            <w:proofErr w:type="spellStart"/>
            <w:r w:rsidRPr="00013105">
              <w:rPr>
                <w:rFonts w:ascii="Times New Roman" w:hAnsi="Times New Roman"/>
                <w:bCs/>
                <w:sz w:val="20"/>
                <w:szCs w:val="20"/>
              </w:rPr>
              <w:t>mini-PCI</w:t>
            </w:r>
            <w:proofErr w:type="spellEnd"/>
            <w:r w:rsidRPr="00013105">
              <w:rPr>
                <w:rFonts w:ascii="Times New Roman" w:hAnsi="Times New Roman"/>
                <w:bCs/>
                <w:sz w:val="20"/>
                <w:szCs w:val="20"/>
              </w:rPr>
              <w:t xml:space="preserve"> Express; Klawiatura (układ US –QWERTY), min 102 klawisze, </w:t>
            </w:r>
            <w:proofErr w:type="spellStart"/>
            <w:r w:rsidRPr="00013105">
              <w:rPr>
                <w:rFonts w:ascii="Times New Roman" w:hAnsi="Times New Roman"/>
                <w:bCs/>
                <w:sz w:val="20"/>
                <w:szCs w:val="20"/>
              </w:rPr>
              <w:t>Touchpad</w:t>
            </w:r>
            <w:proofErr w:type="spellEnd"/>
            <w:r w:rsidRPr="00013105">
              <w:rPr>
                <w:rFonts w:ascii="Times New Roman" w:hAnsi="Times New Roman"/>
                <w:bCs/>
                <w:sz w:val="20"/>
                <w:szCs w:val="20"/>
              </w:rPr>
              <w:t xml:space="preserve"> z obsługą gestów; Wbudowany moduł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4.0; Dołączone oprogramowanie do nagrywania i odtwarzania; Torba: Dwu komorowa, nylonowa; Dołączone i zainstalowane oprogramowanie producenta zainstalowanego systemu pozwalające na: edytowanie plików graficznych z rozszerzeniem *.</w:t>
            </w:r>
            <w:proofErr w:type="spellStart"/>
            <w:r w:rsidRPr="00013105">
              <w:rPr>
                <w:rFonts w:ascii="Times New Roman" w:hAnsi="Times New Roman"/>
                <w:bCs/>
                <w:sz w:val="20"/>
                <w:szCs w:val="20"/>
              </w:rPr>
              <w:t>png</w:t>
            </w:r>
            <w:proofErr w:type="spellEnd"/>
            <w:r w:rsidRPr="00013105">
              <w:rPr>
                <w:rFonts w:ascii="Times New Roman" w:hAnsi="Times New Roman"/>
                <w:bCs/>
                <w:sz w:val="20"/>
                <w:szCs w:val="20"/>
              </w:rPr>
              <w:t>, *</w:t>
            </w:r>
            <w:proofErr w:type="spellStart"/>
            <w:r w:rsidRPr="00013105">
              <w:rPr>
                <w:rFonts w:ascii="Times New Roman" w:hAnsi="Times New Roman"/>
                <w:bCs/>
                <w:sz w:val="20"/>
                <w:szCs w:val="20"/>
              </w:rPr>
              <w:t>tiff</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*jp</w:t>
            </w:r>
            <w:proofErr w:type="spellEnd"/>
            <w:r w:rsidRPr="00013105">
              <w:rPr>
                <w:rFonts w:ascii="Times New Roman" w:hAnsi="Times New Roman"/>
                <w:bCs/>
                <w:sz w:val="20"/>
                <w:szCs w:val="20"/>
              </w:rPr>
              <w:t>g; Oprogramowanie do tworzenia cyfrowych plików wideo za pomocą wbudowanego w laptop złącza o transferze</w:t>
            </w:r>
            <w:r w:rsidRPr="00013105">
              <w:rPr>
                <w:rFonts w:ascii="Times New Roman" w:hAnsi="Times New Roman"/>
                <w:sz w:val="20"/>
                <w:szCs w:val="20"/>
              </w:rPr>
              <w:t xml:space="preserve"> </w:t>
            </w:r>
            <w:r w:rsidRPr="00013105">
              <w:rPr>
                <w:rFonts w:ascii="Times New Roman" w:hAnsi="Times New Roman"/>
                <w:bCs/>
                <w:sz w:val="20"/>
                <w:szCs w:val="20"/>
              </w:rPr>
              <w:t>do 800 Mb/s Wbudowane złącza nie mogą być osiągnięte za pomocą adapterów czy przejściówek.</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26" w:type="dxa"/>
          </w:tcPr>
          <w:p w:rsidR="005A4EB6" w:rsidRPr="00013105" w:rsidRDefault="005A4EB6" w:rsidP="005A4EB6">
            <w:pPr>
              <w:numPr>
                <w:ilvl w:val="0"/>
                <w:numId w:val="34"/>
              </w:numPr>
              <w:spacing w:after="0" w:line="240" w:lineRule="auto"/>
              <w:rPr>
                <w:rFonts w:ascii="Times New Roman" w:hAnsi="Times New Roman"/>
                <w:bCs/>
                <w:sz w:val="20"/>
                <w:szCs w:val="20"/>
              </w:rPr>
            </w:pPr>
          </w:p>
        </w:tc>
        <w:tc>
          <w:tcPr>
            <w:tcW w:w="1701" w:type="dxa"/>
          </w:tcPr>
          <w:p w:rsidR="005A4EB6" w:rsidRPr="00013105" w:rsidRDefault="005A4EB6" w:rsidP="00C96F5C">
            <w:pPr>
              <w:spacing w:after="0" w:line="240" w:lineRule="auto"/>
              <w:rPr>
                <w:rFonts w:ascii="Times New Roman" w:hAnsi="Times New Roman"/>
                <w:bCs/>
                <w:sz w:val="20"/>
                <w:szCs w:val="20"/>
              </w:rPr>
            </w:pPr>
            <w:r w:rsidRPr="00013105">
              <w:rPr>
                <w:rFonts w:ascii="Times New Roman" w:hAnsi="Times New Roman"/>
                <w:bCs/>
                <w:sz w:val="20"/>
                <w:szCs w:val="20"/>
              </w:rPr>
              <w:t>Warunki gwarancji i serwisu</w:t>
            </w:r>
          </w:p>
        </w:tc>
        <w:tc>
          <w:tcPr>
            <w:tcW w:w="10839" w:type="dxa"/>
          </w:tcPr>
          <w:p w:rsidR="005A4EB6" w:rsidRPr="00013105" w:rsidRDefault="005A4EB6" w:rsidP="00C96F5C">
            <w:pPr>
              <w:spacing w:after="0" w:line="240" w:lineRule="auto"/>
              <w:rPr>
                <w:rFonts w:ascii="Times New Roman" w:hAnsi="Times New Roman"/>
                <w:sz w:val="20"/>
                <w:szCs w:val="20"/>
              </w:rPr>
            </w:pPr>
            <w:r w:rsidRPr="00013105">
              <w:rPr>
                <w:rFonts w:ascii="Times New Roman" w:hAnsi="Times New Roman"/>
                <w:sz w:val="20"/>
                <w:szCs w:val="20"/>
              </w:rPr>
              <w:t>Zgodne z opisem zamieszczonym w rozdziale „Warunki gwarancji i serwisu”</w:t>
            </w:r>
          </w:p>
        </w:tc>
        <w:tc>
          <w:tcPr>
            <w:tcW w:w="992"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Tablet typ 1</w:t>
      </w:r>
      <w:r w:rsidRPr="00013105">
        <w:rPr>
          <w:rFonts w:ascii="Times New Roman" w:hAnsi="Times New Roman"/>
          <w:sz w:val="20"/>
          <w:szCs w:val="20"/>
        </w:rPr>
        <w:t xml:space="preserve"> ilość sztuk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00" w:type="dxa"/>
        <w:tblLook w:val="04A0"/>
      </w:tblPr>
      <w:tblGrid>
        <w:gridCol w:w="489"/>
        <w:gridCol w:w="1604"/>
        <w:gridCol w:w="10773"/>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Typ</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Ekran</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Matryca min.10”dotykowa pojemnościowy o rozdzielczości 1920x1200 pikseli. Matryca fabrycznie zabezpieczona przez producenta powłoką, która chroni przed zarysowaniem.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Parametry pamięci masowej</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Zainstalowany dysk min. 64GB</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Pamięć operacyjna RAM</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Pamięć operacyjna min. 4GB DDR3 1600MHz</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Procesor</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Procesor osiągający w teście </w:t>
            </w:r>
            <w:proofErr w:type="spellStart"/>
            <w:r w:rsidRPr="00013105">
              <w:rPr>
                <w:rFonts w:ascii="Times New Roman" w:hAnsi="Times New Roman"/>
                <w:sz w:val="20"/>
                <w:szCs w:val="20"/>
              </w:rPr>
              <w:t>BAPCo</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SYSmark</w:t>
            </w:r>
            <w:proofErr w:type="spellEnd"/>
            <w:r w:rsidRPr="00013105">
              <w:rPr>
                <w:rFonts w:ascii="Times New Roman" w:hAnsi="Times New Roman"/>
                <w:sz w:val="20"/>
                <w:szCs w:val="20"/>
              </w:rPr>
              <w:t>® 2014 wynik ogólny min. 800 punktów.</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Pamięć operacyjna RAM</w:t>
            </w:r>
          </w:p>
        </w:tc>
        <w:tc>
          <w:tcPr>
            <w:tcW w:w="10773"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 xml:space="preserve">System operacyjny Microsoft Windows </w:t>
            </w:r>
            <w:r>
              <w:rPr>
                <w:rFonts w:ascii="Times New Roman" w:hAnsi="Times New Roman"/>
                <w:color w:val="000000" w:themeColor="text1"/>
                <w:sz w:val="20"/>
                <w:szCs w:val="20"/>
              </w:rPr>
              <w:t>10</w:t>
            </w:r>
            <w:r w:rsidRPr="00013105">
              <w:rPr>
                <w:rFonts w:ascii="Times New Roman" w:hAnsi="Times New Roman"/>
                <w:color w:val="000000" w:themeColor="text1"/>
                <w:sz w:val="20"/>
                <w:szCs w:val="20"/>
              </w:rPr>
              <w:t xml:space="preserve"> Professional 64-bit przeinstalowany z wieczystą licencją i nośnikiem </w:t>
            </w:r>
            <w:r w:rsidRPr="00013105">
              <w:rPr>
                <w:rFonts w:ascii="Times New Roman" w:hAnsi="Times New Roman"/>
                <w:sz w:val="20"/>
                <w:szCs w:val="20"/>
              </w:rPr>
              <w:t>(z prawem do  instalacji Windows 8 Professional)</w:t>
            </w:r>
            <w:r>
              <w:rPr>
                <w:rFonts w:ascii="Times New Roman" w:hAnsi="Times New Roman"/>
                <w:sz w:val="20"/>
                <w:szCs w:val="20"/>
              </w:rPr>
              <w:t xml:space="preserve"> </w:t>
            </w:r>
            <w:r w:rsidRPr="00013105">
              <w:rPr>
                <w:rFonts w:ascii="Times New Roman" w:hAnsi="Times New Roman"/>
                <w:color w:val="000000" w:themeColor="text1"/>
                <w:sz w:val="20"/>
                <w:szCs w:val="20"/>
              </w:rPr>
              <w:t>lub równoważny. Parametry równoważności :</w:t>
            </w:r>
          </w:p>
          <w:p w:rsidR="005A4EB6" w:rsidRPr="00013105" w:rsidRDefault="005A4EB6" w:rsidP="00C96F5C">
            <w:pPr>
              <w:rPr>
                <w:rFonts w:ascii="Times New Roman" w:hAnsi="Times New Roman"/>
                <w:sz w:val="20"/>
                <w:szCs w:val="20"/>
              </w:rPr>
            </w:pPr>
            <w:r w:rsidRPr="00013105">
              <w:rPr>
                <w:rFonts w:ascii="Times New Roman" w:hAnsi="Times New Roman"/>
                <w:color w:val="000000" w:themeColor="text1"/>
                <w:sz w:val="20"/>
                <w:szCs w:val="20"/>
              </w:rPr>
              <w:t>- Pełna integracja z domeną Windows opartą na serwerach Windows 20</w:t>
            </w:r>
            <w:r>
              <w:rPr>
                <w:rFonts w:ascii="Times New Roman" w:hAnsi="Times New Roman"/>
                <w:color w:val="000000" w:themeColor="text1"/>
                <w:sz w:val="20"/>
                <w:szCs w:val="20"/>
              </w:rPr>
              <w:t>12</w:t>
            </w:r>
            <w:r w:rsidRPr="00013105">
              <w:rPr>
                <w:rFonts w:ascii="Times New Roman" w:hAnsi="Times New Roman"/>
                <w:color w:val="000000" w:themeColor="text1"/>
                <w:sz w:val="20"/>
                <w:szCs w:val="20"/>
              </w:rPr>
              <w:t xml:space="preserve"> w zakresie autoryzacji w środowisku Zamawiającego; - Zarządzanie komputerami poprzez Zasady Grup (GPO), WMI; - aktualizacja poprzez system aktualizacji WSUS, - Zainstalowany </w:t>
            </w:r>
            <w:r w:rsidRPr="00013105">
              <w:rPr>
                <w:rFonts w:ascii="Times New Roman" w:hAnsi="Times New Roman"/>
                <w:color w:val="000000" w:themeColor="text1"/>
                <w:sz w:val="20"/>
                <w:szCs w:val="20"/>
              </w:rPr>
              <w:lastRenderedPageBreak/>
              <w:t>system operacyjny nie wymagający aktywacji za pomocą telefonu lub Internetu.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lastRenderedPageBreak/>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6</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Łączność</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Obsługa sieci 4G przez wbudowany z tabletem modem niewystający po za obrys obudowy tabletu. Wbudowany </w:t>
            </w:r>
            <w:proofErr w:type="spellStart"/>
            <w:r w:rsidRPr="00013105">
              <w:rPr>
                <w:rFonts w:ascii="Times New Roman" w:hAnsi="Times New Roman"/>
                <w:sz w:val="20"/>
                <w:szCs w:val="20"/>
              </w:rPr>
              <w:t>bluetooth</w:t>
            </w:r>
            <w:proofErr w:type="spellEnd"/>
            <w:r w:rsidRPr="00013105">
              <w:rPr>
                <w:rFonts w:ascii="Times New Roman" w:hAnsi="Times New Roman"/>
                <w:sz w:val="20"/>
                <w:szCs w:val="20"/>
              </w:rPr>
              <w:t xml:space="preserve"> 4.0.</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Porty</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Wbudowane złącza: dwa złącza USB, Jedno złącze zasilania, Jedno wyjście na zewnętrzny monitor z obsługą rozdzielczości 2560 x1600, Wbudowane </w:t>
            </w:r>
            <w:proofErr w:type="spellStart"/>
            <w:r w:rsidRPr="00013105">
              <w:rPr>
                <w:rFonts w:ascii="Times New Roman" w:hAnsi="Times New Roman"/>
                <w:sz w:val="20"/>
                <w:szCs w:val="20"/>
              </w:rPr>
              <w:t>Accelerobetr</w:t>
            </w:r>
            <w:proofErr w:type="spellEnd"/>
            <w:r w:rsidRPr="00013105">
              <w:rPr>
                <w:rFonts w:ascii="Times New Roman" w:hAnsi="Times New Roman"/>
                <w:sz w:val="20"/>
                <w:szCs w:val="20"/>
              </w:rPr>
              <w:t xml:space="preserve">, cyfrowy kompas, Wyjście </w:t>
            </w:r>
            <w:proofErr w:type="spellStart"/>
            <w:r w:rsidRPr="00013105">
              <w:rPr>
                <w:rFonts w:ascii="Times New Roman" w:hAnsi="Times New Roman"/>
                <w:sz w:val="20"/>
                <w:szCs w:val="20"/>
              </w:rPr>
              <w:t>minijack</w:t>
            </w:r>
            <w:proofErr w:type="spellEnd"/>
            <w:r w:rsidRPr="00013105">
              <w:rPr>
                <w:rFonts w:ascii="Times New Roman" w:hAnsi="Times New Roman"/>
                <w:sz w:val="20"/>
                <w:szCs w:val="20"/>
              </w:rPr>
              <w:t xml:space="preserve"> na słuchawki i wejście na mikrofon. Wbudowany czujnik oświetlenia otoczenia. Wbudowany przełącznik blokady obracania, Wbudowany system TPM. Wbudowany czytnik kart SD.</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Bateria</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Praca na baterii min. trzynaście godzin.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9</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Waga</w:t>
            </w:r>
          </w:p>
        </w:tc>
        <w:tc>
          <w:tcPr>
            <w:tcW w:w="10773" w:type="dxa"/>
          </w:tcPr>
          <w:p w:rsidR="005A4EB6" w:rsidRPr="00013105" w:rsidRDefault="005A4EB6" w:rsidP="003E206C">
            <w:pPr>
              <w:rPr>
                <w:rFonts w:ascii="Times New Roman" w:hAnsi="Times New Roman"/>
                <w:sz w:val="20"/>
                <w:szCs w:val="20"/>
              </w:rPr>
            </w:pPr>
            <w:r w:rsidRPr="00013105">
              <w:rPr>
                <w:rFonts w:ascii="Times New Roman" w:hAnsi="Times New Roman"/>
                <w:sz w:val="20"/>
                <w:szCs w:val="20"/>
              </w:rPr>
              <w:t>Waga nie przekraczająca 660 gram</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10</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bCs/>
                <w:sz w:val="20"/>
                <w:szCs w:val="20"/>
              </w:rPr>
              <w:t>Warunki gwarancji</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color w:val="FF0000"/>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Tablet typ 2</w:t>
      </w:r>
      <w:r w:rsidRPr="00013105">
        <w:rPr>
          <w:rFonts w:ascii="Times New Roman" w:hAnsi="Times New Roman"/>
          <w:sz w:val="20"/>
          <w:szCs w:val="20"/>
        </w:rPr>
        <w:t xml:space="preserve"> ilość sztuk</w:t>
      </w:r>
      <w:r>
        <w:rPr>
          <w:rFonts w:ascii="Times New Roman" w:hAnsi="Times New Roman"/>
          <w:sz w:val="20"/>
          <w:szCs w:val="20"/>
        </w:rPr>
        <w:t xml:space="preserve"> </w:t>
      </w:r>
      <w:r w:rsidRPr="00EC75AF">
        <w:rPr>
          <w:rFonts w:ascii="Times New Roman" w:hAnsi="Times New Roman"/>
          <w:sz w:val="20"/>
          <w:szCs w:val="20"/>
        </w:rPr>
        <w:t>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W w:w="13968" w:type="dxa"/>
        <w:tblInd w:w="-5" w:type="dxa"/>
        <w:tblLayout w:type="fixed"/>
        <w:tblCellMar>
          <w:left w:w="71" w:type="dxa"/>
          <w:right w:w="71" w:type="dxa"/>
        </w:tblCellMar>
        <w:tblLook w:val="0000"/>
      </w:tblPr>
      <w:tblGrid>
        <w:gridCol w:w="567"/>
        <w:gridCol w:w="1557"/>
        <w:gridCol w:w="10776"/>
        <w:gridCol w:w="1068"/>
      </w:tblGrid>
      <w:tr w:rsidR="005A4EB6" w:rsidRPr="00013105" w:rsidTr="00C96F5C">
        <w:trPr>
          <w:trHeight w:val="201"/>
        </w:trPr>
        <w:tc>
          <w:tcPr>
            <w:tcW w:w="567" w:type="dxa"/>
            <w:tcBorders>
              <w:top w:val="single" w:sz="4" w:space="0" w:color="auto"/>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LP.</w:t>
            </w:r>
          </w:p>
        </w:tc>
        <w:tc>
          <w:tcPr>
            <w:tcW w:w="1557" w:type="dxa"/>
            <w:tcBorders>
              <w:top w:val="single" w:sz="4" w:space="0" w:color="auto"/>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Typ</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Tablet 10.1”</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Oferuję</w:t>
            </w:r>
          </w:p>
        </w:tc>
      </w:tr>
      <w:tr w:rsidR="005A4EB6" w:rsidRPr="00013105" w:rsidTr="00C96F5C">
        <w:trPr>
          <w:trHeight w:val="353"/>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1</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Zastosowanie</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Tablet będzie wykorzystywany do korzystania z Internetu oraz poczty elektronicznej, w celach edukacyjnych, oraz do podstawowych aplikacji biurowych.</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66"/>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2</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Ekran</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86"/>
              </w:tabs>
              <w:spacing w:after="0" w:line="240" w:lineRule="auto"/>
              <w:rPr>
                <w:rFonts w:ascii="Times New Roman" w:hAnsi="Times New Roman"/>
                <w:bCs/>
                <w:sz w:val="20"/>
                <w:szCs w:val="20"/>
              </w:rPr>
            </w:pPr>
            <w:r w:rsidRPr="00013105">
              <w:rPr>
                <w:rFonts w:ascii="Times New Roman" w:hAnsi="Times New Roman"/>
                <w:iCs/>
                <w:snapToGrid w:val="0"/>
                <w:sz w:val="20"/>
                <w:szCs w:val="20"/>
                <w:lang w:eastAsia="pl-PL"/>
              </w:rPr>
              <w:t xml:space="preserve">Matryca wykonana w technologii IPS 2k (2560x1600), Wielkość około 10.1”, Ekran pojemnościowy </w:t>
            </w:r>
            <w:proofErr w:type="spellStart"/>
            <w:r w:rsidRPr="00013105">
              <w:rPr>
                <w:rFonts w:ascii="Times New Roman" w:hAnsi="Times New Roman"/>
                <w:iCs/>
                <w:snapToGrid w:val="0"/>
                <w:sz w:val="20"/>
                <w:szCs w:val="20"/>
                <w:lang w:eastAsia="pl-PL"/>
              </w:rPr>
              <w:t>multi-touch</w:t>
            </w:r>
            <w:proofErr w:type="spellEnd"/>
            <w:r w:rsidRPr="00013105">
              <w:rPr>
                <w:rFonts w:ascii="Times New Roman" w:hAnsi="Times New Roman"/>
                <w:iCs/>
                <w:snapToGrid w:val="0"/>
                <w:sz w:val="20"/>
                <w:szCs w:val="20"/>
                <w:lang w:eastAsia="pl-PL"/>
              </w:rPr>
              <w:t xml:space="preserve">, 16 M kolorów 299 </w:t>
            </w:r>
            <w:proofErr w:type="spellStart"/>
            <w:r w:rsidRPr="00013105">
              <w:rPr>
                <w:rFonts w:ascii="Times New Roman" w:hAnsi="Times New Roman"/>
                <w:iCs/>
                <w:snapToGrid w:val="0"/>
                <w:sz w:val="20"/>
                <w:szCs w:val="20"/>
                <w:lang w:eastAsia="pl-PL"/>
              </w:rPr>
              <w:t>ppi</w:t>
            </w:r>
            <w:proofErr w:type="spellEnd"/>
            <w:r w:rsidRPr="00013105">
              <w:rPr>
                <w:rFonts w:ascii="Times New Roman" w:hAnsi="Times New Roman"/>
                <w:iCs/>
                <w:snapToGrid w:val="0"/>
                <w:sz w:val="20"/>
                <w:szCs w:val="20"/>
                <w:lang w:eastAsia="pl-PL"/>
              </w:rPr>
              <w:t>, Wykonany ze szkła hartowanego o gładkiej powierzchni.</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44"/>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3</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Procesor</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r w:rsidRPr="00013105">
              <w:rPr>
                <w:rFonts w:ascii="Times New Roman" w:hAnsi="Times New Roman"/>
                <w:sz w:val="20"/>
                <w:szCs w:val="20"/>
              </w:rPr>
              <w:t xml:space="preserve">Procesor osiągający w teście </w:t>
            </w:r>
            <w:proofErr w:type="spellStart"/>
            <w:r w:rsidRPr="00013105">
              <w:rPr>
                <w:rFonts w:ascii="Times New Roman" w:hAnsi="Times New Roman"/>
                <w:sz w:val="20"/>
                <w:szCs w:val="20"/>
              </w:rPr>
              <w:t>BAPCo</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SYSmark</w:t>
            </w:r>
            <w:proofErr w:type="spellEnd"/>
            <w:r w:rsidRPr="00013105">
              <w:rPr>
                <w:rFonts w:ascii="Times New Roman" w:hAnsi="Times New Roman"/>
                <w:sz w:val="20"/>
                <w:szCs w:val="20"/>
              </w:rPr>
              <w:t>® 2014 wynik ogólny min. 915 punktów.</w:t>
            </w:r>
            <w:r w:rsidRPr="00013105">
              <w:rPr>
                <w:rFonts w:ascii="Times New Roman" w:hAnsi="Times New Roman"/>
                <w:sz w:val="20"/>
                <w:szCs w:val="20"/>
                <w:lang w:eastAsia="pl-PL"/>
              </w:rPr>
              <w:t xml:space="preserve"> Procesor musi umożliwić płynną pracę z </w:t>
            </w:r>
            <w:proofErr w:type="spellStart"/>
            <w:r w:rsidRPr="00013105">
              <w:rPr>
                <w:rFonts w:ascii="Times New Roman" w:hAnsi="Times New Roman"/>
                <w:sz w:val="20"/>
                <w:szCs w:val="20"/>
                <w:lang w:eastAsia="pl-PL"/>
              </w:rPr>
              <w:t>sysemem</w:t>
            </w:r>
            <w:proofErr w:type="spellEnd"/>
            <w:r w:rsidRPr="00013105">
              <w:rPr>
                <w:rFonts w:ascii="Times New Roman" w:hAnsi="Times New Roman"/>
                <w:sz w:val="20"/>
                <w:szCs w:val="20"/>
                <w:lang w:eastAsia="pl-PL"/>
              </w:rPr>
              <w:t xml:space="preserve"> operacyjnym Windows oraz z </w:t>
            </w:r>
            <w:proofErr w:type="spellStart"/>
            <w:r w:rsidRPr="00013105">
              <w:rPr>
                <w:rFonts w:ascii="Times New Roman" w:hAnsi="Times New Roman"/>
                <w:sz w:val="20"/>
                <w:szCs w:val="20"/>
                <w:lang w:eastAsia="pl-PL"/>
              </w:rPr>
              <w:t>aplikacjiami</w:t>
            </w:r>
            <w:proofErr w:type="spellEnd"/>
            <w:r w:rsidRPr="00013105">
              <w:rPr>
                <w:rFonts w:ascii="Times New Roman" w:hAnsi="Times New Roman"/>
                <w:sz w:val="20"/>
                <w:szCs w:val="20"/>
                <w:lang w:eastAsia="pl-PL"/>
              </w:rPr>
              <w:t xml:space="preserve"> biurowymi.</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04"/>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4</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Pamięć operacyjna RAM</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sz w:val="20"/>
                <w:szCs w:val="20"/>
                <w:lang w:eastAsia="pl-PL"/>
              </w:rPr>
              <w:t>Minimum 3072 MB</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414"/>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5</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Parametry pamięci masowej</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sz w:val="20"/>
                <w:szCs w:val="20"/>
                <w:lang w:eastAsia="pl-PL"/>
              </w:rPr>
              <w:t>Wbudowana Minimum 32 GB SSD</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49"/>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6</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Czytnik kart pamięci</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rPr>
            </w:pPr>
            <w:proofErr w:type="spellStart"/>
            <w:r w:rsidRPr="00013105">
              <w:rPr>
                <w:rFonts w:ascii="Times New Roman" w:hAnsi="Times New Roman"/>
                <w:sz w:val="20"/>
                <w:szCs w:val="20"/>
                <w:lang w:eastAsia="pl-PL"/>
              </w:rPr>
              <w:t>MicroSD</w:t>
            </w:r>
            <w:proofErr w:type="spellEnd"/>
            <w:r w:rsidRPr="00013105">
              <w:rPr>
                <w:rFonts w:ascii="Times New Roman" w:hAnsi="Times New Roman"/>
                <w:sz w:val="20"/>
                <w:szCs w:val="20"/>
                <w:lang w:eastAsia="pl-PL"/>
              </w:rPr>
              <w:t xml:space="preserve">, </w:t>
            </w:r>
            <w:proofErr w:type="spellStart"/>
            <w:r w:rsidRPr="00013105">
              <w:rPr>
                <w:rFonts w:ascii="Times New Roman" w:hAnsi="Times New Roman"/>
                <w:sz w:val="20"/>
                <w:szCs w:val="20"/>
                <w:lang w:eastAsia="pl-PL"/>
              </w:rPr>
              <w:t>microSDHC</w:t>
            </w:r>
            <w:proofErr w:type="spellEnd"/>
            <w:r w:rsidRPr="00013105">
              <w:rPr>
                <w:rFonts w:ascii="Times New Roman" w:hAnsi="Times New Roman"/>
                <w:sz w:val="20"/>
                <w:szCs w:val="20"/>
                <w:lang w:eastAsia="pl-PL"/>
              </w:rPr>
              <w:t xml:space="preserve">, </w:t>
            </w:r>
            <w:proofErr w:type="spellStart"/>
            <w:r w:rsidRPr="00013105">
              <w:rPr>
                <w:rFonts w:ascii="Times New Roman" w:hAnsi="Times New Roman"/>
                <w:sz w:val="20"/>
                <w:szCs w:val="20"/>
                <w:lang w:eastAsia="pl-PL"/>
              </w:rPr>
              <w:t>microSDXC</w:t>
            </w:r>
            <w:proofErr w:type="spellEnd"/>
            <w:r w:rsidRPr="00013105">
              <w:rPr>
                <w:rFonts w:ascii="Times New Roman" w:hAnsi="Times New Roman"/>
                <w:sz w:val="20"/>
                <w:szCs w:val="20"/>
                <w:lang w:eastAsia="pl-PL"/>
              </w:rPr>
              <w:t xml:space="preserve"> mogący odczytać kartę o </w:t>
            </w:r>
            <w:r w:rsidRPr="00013105">
              <w:rPr>
                <w:rFonts w:ascii="Times New Roman" w:hAnsi="Times New Roman"/>
                <w:sz w:val="20"/>
                <w:szCs w:val="20"/>
              </w:rPr>
              <w:t>maksymalnej pojemności do 128GB</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83"/>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7</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Wyposażenie multimedialne</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Dźwięk wysokiej jakości z możliwością cyfrowego wyciszania szumów pochodzących z zakłóceń zewnętrznych</w:t>
            </w:r>
          </w:p>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Wbudowany mikrofon.</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70"/>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Pr>
                <w:rFonts w:ascii="Times New Roman" w:hAnsi="Times New Roman"/>
                <w:bCs/>
                <w:sz w:val="20"/>
                <w:szCs w:val="20"/>
              </w:rPr>
              <w:t>8.</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ind w:hanging="360"/>
              <w:jc w:val="center"/>
              <w:rPr>
                <w:rFonts w:ascii="Times New Roman" w:hAnsi="Times New Roman"/>
                <w:bCs/>
                <w:color w:val="000000"/>
                <w:sz w:val="20"/>
                <w:szCs w:val="20"/>
              </w:rPr>
            </w:pPr>
            <w:r w:rsidRPr="00013105">
              <w:rPr>
                <w:rFonts w:ascii="Times New Roman" w:hAnsi="Times New Roman"/>
                <w:bCs/>
                <w:color w:val="000000"/>
                <w:sz w:val="20"/>
                <w:szCs w:val="20"/>
              </w:rPr>
              <w:t>Obudowa</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Kolor czarny, Odporność na wodę IP65, Odporność na kurz IP68, Waga nie więcej niż 400g</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27"/>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9</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 xml:space="preserve">Łączność </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bCs/>
                <w:sz w:val="20"/>
                <w:szCs w:val="20"/>
              </w:rPr>
              <w:t xml:space="preserve">Wbudowane: </w:t>
            </w:r>
          </w:p>
          <w:p w:rsidR="005A4EB6" w:rsidRPr="00013105" w:rsidRDefault="005A4EB6" w:rsidP="00C96F5C">
            <w:pPr>
              <w:spacing w:after="0" w:line="240" w:lineRule="auto"/>
              <w:jc w:val="both"/>
              <w:rPr>
                <w:rFonts w:ascii="Times New Roman" w:hAnsi="Times New Roman"/>
                <w:bCs/>
                <w:sz w:val="20"/>
                <w:szCs w:val="20"/>
              </w:rPr>
            </w:pPr>
            <w:proofErr w:type="spellStart"/>
            <w:r w:rsidRPr="00013105">
              <w:rPr>
                <w:rFonts w:ascii="Times New Roman" w:hAnsi="Times New Roman"/>
                <w:bCs/>
                <w:sz w:val="20"/>
                <w:szCs w:val="20"/>
              </w:rPr>
              <w:t>Wifi</w:t>
            </w:r>
            <w:proofErr w:type="spellEnd"/>
            <w:r w:rsidRPr="00013105">
              <w:rPr>
                <w:rFonts w:ascii="Times New Roman" w:hAnsi="Times New Roman"/>
                <w:bCs/>
                <w:sz w:val="20"/>
                <w:szCs w:val="20"/>
              </w:rPr>
              <w:t xml:space="preserve"> 802.11 a/b/g/n/</w:t>
            </w:r>
            <w:proofErr w:type="spellStart"/>
            <w:r w:rsidRPr="00013105">
              <w:rPr>
                <w:rFonts w:ascii="Times New Roman" w:hAnsi="Times New Roman"/>
                <w:bCs/>
                <w:sz w:val="20"/>
                <w:szCs w:val="20"/>
              </w:rPr>
              <w:t>ac</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Bluetooth</w:t>
            </w:r>
            <w:proofErr w:type="spellEnd"/>
            <w:r w:rsidRPr="00013105">
              <w:rPr>
                <w:rFonts w:ascii="Times New Roman" w:hAnsi="Times New Roman"/>
                <w:bCs/>
                <w:sz w:val="20"/>
                <w:szCs w:val="20"/>
              </w:rPr>
              <w:t xml:space="preserve">@ 4.1, </w:t>
            </w:r>
            <w:r w:rsidRPr="00013105">
              <w:rPr>
                <w:rFonts w:ascii="Times New Roman" w:hAnsi="Times New Roman"/>
                <w:sz w:val="20"/>
                <w:szCs w:val="20"/>
                <w:lang w:eastAsia="pl-PL"/>
              </w:rPr>
              <w:t>Modem 3G / 4G (LTE), Min. USB 2.0</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00"/>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10</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 xml:space="preserve">Porty </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lang w:val="en-US"/>
              </w:rPr>
            </w:pPr>
            <w:r w:rsidRPr="00013105">
              <w:rPr>
                <w:rFonts w:ascii="Times New Roman" w:hAnsi="Times New Roman"/>
                <w:bCs/>
                <w:sz w:val="20"/>
                <w:szCs w:val="20"/>
                <w:lang w:val="en-US"/>
              </w:rPr>
              <w:t xml:space="preserve">Micro USB (OTG), </w:t>
            </w:r>
            <w:proofErr w:type="spellStart"/>
            <w:r w:rsidRPr="00013105">
              <w:rPr>
                <w:rFonts w:ascii="Times New Roman" w:hAnsi="Times New Roman"/>
                <w:bCs/>
                <w:sz w:val="20"/>
                <w:szCs w:val="20"/>
                <w:lang w:val="en-US"/>
              </w:rPr>
              <w:t>Gniazdo</w:t>
            </w:r>
            <w:proofErr w:type="spellEnd"/>
            <w:r w:rsidRPr="00013105">
              <w:rPr>
                <w:rFonts w:ascii="Times New Roman" w:hAnsi="Times New Roman"/>
                <w:bCs/>
                <w:sz w:val="20"/>
                <w:szCs w:val="20"/>
                <w:lang w:val="en-US"/>
              </w:rPr>
              <w:t xml:space="preserve"> Audio jack stereo 3,5 mm , Micro SD, Karta SIM / Micro SIM</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589"/>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11</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Wyposażenie dodatkowe</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86"/>
              </w:tabs>
              <w:spacing w:after="0" w:line="240" w:lineRule="auto"/>
              <w:rPr>
                <w:rFonts w:ascii="Times New Roman" w:hAnsi="Times New Roman"/>
                <w:iCs/>
                <w:snapToGrid w:val="0"/>
                <w:sz w:val="20"/>
                <w:szCs w:val="20"/>
                <w:lang w:eastAsia="pl-PL"/>
              </w:rPr>
            </w:pPr>
            <w:r w:rsidRPr="00013105">
              <w:rPr>
                <w:rFonts w:ascii="Times New Roman" w:hAnsi="Times New Roman"/>
                <w:iCs/>
                <w:snapToGrid w:val="0"/>
                <w:sz w:val="20"/>
                <w:szCs w:val="20"/>
                <w:lang w:eastAsia="pl-PL"/>
              </w:rPr>
              <w:t xml:space="preserve">kamera min 7 </w:t>
            </w:r>
            <w:proofErr w:type="spellStart"/>
            <w:r w:rsidRPr="00013105">
              <w:rPr>
                <w:rFonts w:ascii="Times New Roman" w:hAnsi="Times New Roman"/>
                <w:iCs/>
                <w:snapToGrid w:val="0"/>
                <w:sz w:val="20"/>
                <w:szCs w:val="20"/>
                <w:lang w:eastAsia="pl-PL"/>
              </w:rPr>
              <w:t>Mpix</w:t>
            </w:r>
            <w:proofErr w:type="spellEnd"/>
            <w:r w:rsidRPr="00013105">
              <w:rPr>
                <w:rFonts w:ascii="Times New Roman" w:hAnsi="Times New Roman"/>
                <w:iCs/>
                <w:snapToGrid w:val="0"/>
                <w:sz w:val="20"/>
                <w:szCs w:val="20"/>
                <w:lang w:eastAsia="pl-PL"/>
              </w:rPr>
              <w:t xml:space="preserve"> ( z tyłu) z </w:t>
            </w:r>
            <w:proofErr w:type="spellStart"/>
            <w:r w:rsidRPr="00013105">
              <w:rPr>
                <w:rFonts w:ascii="Times New Roman" w:hAnsi="Times New Roman"/>
                <w:iCs/>
                <w:snapToGrid w:val="0"/>
                <w:sz w:val="20"/>
                <w:szCs w:val="20"/>
                <w:lang w:eastAsia="pl-PL"/>
              </w:rPr>
              <w:t>oomem</w:t>
            </w:r>
            <w:proofErr w:type="spellEnd"/>
            <w:r w:rsidRPr="00013105">
              <w:rPr>
                <w:rFonts w:ascii="Times New Roman" w:hAnsi="Times New Roman"/>
                <w:iCs/>
                <w:snapToGrid w:val="0"/>
                <w:sz w:val="20"/>
                <w:szCs w:val="20"/>
                <w:lang w:eastAsia="pl-PL"/>
              </w:rPr>
              <w:t xml:space="preserve"> cyfrowym 8x</w:t>
            </w:r>
          </w:p>
          <w:p w:rsidR="005A4EB6" w:rsidRPr="00013105" w:rsidRDefault="005A4EB6" w:rsidP="00C96F5C">
            <w:pPr>
              <w:tabs>
                <w:tab w:val="left" w:pos="-86"/>
              </w:tabs>
              <w:spacing w:after="0" w:line="240" w:lineRule="auto"/>
              <w:rPr>
                <w:rFonts w:ascii="Times New Roman" w:hAnsi="Times New Roman"/>
                <w:iCs/>
                <w:snapToGrid w:val="0"/>
                <w:sz w:val="20"/>
                <w:szCs w:val="20"/>
                <w:lang w:eastAsia="pl-PL"/>
              </w:rPr>
            </w:pPr>
            <w:r w:rsidRPr="00013105">
              <w:rPr>
                <w:rFonts w:ascii="Times New Roman" w:hAnsi="Times New Roman"/>
                <w:iCs/>
                <w:snapToGrid w:val="0"/>
                <w:sz w:val="20"/>
                <w:szCs w:val="20"/>
                <w:lang w:eastAsia="pl-PL"/>
              </w:rPr>
              <w:t xml:space="preserve">kamera min 4 </w:t>
            </w:r>
            <w:proofErr w:type="spellStart"/>
            <w:r w:rsidRPr="00013105">
              <w:rPr>
                <w:rFonts w:ascii="Times New Roman" w:hAnsi="Times New Roman"/>
                <w:iCs/>
                <w:snapToGrid w:val="0"/>
                <w:sz w:val="20"/>
                <w:szCs w:val="20"/>
                <w:lang w:eastAsia="pl-PL"/>
              </w:rPr>
              <w:t>Mpix</w:t>
            </w:r>
            <w:proofErr w:type="spellEnd"/>
            <w:r w:rsidRPr="00013105">
              <w:rPr>
                <w:rFonts w:ascii="Times New Roman" w:hAnsi="Times New Roman"/>
                <w:iCs/>
                <w:snapToGrid w:val="0"/>
                <w:sz w:val="20"/>
                <w:szCs w:val="20"/>
                <w:lang w:eastAsia="pl-PL"/>
              </w:rPr>
              <w:t xml:space="preserve"> ( z przodu)</w:t>
            </w:r>
          </w:p>
          <w:p w:rsidR="005A4EB6" w:rsidRPr="00013105" w:rsidRDefault="005A4EB6" w:rsidP="00C96F5C">
            <w:pPr>
              <w:tabs>
                <w:tab w:val="left" w:pos="-86"/>
              </w:tabs>
              <w:spacing w:after="0" w:line="240" w:lineRule="auto"/>
              <w:rPr>
                <w:rFonts w:ascii="Times New Roman" w:hAnsi="Times New Roman"/>
                <w:sz w:val="20"/>
                <w:szCs w:val="20"/>
              </w:rPr>
            </w:pPr>
            <w:r w:rsidRPr="00013105">
              <w:rPr>
                <w:rFonts w:ascii="Times New Roman" w:hAnsi="Times New Roman"/>
                <w:iCs/>
                <w:snapToGrid w:val="0"/>
                <w:sz w:val="20"/>
                <w:szCs w:val="20"/>
                <w:lang w:eastAsia="pl-PL"/>
              </w:rPr>
              <w:t>funkcja nagrywania filmów HD 1080p</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03"/>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12</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Czujniki</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proofErr w:type="spellStart"/>
            <w:r w:rsidRPr="00013105">
              <w:rPr>
                <w:rFonts w:ascii="Times New Roman" w:hAnsi="Times New Roman"/>
                <w:bCs/>
                <w:sz w:val="20"/>
                <w:szCs w:val="20"/>
              </w:rPr>
              <w:t>G-Sensor</w:t>
            </w:r>
            <w:proofErr w:type="spellEnd"/>
            <w:r w:rsidRPr="00013105">
              <w:rPr>
                <w:rFonts w:ascii="Times New Roman" w:hAnsi="Times New Roman"/>
                <w:bCs/>
                <w:sz w:val="20"/>
                <w:szCs w:val="20"/>
              </w:rPr>
              <w:t xml:space="preserve">, </w:t>
            </w:r>
            <w:proofErr w:type="spellStart"/>
            <w:r w:rsidRPr="00013105">
              <w:rPr>
                <w:rFonts w:ascii="Times New Roman" w:hAnsi="Times New Roman"/>
                <w:bCs/>
                <w:sz w:val="20"/>
                <w:szCs w:val="20"/>
              </w:rPr>
              <w:t>e-Compass</w:t>
            </w:r>
            <w:proofErr w:type="spellEnd"/>
            <w:r w:rsidRPr="00013105">
              <w:rPr>
                <w:rFonts w:ascii="Times New Roman" w:hAnsi="Times New Roman"/>
                <w:bCs/>
                <w:sz w:val="20"/>
                <w:szCs w:val="20"/>
              </w:rPr>
              <w:t xml:space="preserve">, czujnik oświetlenia, czujnik </w:t>
            </w:r>
            <w:proofErr w:type="spellStart"/>
            <w:r w:rsidRPr="00013105">
              <w:rPr>
                <w:rFonts w:ascii="Times New Roman" w:hAnsi="Times New Roman"/>
                <w:bCs/>
                <w:sz w:val="20"/>
                <w:szCs w:val="20"/>
              </w:rPr>
              <w:t>Halla</w:t>
            </w:r>
            <w:proofErr w:type="spellEnd"/>
            <w:r w:rsidRPr="00013105">
              <w:rPr>
                <w:rFonts w:ascii="Times New Roman" w:hAnsi="Times New Roman"/>
                <w:bCs/>
                <w:sz w:val="20"/>
                <w:szCs w:val="20"/>
              </w:rPr>
              <w:t>, czujnik wibracji.</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313"/>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lastRenderedPageBreak/>
              <w:t>13</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Bateria</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tabs>
                <w:tab w:val="left" w:pos="-86"/>
              </w:tabs>
              <w:spacing w:after="0" w:line="240" w:lineRule="auto"/>
              <w:rPr>
                <w:rFonts w:ascii="Times New Roman" w:hAnsi="Times New Roman"/>
                <w:iCs/>
                <w:snapToGrid w:val="0"/>
                <w:sz w:val="20"/>
                <w:szCs w:val="20"/>
                <w:lang w:eastAsia="pl-PL"/>
              </w:rPr>
            </w:pPr>
            <w:r w:rsidRPr="00013105">
              <w:rPr>
                <w:rFonts w:ascii="Times New Roman" w:hAnsi="Times New Roman"/>
                <w:iCs/>
                <w:snapToGrid w:val="0"/>
                <w:sz w:val="20"/>
                <w:szCs w:val="20"/>
                <w:lang w:eastAsia="pl-PL"/>
              </w:rPr>
              <w:t xml:space="preserve">min Litowo-jonowa, 6000 </w:t>
            </w:r>
            <w:proofErr w:type="spellStart"/>
            <w:r w:rsidRPr="00013105">
              <w:rPr>
                <w:rFonts w:ascii="Times New Roman" w:hAnsi="Times New Roman"/>
                <w:iCs/>
                <w:snapToGrid w:val="0"/>
                <w:sz w:val="20"/>
                <w:szCs w:val="20"/>
                <w:lang w:eastAsia="pl-PL"/>
              </w:rPr>
              <w:t>mAh</w:t>
            </w:r>
            <w:proofErr w:type="spellEnd"/>
            <w:r w:rsidRPr="00013105">
              <w:rPr>
                <w:rFonts w:ascii="Times New Roman" w:hAnsi="Times New Roman"/>
                <w:iCs/>
                <w:snapToGrid w:val="0"/>
                <w:sz w:val="20"/>
                <w:szCs w:val="20"/>
                <w:lang w:eastAsia="pl-PL"/>
              </w:rPr>
              <w:t xml:space="preserve">, czas pracy na baterii </w:t>
            </w:r>
            <w:proofErr w:type="spellStart"/>
            <w:r w:rsidRPr="00013105">
              <w:rPr>
                <w:rFonts w:ascii="Times New Roman" w:hAnsi="Times New Roman"/>
                <w:iCs/>
                <w:snapToGrid w:val="0"/>
                <w:sz w:val="20"/>
                <w:szCs w:val="20"/>
                <w:lang w:eastAsia="pl-PL"/>
              </w:rPr>
              <w:t>wg</w:t>
            </w:r>
            <w:proofErr w:type="spellEnd"/>
            <w:r w:rsidRPr="00013105">
              <w:rPr>
                <w:rFonts w:ascii="Times New Roman" w:hAnsi="Times New Roman"/>
                <w:iCs/>
                <w:snapToGrid w:val="0"/>
                <w:sz w:val="20"/>
                <w:szCs w:val="20"/>
                <w:lang w:eastAsia="pl-PL"/>
              </w:rPr>
              <w:t xml:space="preserve">. producenta do 17 godzin, czas pracy w trybie odtwarzania wideo </w:t>
            </w:r>
            <w:proofErr w:type="spellStart"/>
            <w:r w:rsidRPr="00013105">
              <w:rPr>
                <w:rFonts w:ascii="Times New Roman" w:hAnsi="Times New Roman"/>
                <w:iCs/>
                <w:snapToGrid w:val="0"/>
                <w:sz w:val="20"/>
                <w:szCs w:val="20"/>
                <w:lang w:eastAsia="pl-PL"/>
              </w:rPr>
              <w:t>wg</w:t>
            </w:r>
            <w:proofErr w:type="spellEnd"/>
            <w:r w:rsidRPr="00013105">
              <w:rPr>
                <w:rFonts w:ascii="Times New Roman" w:hAnsi="Times New Roman"/>
                <w:iCs/>
                <w:snapToGrid w:val="0"/>
                <w:sz w:val="20"/>
                <w:szCs w:val="20"/>
                <w:lang w:eastAsia="pl-PL"/>
              </w:rPr>
              <w:t>. producenta do 17 godzin</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67"/>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14</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System operacyjny</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sz w:val="20"/>
                <w:szCs w:val="20"/>
                <w:lang w:eastAsia="pl-PL"/>
              </w:rPr>
            </w:pPr>
            <w:r w:rsidRPr="00013105">
              <w:rPr>
                <w:rFonts w:ascii="Times New Roman" w:hAnsi="Times New Roman"/>
                <w:bCs/>
                <w:sz w:val="20"/>
                <w:szCs w:val="20"/>
              </w:rPr>
              <w:t xml:space="preserve">Min Android 5.0 </w:t>
            </w:r>
            <w:proofErr w:type="spellStart"/>
            <w:r w:rsidRPr="00013105">
              <w:rPr>
                <w:rFonts w:ascii="Times New Roman" w:hAnsi="Times New Roman"/>
                <w:bCs/>
                <w:sz w:val="20"/>
                <w:szCs w:val="20"/>
              </w:rPr>
              <w:t>Lolipop</w:t>
            </w:r>
            <w:proofErr w:type="spellEnd"/>
            <w:r w:rsidRPr="00013105">
              <w:rPr>
                <w:rFonts w:ascii="Times New Roman" w:hAnsi="Times New Roman"/>
                <w:bCs/>
                <w:sz w:val="20"/>
                <w:szCs w:val="20"/>
              </w:rPr>
              <w:t xml:space="preserve"> z zainstalowaną przeglądarką oraz programem pocztowym, funkcja dyktafonu</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rPr>
          <w:trHeight w:val="265"/>
        </w:trPr>
        <w:tc>
          <w:tcPr>
            <w:tcW w:w="567" w:type="dxa"/>
            <w:tcBorders>
              <w:top w:val="single" w:sz="4" w:space="0" w:color="000000"/>
              <w:left w:val="single" w:sz="4" w:space="0" w:color="000000"/>
              <w:bottom w:val="single" w:sz="4" w:space="0" w:color="000000"/>
            </w:tcBorders>
          </w:tcPr>
          <w:p w:rsidR="005A4EB6" w:rsidRPr="00013105" w:rsidRDefault="005A4EB6" w:rsidP="00C96F5C">
            <w:pPr>
              <w:snapToGrid w:val="0"/>
              <w:spacing w:after="0" w:line="240" w:lineRule="auto"/>
              <w:jc w:val="both"/>
              <w:rPr>
                <w:rFonts w:ascii="Times New Roman" w:hAnsi="Times New Roman"/>
                <w:bCs/>
                <w:sz w:val="20"/>
                <w:szCs w:val="20"/>
              </w:rPr>
            </w:pPr>
            <w:r w:rsidRPr="00013105">
              <w:rPr>
                <w:rFonts w:ascii="Times New Roman" w:hAnsi="Times New Roman"/>
                <w:bCs/>
                <w:sz w:val="20"/>
                <w:szCs w:val="20"/>
              </w:rPr>
              <w:t>15</w:t>
            </w:r>
            <w:r>
              <w:rPr>
                <w:rFonts w:ascii="Times New Roman" w:hAnsi="Times New Roman"/>
                <w:bCs/>
                <w:sz w:val="20"/>
                <w:szCs w:val="20"/>
              </w:rPr>
              <w:t>.</w:t>
            </w:r>
          </w:p>
        </w:tc>
        <w:tc>
          <w:tcPr>
            <w:tcW w:w="1557" w:type="dxa"/>
            <w:tcBorders>
              <w:top w:val="single" w:sz="4" w:space="0" w:color="000000"/>
              <w:left w:val="single" w:sz="4" w:space="0" w:color="000000"/>
              <w:bottom w:val="single" w:sz="4" w:space="0" w:color="000000"/>
              <w:right w:val="single" w:sz="4" w:space="0" w:color="auto"/>
            </w:tcBorders>
          </w:tcPr>
          <w:p w:rsidR="005A4EB6" w:rsidRPr="00013105" w:rsidRDefault="005A4EB6" w:rsidP="00C96F5C">
            <w:pPr>
              <w:snapToGrid w:val="0"/>
              <w:spacing w:after="0" w:line="240" w:lineRule="auto"/>
              <w:rPr>
                <w:rFonts w:ascii="Times New Roman" w:hAnsi="Times New Roman"/>
                <w:bCs/>
                <w:sz w:val="20"/>
                <w:szCs w:val="20"/>
              </w:rPr>
            </w:pPr>
            <w:r w:rsidRPr="00013105">
              <w:rPr>
                <w:rFonts w:ascii="Times New Roman" w:hAnsi="Times New Roman"/>
                <w:bCs/>
                <w:sz w:val="20"/>
                <w:szCs w:val="20"/>
              </w:rPr>
              <w:t>Warunki gwarancji</w:t>
            </w:r>
          </w:p>
        </w:tc>
        <w:tc>
          <w:tcPr>
            <w:tcW w:w="10776"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spacing w:after="0" w:line="240" w:lineRule="auto"/>
              <w:jc w:val="both"/>
              <w:rPr>
                <w:rFonts w:ascii="Times New Roman" w:hAnsi="Times New Roman"/>
                <w:bCs/>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068" w:type="dxa"/>
            <w:tcBorders>
              <w:top w:val="single" w:sz="4" w:space="0" w:color="auto"/>
              <w:left w:val="single" w:sz="4" w:space="0" w:color="auto"/>
              <w:bottom w:val="single" w:sz="4" w:space="0" w:color="auto"/>
              <w:right w:val="single" w:sz="4" w:space="0" w:color="auto"/>
            </w:tcBorders>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pStyle w:val="Akapitzlist"/>
        <w:spacing w:after="0" w:line="240" w:lineRule="auto"/>
        <w:rPr>
          <w:rFonts w:ascii="Times New Roman" w:hAnsi="Times New Roman"/>
          <w:sz w:val="20"/>
          <w:szCs w:val="20"/>
        </w:rPr>
      </w:pPr>
    </w:p>
    <w:p w:rsidR="005A4EB6" w:rsidRPr="00013105" w:rsidRDefault="005A4EB6" w:rsidP="005A4EB6">
      <w:pPr>
        <w:pStyle w:val="Akapitzlist"/>
        <w:numPr>
          <w:ilvl w:val="0"/>
          <w:numId w:val="1"/>
        </w:numPr>
        <w:spacing w:after="0" w:line="240" w:lineRule="auto"/>
        <w:rPr>
          <w:rFonts w:ascii="Times New Roman" w:hAnsi="Times New Roman"/>
          <w:sz w:val="20"/>
          <w:szCs w:val="20"/>
        </w:rPr>
      </w:pPr>
      <w:r w:rsidRPr="00013105">
        <w:rPr>
          <w:rFonts w:ascii="Times New Roman" w:hAnsi="Times New Roman"/>
          <w:i/>
          <w:sz w:val="20"/>
          <w:szCs w:val="20"/>
          <w:u w:val="single"/>
        </w:rPr>
        <w:t>Tablet typ 3</w:t>
      </w:r>
      <w:r w:rsidRPr="00013105">
        <w:rPr>
          <w:rFonts w:ascii="Times New Roman" w:hAnsi="Times New Roman"/>
          <w:sz w:val="20"/>
          <w:szCs w:val="20"/>
        </w:rPr>
        <w:t xml:space="preserve"> ilość sztuk 2</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00" w:type="dxa"/>
        <w:tblLook w:val="04A0"/>
      </w:tblPr>
      <w:tblGrid>
        <w:gridCol w:w="489"/>
        <w:gridCol w:w="1604"/>
        <w:gridCol w:w="10773"/>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Typ</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Ekran</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Matryca o rozdzielczości min 2048x1536 pikseli wykonana w technologii IPS; Maksymalna przekątna 10 cali;</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Parametry pamięci masowej</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Zainstalowany dysk min. 32 GB</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Pamięć operacyjna RAM</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Pamięć operacyjna minimum 1GB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4</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System operacyjny</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System operacyjny obsługujący złącze </w:t>
            </w:r>
            <w:proofErr w:type="spellStart"/>
            <w:r w:rsidRPr="00013105">
              <w:rPr>
                <w:rFonts w:ascii="Times New Roman" w:hAnsi="Times New Roman"/>
                <w:sz w:val="20"/>
                <w:szCs w:val="20"/>
              </w:rPr>
              <w:t>Lightning</w:t>
            </w:r>
            <w:proofErr w:type="spellEnd"/>
            <w:r w:rsidRPr="00013105">
              <w:rPr>
                <w:rFonts w:ascii="Times New Roman" w:hAnsi="Times New Roman"/>
                <w:sz w:val="20"/>
                <w:szCs w:val="20"/>
              </w:rPr>
              <w:t xml:space="preserve">;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Procesor</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Procesor minimum czterordzeniowy 64-bitowy.</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Łączność</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Obsługa sieci: 4G przez wbudowany z tabletem modem nie wystający po za obrys obudowy tabletu obsługujący </w:t>
            </w:r>
            <w:proofErr w:type="spellStart"/>
            <w:r w:rsidRPr="00013105">
              <w:rPr>
                <w:rFonts w:ascii="Times New Roman" w:hAnsi="Times New Roman"/>
                <w:sz w:val="20"/>
                <w:szCs w:val="20"/>
              </w:rPr>
              <w:t>nano-SIM</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Bluetooth</w:t>
            </w:r>
            <w:proofErr w:type="spellEnd"/>
            <w:r w:rsidRPr="00013105">
              <w:rPr>
                <w:rFonts w:ascii="Times New Roman" w:hAnsi="Times New Roman"/>
                <w:sz w:val="20"/>
                <w:szCs w:val="20"/>
              </w:rPr>
              <w:t xml:space="preserve"> 4.0, Dwuzakresowa karta sieciowa 2,4GHz oraz 5GHz.</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Bateria</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Praca na baterii min.  dziewięć godzin.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8</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Waga</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Waga maksymalnie 500gram</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9</w:t>
            </w:r>
            <w:r>
              <w:rPr>
                <w:rFonts w:ascii="Times New Roman" w:hAnsi="Times New Roman"/>
                <w:color w:val="000000" w:themeColor="text1"/>
                <w:sz w:val="20"/>
                <w:szCs w:val="20"/>
              </w:rPr>
              <w:t>.</w:t>
            </w:r>
          </w:p>
        </w:tc>
        <w:tc>
          <w:tcPr>
            <w:tcW w:w="1604"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bCs/>
                <w:sz w:val="20"/>
                <w:szCs w:val="20"/>
              </w:rPr>
              <w:t>Warunki gwarancji</w:t>
            </w:r>
          </w:p>
        </w:tc>
        <w:tc>
          <w:tcPr>
            <w:tcW w:w="10773"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color w:val="000000" w:themeColor="text1"/>
          <w:sz w:val="20"/>
          <w:szCs w:val="20"/>
        </w:rPr>
      </w:pPr>
    </w:p>
    <w:p w:rsidR="005A4EB6" w:rsidRPr="00013105" w:rsidRDefault="005A4EB6" w:rsidP="005A4EB6">
      <w:pPr>
        <w:spacing w:after="0" w:line="240" w:lineRule="auto"/>
        <w:rPr>
          <w:rFonts w:ascii="Times New Roman" w:hAnsi="Times New Roman"/>
          <w:color w:val="000000" w:themeColor="text1"/>
          <w:sz w:val="20"/>
          <w:szCs w:val="20"/>
        </w:rPr>
      </w:pPr>
    </w:p>
    <w:p w:rsidR="005A4EB6" w:rsidRPr="00013105" w:rsidRDefault="005A4EB6" w:rsidP="005A4EB6">
      <w:pPr>
        <w:spacing w:after="0" w:line="240" w:lineRule="auto"/>
        <w:rPr>
          <w:rFonts w:ascii="Times New Roman" w:hAnsi="Times New Roman"/>
          <w:color w:val="000000" w:themeColor="text1"/>
          <w:sz w:val="20"/>
          <w:szCs w:val="20"/>
        </w:rPr>
      </w:pPr>
    </w:p>
    <w:p w:rsidR="005A4EB6" w:rsidRPr="00013105" w:rsidRDefault="005A4EB6" w:rsidP="005A4EB6">
      <w:pPr>
        <w:spacing w:after="0" w:line="240" w:lineRule="auto"/>
        <w:rPr>
          <w:rFonts w:ascii="Times New Roman" w:hAnsi="Times New Roman"/>
          <w:color w:val="000000" w:themeColor="text1"/>
          <w:sz w:val="20"/>
          <w:szCs w:val="20"/>
        </w:rPr>
      </w:pPr>
    </w:p>
    <w:p w:rsidR="005A4EB6" w:rsidRPr="00013105" w:rsidRDefault="005A4EB6" w:rsidP="005A4EB6">
      <w:pPr>
        <w:spacing w:after="0" w:line="240" w:lineRule="auto"/>
        <w:ind w:left="360"/>
        <w:rPr>
          <w:rFonts w:ascii="Times New Roman" w:hAnsi="Times New Roman"/>
          <w:sz w:val="20"/>
          <w:szCs w:val="20"/>
        </w:rPr>
      </w:pPr>
      <w:r w:rsidRPr="00013105">
        <w:rPr>
          <w:rFonts w:ascii="Times New Roman" w:hAnsi="Times New Roman"/>
          <w:sz w:val="20"/>
          <w:szCs w:val="20"/>
        </w:rPr>
        <w:t>26 ) Tablet typ 4 ilość sztuk 4</w:t>
      </w:r>
    </w:p>
    <w:p w:rsidR="005A4EB6" w:rsidRPr="00013105" w:rsidRDefault="005A4EB6" w:rsidP="005A4EB6">
      <w:pPr>
        <w:pStyle w:val="Akapitzlist"/>
        <w:spacing w:after="0" w:line="240" w:lineRule="auto"/>
        <w:rPr>
          <w:rFonts w:ascii="Times New Roman" w:hAnsi="Times New Roman"/>
          <w:sz w:val="20"/>
          <w:szCs w:val="20"/>
        </w:rPr>
      </w:pPr>
      <w:r w:rsidRPr="00013105">
        <w:rPr>
          <w:rFonts w:ascii="Times New Roman" w:hAnsi="Times New Roman"/>
          <w:sz w:val="20"/>
          <w:szCs w:val="20"/>
        </w:rPr>
        <w:t xml:space="preserve">Producent:………………………………………………, Model:……………………………………….. CENA NETTO (PLN)  za 1 </w:t>
      </w:r>
      <w:proofErr w:type="spellStart"/>
      <w:r w:rsidRPr="00013105">
        <w:rPr>
          <w:rFonts w:ascii="Times New Roman" w:hAnsi="Times New Roman"/>
          <w:sz w:val="20"/>
          <w:szCs w:val="20"/>
        </w:rPr>
        <w:t>szt</w:t>
      </w:r>
      <w:proofErr w:type="spellEnd"/>
      <w:r w:rsidRPr="00013105">
        <w:rPr>
          <w:rFonts w:ascii="Times New Roman" w:hAnsi="Times New Roman"/>
          <w:sz w:val="20"/>
          <w:szCs w:val="20"/>
        </w:rPr>
        <w:t xml:space="preserve"> .................................</w:t>
      </w:r>
    </w:p>
    <w:p w:rsidR="005A4EB6" w:rsidRPr="00013105" w:rsidRDefault="005A4EB6" w:rsidP="005A4EB6">
      <w:pPr>
        <w:pStyle w:val="Akapitzlist"/>
        <w:spacing w:after="0" w:line="240" w:lineRule="auto"/>
        <w:rPr>
          <w:rFonts w:ascii="Times New Roman" w:hAnsi="Times New Roman"/>
          <w:sz w:val="20"/>
          <w:szCs w:val="20"/>
        </w:rPr>
      </w:pPr>
    </w:p>
    <w:tbl>
      <w:tblPr>
        <w:tblStyle w:val="Tabela-Siatka"/>
        <w:tblW w:w="14000" w:type="dxa"/>
        <w:tblLook w:val="04A0"/>
      </w:tblPr>
      <w:tblGrid>
        <w:gridCol w:w="489"/>
        <w:gridCol w:w="1604"/>
        <w:gridCol w:w="10773"/>
        <w:gridCol w:w="1134"/>
      </w:tblGrid>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Lp.</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Typ</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Wymagane parametry minimalne</w:t>
            </w:r>
          </w:p>
        </w:tc>
        <w:tc>
          <w:tcPr>
            <w:tcW w:w="113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Oferuję</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1</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Ekran</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Matryca o rozdzielczości min 2048x1536 pikseli </w:t>
            </w:r>
            <w:proofErr w:type="spellStart"/>
            <w:r w:rsidRPr="00013105">
              <w:rPr>
                <w:rFonts w:ascii="Times New Roman" w:hAnsi="Times New Roman"/>
                <w:sz w:val="20"/>
                <w:szCs w:val="20"/>
              </w:rPr>
              <w:t>Multi-Touch</w:t>
            </w:r>
            <w:proofErr w:type="spellEnd"/>
            <w:r w:rsidRPr="00013105">
              <w:rPr>
                <w:rFonts w:ascii="Times New Roman" w:hAnsi="Times New Roman"/>
                <w:sz w:val="20"/>
                <w:szCs w:val="20"/>
              </w:rPr>
              <w:t xml:space="preserve"> wykonana w technologii IPS; Maksymalna przekątna ekranu 8 cali;</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2</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Parametry pamięci masowej</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Zainstalowany dysk min. 128GB</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3</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 xml:space="preserve">Pamięć </w:t>
            </w:r>
            <w:r w:rsidRPr="00013105">
              <w:rPr>
                <w:rFonts w:ascii="Times New Roman" w:hAnsi="Times New Roman"/>
                <w:bCs/>
                <w:sz w:val="20"/>
                <w:szCs w:val="20"/>
              </w:rPr>
              <w:lastRenderedPageBreak/>
              <w:t>operacyjna RAM</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Pamięć operacyjna minimum 1,9 GB DDR3</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lastRenderedPageBreak/>
              <w:t>4</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Inne</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System operacyjny obsługujący złącze </w:t>
            </w:r>
            <w:proofErr w:type="spellStart"/>
            <w:r w:rsidRPr="00013105">
              <w:rPr>
                <w:rFonts w:ascii="Times New Roman" w:hAnsi="Times New Roman"/>
                <w:sz w:val="20"/>
                <w:szCs w:val="20"/>
              </w:rPr>
              <w:t>Lightning</w:t>
            </w:r>
            <w:proofErr w:type="spellEnd"/>
            <w:r w:rsidRPr="00013105">
              <w:rPr>
                <w:rFonts w:ascii="Times New Roman" w:hAnsi="Times New Roman"/>
                <w:sz w:val="20"/>
                <w:szCs w:val="20"/>
              </w:rPr>
              <w:t xml:space="preserve">; Obsługa czytnika linii papilarnych Czytnik linii papilarnych; </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5</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Procesor</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Procesor minimum dwurdzeniowy taktowany zegarem 1,3GHz.</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6</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bCs/>
                <w:sz w:val="20"/>
                <w:szCs w:val="20"/>
              </w:rPr>
            </w:pPr>
            <w:r w:rsidRPr="00013105">
              <w:rPr>
                <w:rFonts w:ascii="Times New Roman" w:hAnsi="Times New Roman"/>
                <w:bCs/>
                <w:sz w:val="20"/>
                <w:szCs w:val="20"/>
              </w:rPr>
              <w:t>Łączność</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 xml:space="preserve">Obsługa sieci: 4G przez wbudowany z tabletem modem nie wystający po za obrys obudowy tabletu obsługujący </w:t>
            </w:r>
            <w:proofErr w:type="spellStart"/>
            <w:r w:rsidRPr="00013105">
              <w:rPr>
                <w:rFonts w:ascii="Times New Roman" w:hAnsi="Times New Roman"/>
                <w:sz w:val="20"/>
                <w:szCs w:val="20"/>
              </w:rPr>
              <w:t>nano-SIM</w:t>
            </w:r>
            <w:proofErr w:type="spellEnd"/>
            <w:r w:rsidRPr="00013105">
              <w:rPr>
                <w:rFonts w:ascii="Times New Roman" w:hAnsi="Times New Roman"/>
                <w:sz w:val="20"/>
                <w:szCs w:val="20"/>
              </w:rPr>
              <w:t xml:space="preserve">; </w:t>
            </w:r>
            <w:proofErr w:type="spellStart"/>
            <w:r w:rsidRPr="00013105">
              <w:rPr>
                <w:rFonts w:ascii="Times New Roman" w:hAnsi="Times New Roman"/>
                <w:sz w:val="20"/>
                <w:szCs w:val="20"/>
              </w:rPr>
              <w:t>Bluetooth</w:t>
            </w:r>
            <w:proofErr w:type="spellEnd"/>
            <w:r w:rsidRPr="00013105">
              <w:rPr>
                <w:rFonts w:ascii="Times New Roman" w:hAnsi="Times New Roman"/>
                <w:sz w:val="20"/>
                <w:szCs w:val="20"/>
              </w:rPr>
              <w:t xml:space="preserve"> 4,2; Dwuzakresowa karta sieciowa 2,4GHz oraz 5GHz.</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7</w:t>
            </w:r>
            <w:r>
              <w:rPr>
                <w:rFonts w:ascii="Times New Roman" w:hAnsi="Times New Roman"/>
                <w:sz w:val="20"/>
                <w:szCs w:val="20"/>
              </w:rPr>
              <w:t>.</w:t>
            </w:r>
          </w:p>
        </w:tc>
        <w:tc>
          <w:tcPr>
            <w:tcW w:w="1604" w:type="dxa"/>
          </w:tcPr>
          <w:p w:rsidR="005A4EB6" w:rsidRPr="00013105" w:rsidRDefault="005A4EB6" w:rsidP="00C96F5C">
            <w:pPr>
              <w:rPr>
                <w:rFonts w:ascii="Times New Roman" w:hAnsi="Times New Roman"/>
                <w:sz w:val="20"/>
                <w:szCs w:val="20"/>
              </w:rPr>
            </w:pPr>
            <w:r w:rsidRPr="00013105">
              <w:rPr>
                <w:rFonts w:ascii="Times New Roman" w:hAnsi="Times New Roman"/>
                <w:bCs/>
                <w:sz w:val="20"/>
                <w:szCs w:val="20"/>
              </w:rPr>
              <w:t>Bateria</w:t>
            </w:r>
          </w:p>
        </w:tc>
        <w:tc>
          <w:tcPr>
            <w:tcW w:w="10773" w:type="dxa"/>
          </w:tcPr>
          <w:p w:rsidR="005A4EB6" w:rsidRPr="00013105" w:rsidRDefault="005A4EB6" w:rsidP="00C96F5C">
            <w:pPr>
              <w:rPr>
                <w:rFonts w:ascii="Times New Roman" w:hAnsi="Times New Roman"/>
                <w:sz w:val="20"/>
                <w:szCs w:val="20"/>
              </w:rPr>
            </w:pPr>
            <w:r w:rsidRPr="00013105">
              <w:rPr>
                <w:rFonts w:ascii="Times New Roman" w:hAnsi="Times New Roman"/>
                <w:sz w:val="20"/>
                <w:szCs w:val="20"/>
              </w:rPr>
              <w:t>Praca na baterii min. dziewięć godzin.</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8</w:t>
            </w:r>
            <w:r>
              <w:rPr>
                <w:rFonts w:ascii="Times New Roman" w:hAnsi="Times New Roman"/>
                <w:color w:val="000000" w:themeColor="text1"/>
                <w:sz w:val="20"/>
                <w:szCs w:val="20"/>
              </w:rPr>
              <w:t>.</w:t>
            </w:r>
          </w:p>
        </w:tc>
        <w:tc>
          <w:tcPr>
            <w:tcW w:w="1604"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sz w:val="20"/>
                <w:szCs w:val="20"/>
              </w:rPr>
              <w:t>Waga</w:t>
            </w:r>
          </w:p>
        </w:tc>
        <w:tc>
          <w:tcPr>
            <w:tcW w:w="10773"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Waga nie więcej niż 300 gram,</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r w:rsidR="005A4EB6" w:rsidRPr="00013105" w:rsidTr="00C96F5C">
        <w:tc>
          <w:tcPr>
            <w:tcW w:w="489"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9</w:t>
            </w:r>
            <w:r>
              <w:rPr>
                <w:rFonts w:ascii="Times New Roman" w:hAnsi="Times New Roman"/>
                <w:color w:val="000000" w:themeColor="text1"/>
                <w:sz w:val="20"/>
                <w:szCs w:val="20"/>
              </w:rPr>
              <w:t>.</w:t>
            </w:r>
          </w:p>
        </w:tc>
        <w:tc>
          <w:tcPr>
            <w:tcW w:w="1604"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bCs/>
                <w:sz w:val="20"/>
                <w:szCs w:val="20"/>
              </w:rPr>
              <w:t>Warunki gwarancji</w:t>
            </w:r>
          </w:p>
        </w:tc>
        <w:tc>
          <w:tcPr>
            <w:tcW w:w="10773" w:type="dxa"/>
          </w:tcPr>
          <w:p w:rsidR="005A4EB6" w:rsidRPr="00013105" w:rsidRDefault="005A4EB6" w:rsidP="00C96F5C">
            <w:pPr>
              <w:rPr>
                <w:rFonts w:ascii="Times New Roman" w:hAnsi="Times New Roman"/>
                <w:color w:val="000000" w:themeColor="text1"/>
                <w:sz w:val="20"/>
                <w:szCs w:val="20"/>
              </w:rPr>
            </w:pPr>
            <w:r w:rsidRPr="00013105">
              <w:rPr>
                <w:rFonts w:ascii="Times New Roman" w:hAnsi="Times New Roman"/>
                <w:color w:val="000000" w:themeColor="text1"/>
                <w:sz w:val="20"/>
                <w:szCs w:val="20"/>
              </w:rPr>
              <w:t>Warunki gwarancji i serwisu zgodne z opisem zamieszczonym w rozdziale „Warunki gwarancji i serwisu”</w:t>
            </w:r>
          </w:p>
        </w:tc>
        <w:tc>
          <w:tcPr>
            <w:tcW w:w="1134" w:type="dxa"/>
          </w:tcPr>
          <w:p w:rsidR="005A4EB6" w:rsidRPr="00013105" w:rsidRDefault="005A4EB6" w:rsidP="00C96F5C">
            <w:pPr>
              <w:rPr>
                <w:rFonts w:ascii="Times New Roman" w:hAnsi="Times New Roman"/>
              </w:rPr>
            </w:pPr>
            <w:r w:rsidRPr="00013105">
              <w:rPr>
                <w:rFonts w:ascii="Times New Roman" w:hAnsi="Times New Roman"/>
                <w:bCs/>
                <w:sz w:val="20"/>
                <w:szCs w:val="20"/>
              </w:rPr>
              <w:t>Tak/ Nie*</w:t>
            </w:r>
          </w:p>
        </w:tc>
      </w:tr>
    </w:tbl>
    <w:p w:rsidR="005A4EB6" w:rsidRPr="00013105" w:rsidRDefault="005A4EB6" w:rsidP="005A4EB6">
      <w:pPr>
        <w:spacing w:after="0" w:line="240" w:lineRule="auto"/>
        <w:rPr>
          <w:rFonts w:ascii="Times New Roman" w:hAnsi="Times New Roman"/>
          <w:color w:val="000000" w:themeColor="text1"/>
          <w:sz w:val="20"/>
          <w:szCs w:val="20"/>
        </w:rPr>
      </w:pPr>
    </w:p>
    <w:p w:rsidR="00D069C1" w:rsidRDefault="00D069C1" w:rsidP="00D069C1">
      <w:pPr>
        <w:spacing w:after="0" w:line="240" w:lineRule="auto"/>
        <w:rPr>
          <w:rFonts w:ascii="Times New Roman" w:hAnsi="Times New Roman"/>
          <w:sz w:val="20"/>
          <w:szCs w:val="20"/>
        </w:rPr>
      </w:pPr>
    </w:p>
    <w:p w:rsidR="00D069C1" w:rsidRPr="00C63232" w:rsidRDefault="00D069C1" w:rsidP="00D069C1">
      <w:pPr>
        <w:spacing w:after="0" w:line="240" w:lineRule="auto"/>
        <w:rPr>
          <w:rFonts w:ascii="Times New Roman" w:hAnsi="Times New Roman"/>
          <w:sz w:val="20"/>
          <w:szCs w:val="20"/>
        </w:rPr>
      </w:pPr>
      <w:r w:rsidRPr="00C63232">
        <w:rPr>
          <w:rFonts w:ascii="Times New Roman" w:hAnsi="Times New Roman"/>
          <w:sz w:val="20"/>
          <w:szCs w:val="20"/>
        </w:rPr>
        <w:t>(* - niepotrzebne skreślić/usunąć).</w:t>
      </w:r>
    </w:p>
    <w:p w:rsidR="00D069C1" w:rsidRPr="00C63232" w:rsidRDefault="00D069C1" w:rsidP="00D069C1">
      <w:pPr>
        <w:spacing w:after="0" w:line="240" w:lineRule="auto"/>
        <w:rPr>
          <w:rFonts w:ascii="Times New Roman" w:hAnsi="Times New Roman"/>
          <w:b/>
          <w:sz w:val="20"/>
          <w:szCs w:val="20"/>
        </w:rPr>
      </w:pPr>
      <w:r w:rsidRPr="00C63232">
        <w:rPr>
          <w:rFonts w:ascii="Times New Roman" w:hAnsi="Times New Roman"/>
          <w:b/>
          <w:sz w:val="20"/>
          <w:szCs w:val="20"/>
        </w:rPr>
        <w:t>Wartość oferowanych urządzeń (opisanych w tabelach) proszę przenieść do Formularza ofertowego wraz z doliczonym podatkiem VAT. Zsumowana wartość oferowanych urządzeń  stanowi Cenę oferty na część nr 1.</w:t>
      </w:r>
    </w:p>
    <w:p w:rsidR="00D069C1" w:rsidRPr="00C63232" w:rsidRDefault="00D069C1" w:rsidP="00D069C1">
      <w:pPr>
        <w:spacing w:after="0" w:line="240" w:lineRule="auto"/>
        <w:rPr>
          <w:rFonts w:ascii="Times New Roman" w:hAnsi="Times New Roman"/>
          <w:sz w:val="20"/>
          <w:szCs w:val="20"/>
        </w:rPr>
      </w:pPr>
    </w:p>
    <w:p w:rsidR="00D069C1" w:rsidRPr="005A4EB6" w:rsidRDefault="00D069C1" w:rsidP="005A4EB6">
      <w:pPr>
        <w:spacing w:after="0" w:line="240" w:lineRule="auto"/>
        <w:ind w:left="360"/>
        <w:rPr>
          <w:rFonts w:ascii="Times New Roman" w:hAnsi="Times New Roman"/>
          <w:b/>
          <w:sz w:val="20"/>
          <w:szCs w:val="20"/>
          <w:u w:val="single"/>
        </w:rPr>
      </w:pPr>
      <w:r w:rsidRPr="005A4EB6">
        <w:rPr>
          <w:rFonts w:ascii="Times New Roman" w:hAnsi="Times New Roman"/>
          <w:b/>
          <w:sz w:val="20"/>
          <w:szCs w:val="20"/>
          <w:u w:val="single"/>
        </w:rPr>
        <w:t xml:space="preserve">Warunki gwarancji i serwisu. </w:t>
      </w:r>
    </w:p>
    <w:p w:rsidR="00D069C1" w:rsidRPr="00C63232" w:rsidRDefault="00D069C1" w:rsidP="00D069C1">
      <w:pPr>
        <w:pStyle w:val="Akapitzlist"/>
        <w:numPr>
          <w:ilvl w:val="0"/>
          <w:numId w:val="41"/>
        </w:numPr>
        <w:spacing w:after="0" w:line="240" w:lineRule="auto"/>
        <w:rPr>
          <w:rFonts w:ascii="Times New Roman" w:hAnsi="Times New Roman"/>
          <w:sz w:val="20"/>
          <w:szCs w:val="20"/>
        </w:rPr>
      </w:pPr>
      <w:r w:rsidRPr="00C63232">
        <w:rPr>
          <w:rFonts w:ascii="Times New Roman" w:hAnsi="Times New Roman"/>
          <w:sz w:val="20"/>
          <w:szCs w:val="20"/>
        </w:rPr>
        <w:t>Okresy gwarancji 36 miesięcy dla pozycji nr 1, 2, 3, 4, 5, 6, 7, 8, 9, 10, 11, 12, 13, 14 ,15, 16, 17, 19, 20, 23, 24.</w:t>
      </w:r>
    </w:p>
    <w:p w:rsidR="00D069C1" w:rsidRPr="00C63232" w:rsidRDefault="00D069C1" w:rsidP="00D069C1">
      <w:pPr>
        <w:pStyle w:val="Akapitzlist"/>
        <w:numPr>
          <w:ilvl w:val="0"/>
          <w:numId w:val="41"/>
        </w:numPr>
        <w:spacing w:after="0" w:line="240" w:lineRule="auto"/>
        <w:rPr>
          <w:rFonts w:ascii="Times New Roman" w:hAnsi="Times New Roman"/>
          <w:sz w:val="20"/>
          <w:szCs w:val="20"/>
        </w:rPr>
      </w:pPr>
      <w:r w:rsidRPr="00C63232">
        <w:rPr>
          <w:rFonts w:ascii="Times New Roman" w:hAnsi="Times New Roman"/>
          <w:sz w:val="20"/>
          <w:szCs w:val="20"/>
        </w:rPr>
        <w:t>Okresy gwarancji 12 miesięcy dla pozycji nr 18, 21, 22, 25, 26</w:t>
      </w:r>
    </w:p>
    <w:p w:rsidR="00D069C1" w:rsidRPr="00C63232" w:rsidRDefault="00D069C1" w:rsidP="00D069C1">
      <w:pPr>
        <w:pStyle w:val="Akapitzlist"/>
        <w:numPr>
          <w:ilvl w:val="0"/>
          <w:numId w:val="41"/>
        </w:numPr>
        <w:autoSpaceDE w:val="0"/>
        <w:autoSpaceDN w:val="0"/>
        <w:adjustRightInd w:val="0"/>
        <w:spacing w:after="0" w:line="240" w:lineRule="auto"/>
        <w:rPr>
          <w:rFonts w:ascii="Times New Roman" w:hAnsi="Times New Roman"/>
          <w:sz w:val="20"/>
          <w:szCs w:val="20"/>
        </w:rPr>
      </w:pPr>
      <w:r w:rsidRPr="00C63232">
        <w:rPr>
          <w:rFonts w:ascii="Times New Roman" w:hAnsi="Times New Roman"/>
          <w:sz w:val="20"/>
          <w:szCs w:val="20"/>
        </w:rPr>
        <w:t xml:space="preserve">W przypadku awarii dysków twardych w okresie gwarancji, dyski pozostają u Zamawiającego </w:t>
      </w:r>
      <w:r w:rsidRPr="00C63232">
        <w:rPr>
          <w:rFonts w:ascii="Times New Roman" w:hAnsi="Times New Roman"/>
          <w:bCs/>
          <w:sz w:val="20"/>
          <w:szCs w:val="20"/>
        </w:rPr>
        <w:t xml:space="preserve">dotyczy pozycji </w:t>
      </w:r>
      <w:r w:rsidRPr="00C63232">
        <w:rPr>
          <w:rFonts w:ascii="Times New Roman" w:hAnsi="Times New Roman"/>
          <w:sz w:val="20"/>
          <w:szCs w:val="20"/>
        </w:rPr>
        <w:t>1, 2, 3,  4, 19, 20, 23.</w:t>
      </w:r>
    </w:p>
    <w:p w:rsidR="00D069C1" w:rsidRPr="00C63232" w:rsidRDefault="00D069C1" w:rsidP="00D069C1">
      <w:pPr>
        <w:pStyle w:val="Akapitzlist"/>
        <w:numPr>
          <w:ilvl w:val="0"/>
          <w:numId w:val="41"/>
        </w:numPr>
        <w:autoSpaceDE w:val="0"/>
        <w:autoSpaceDN w:val="0"/>
        <w:adjustRightInd w:val="0"/>
        <w:spacing w:after="0" w:line="240" w:lineRule="auto"/>
        <w:rPr>
          <w:rFonts w:ascii="Times New Roman" w:hAnsi="Times New Roman"/>
          <w:sz w:val="20"/>
          <w:szCs w:val="20"/>
        </w:rPr>
      </w:pPr>
      <w:r w:rsidRPr="00C63232">
        <w:rPr>
          <w:rFonts w:ascii="Times New Roman" w:hAnsi="Times New Roman"/>
          <w:sz w:val="20"/>
          <w:szCs w:val="20"/>
        </w:rPr>
        <w:t>Wykonawca zapewni dostęp do aktualnych sterowników do oferowanego sprzętu. Dostęp realizowany poprzez podanie identyfikatora klienta lub modelu komputera lub numeru seryjnego komputera, na dedykowanej stronie internetowej — należy w ofercie podać adres strony realizacji wymagania.</w:t>
      </w:r>
    </w:p>
    <w:p w:rsidR="00D069C1" w:rsidRPr="00C63232" w:rsidRDefault="00D069C1" w:rsidP="00D069C1">
      <w:pPr>
        <w:pStyle w:val="Akapitzlist"/>
        <w:numPr>
          <w:ilvl w:val="0"/>
          <w:numId w:val="41"/>
        </w:numPr>
        <w:autoSpaceDE w:val="0"/>
        <w:autoSpaceDN w:val="0"/>
        <w:adjustRightInd w:val="0"/>
        <w:spacing w:after="0" w:line="240" w:lineRule="auto"/>
        <w:rPr>
          <w:rFonts w:ascii="Times New Roman" w:hAnsi="Times New Roman"/>
          <w:sz w:val="20"/>
          <w:szCs w:val="20"/>
        </w:rPr>
      </w:pPr>
      <w:r w:rsidRPr="00C63232">
        <w:rPr>
          <w:rFonts w:ascii="Times New Roman" w:hAnsi="Times New Roman"/>
          <w:sz w:val="20"/>
          <w:szCs w:val="20"/>
        </w:rPr>
        <w:t>Wykonawca zapewni odbiór zużytego sprzętu komputerowego zgodnego rodzajem ze sprzętem oferowanym.</w:t>
      </w:r>
    </w:p>
    <w:p w:rsidR="00D069C1" w:rsidRPr="00C63232" w:rsidRDefault="00D069C1" w:rsidP="00D069C1">
      <w:pPr>
        <w:spacing w:after="0" w:line="240" w:lineRule="auto"/>
        <w:rPr>
          <w:rFonts w:ascii="Times New Roman" w:hAnsi="Times New Roman"/>
          <w:b/>
          <w:sz w:val="20"/>
          <w:szCs w:val="20"/>
        </w:rPr>
      </w:pPr>
    </w:p>
    <w:p w:rsidR="00D069C1" w:rsidRPr="00C63232" w:rsidRDefault="00D069C1" w:rsidP="00D069C1">
      <w:pPr>
        <w:pStyle w:val="tyt"/>
        <w:keepNext w:val="0"/>
        <w:tabs>
          <w:tab w:val="left" w:pos="0"/>
          <w:tab w:val="left" w:pos="720"/>
        </w:tabs>
        <w:overflowPunct w:val="0"/>
        <w:autoSpaceDE w:val="0"/>
        <w:spacing w:before="0" w:after="0" w:line="360" w:lineRule="auto"/>
        <w:jc w:val="right"/>
        <w:rPr>
          <w:rFonts w:cs="Times New Roman"/>
          <w:b w:val="0"/>
          <w:sz w:val="20"/>
          <w:szCs w:val="20"/>
        </w:rPr>
      </w:pPr>
      <w:r w:rsidRPr="00C63232">
        <w:rPr>
          <w:rFonts w:cs="Times New Roman"/>
          <w:b w:val="0"/>
          <w:sz w:val="20"/>
          <w:szCs w:val="20"/>
        </w:rPr>
        <w:t>……………………………………………..</w:t>
      </w:r>
    </w:p>
    <w:p w:rsidR="00AE518E" w:rsidRPr="00C63232" w:rsidRDefault="00D069C1" w:rsidP="00D069C1">
      <w:pPr>
        <w:pStyle w:val="tyt"/>
        <w:keepNext w:val="0"/>
        <w:tabs>
          <w:tab w:val="left" w:pos="0"/>
          <w:tab w:val="left" w:pos="720"/>
        </w:tabs>
        <w:overflowPunct w:val="0"/>
        <w:autoSpaceDE w:val="0"/>
        <w:spacing w:before="0" w:after="0" w:line="360" w:lineRule="auto"/>
        <w:jc w:val="right"/>
        <w:rPr>
          <w:rFonts w:cs="Times New Roman"/>
          <w:b w:val="0"/>
          <w:sz w:val="20"/>
          <w:szCs w:val="20"/>
        </w:rPr>
      </w:pPr>
      <w:r w:rsidRPr="00C63232">
        <w:rPr>
          <w:rFonts w:cs="Times New Roman"/>
          <w:b w:val="0"/>
          <w:sz w:val="20"/>
          <w:szCs w:val="20"/>
        </w:rPr>
        <w:t>miejsce i data oraz podpis osoby uprawomocnionej</w:t>
      </w:r>
    </w:p>
    <w:sectPr w:rsidR="00AE518E" w:rsidRPr="00C63232" w:rsidSect="00E16BC6">
      <w:headerReference w:type="default" r:id="rId8"/>
      <w:pgSz w:w="16838" w:h="11906" w:orient="landscape"/>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B5" w:rsidRDefault="006456B5" w:rsidP="00F001C7">
      <w:pPr>
        <w:spacing w:after="0" w:line="240" w:lineRule="auto"/>
      </w:pPr>
      <w:r>
        <w:separator/>
      </w:r>
    </w:p>
  </w:endnote>
  <w:endnote w:type="continuationSeparator" w:id="0">
    <w:p w:rsidR="006456B5" w:rsidRDefault="006456B5" w:rsidP="00F00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B5" w:rsidRDefault="006456B5" w:rsidP="00F001C7">
      <w:pPr>
        <w:spacing w:after="0" w:line="240" w:lineRule="auto"/>
      </w:pPr>
      <w:r>
        <w:separator/>
      </w:r>
    </w:p>
  </w:footnote>
  <w:footnote w:type="continuationSeparator" w:id="0">
    <w:p w:rsidR="006456B5" w:rsidRDefault="006456B5" w:rsidP="00F00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1077"/>
      <w:docPartObj>
        <w:docPartGallery w:val="Page Numbers (Top of Page)"/>
        <w:docPartUnique/>
      </w:docPartObj>
    </w:sdtPr>
    <w:sdtContent>
      <w:p w:rsidR="00F001C7" w:rsidRDefault="004B14A5">
        <w:pPr>
          <w:pStyle w:val="Nagwek"/>
        </w:pPr>
        <w:fldSimple w:instr=" PAGE   \* MERGEFORMAT ">
          <w:r w:rsidR="003E206C">
            <w:rPr>
              <w:noProof/>
            </w:rPr>
            <w:t>36</w:t>
          </w:r>
        </w:fldSimple>
      </w:p>
    </w:sdtContent>
  </w:sdt>
  <w:p w:rsidR="00F001C7" w:rsidRDefault="00F001C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10750DA6"/>
    <w:multiLevelType w:val="hybridMultilevel"/>
    <w:tmpl w:val="B5BC950A"/>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67395D"/>
    <w:multiLevelType w:val="hybridMultilevel"/>
    <w:tmpl w:val="AFD28E68"/>
    <w:lvl w:ilvl="0" w:tplc="80DC1EC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nsid w:val="12E62E27"/>
    <w:multiLevelType w:val="hybridMultilevel"/>
    <w:tmpl w:val="AF54D0F0"/>
    <w:lvl w:ilvl="0" w:tplc="D906387A">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7013FB7"/>
    <w:multiLevelType w:val="hybridMultilevel"/>
    <w:tmpl w:val="94F05C5C"/>
    <w:lvl w:ilvl="0" w:tplc="C8A4D1B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311A5A"/>
    <w:multiLevelType w:val="hybridMultilevel"/>
    <w:tmpl w:val="CEB8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385AA2"/>
    <w:multiLevelType w:val="hybridMultilevel"/>
    <w:tmpl w:val="A2E4B14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B31C91"/>
    <w:multiLevelType w:val="hybridMultilevel"/>
    <w:tmpl w:val="3676CF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A79128D"/>
    <w:multiLevelType w:val="multilevel"/>
    <w:tmpl w:val="1A74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23429"/>
    <w:multiLevelType w:val="hybridMultilevel"/>
    <w:tmpl w:val="C0CCE5AA"/>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D367AA"/>
    <w:multiLevelType w:val="multilevel"/>
    <w:tmpl w:val="3F702A72"/>
    <w:lvl w:ilvl="0">
      <w:numFmt w:val="decimal"/>
      <w:lvlText w:val="%1"/>
      <w:lvlJc w:val="left"/>
      <w:pPr>
        <w:ind w:left="495" w:hanging="495"/>
      </w:pPr>
      <w:rPr>
        <w:rFonts w:cs="Times New Roman" w:hint="default"/>
      </w:rPr>
    </w:lvl>
    <w:lvl w:ilvl="1">
      <w:start w:val="2482"/>
      <w:numFmt w:val="decimal"/>
      <w:lvlText w:val="%1.%2"/>
      <w:lvlJc w:val="left"/>
      <w:pPr>
        <w:ind w:left="920" w:hanging="49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11">
    <w:nsid w:val="2F836222"/>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1DB5DD1"/>
    <w:multiLevelType w:val="hybridMultilevel"/>
    <w:tmpl w:val="29CCD8E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A10DBB"/>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4001777"/>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71001F8"/>
    <w:multiLevelType w:val="hybridMultilevel"/>
    <w:tmpl w:val="A9EC54D6"/>
    <w:lvl w:ilvl="0" w:tplc="23B671C4">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85111A9"/>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AE43E81"/>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B7A3B17"/>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C8854BC"/>
    <w:multiLevelType w:val="hybridMultilevel"/>
    <w:tmpl w:val="EBCA4CC6"/>
    <w:lvl w:ilvl="0" w:tplc="985210E6">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EB71049"/>
    <w:multiLevelType w:val="hybridMultilevel"/>
    <w:tmpl w:val="C744F64C"/>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0B1F9A"/>
    <w:multiLevelType w:val="hybridMultilevel"/>
    <w:tmpl w:val="A7E6D194"/>
    <w:lvl w:ilvl="0" w:tplc="46800E7C">
      <w:start w:val="1"/>
      <w:numFmt w:val="decimal"/>
      <w:lvlText w:val="%1."/>
      <w:lvlJc w:val="left"/>
      <w:pPr>
        <w:tabs>
          <w:tab w:val="num" w:pos="1363"/>
        </w:tabs>
        <w:ind w:left="1363" w:hanging="1080"/>
      </w:pPr>
      <w:rPr>
        <w:rFonts w:cs="Times New Roman" w:hint="default"/>
      </w:rPr>
    </w:lvl>
    <w:lvl w:ilvl="1" w:tplc="0415000F">
      <w:start w:val="1"/>
      <w:numFmt w:val="decimal"/>
      <w:lvlText w:val="%2."/>
      <w:lvlJc w:val="left"/>
      <w:pPr>
        <w:tabs>
          <w:tab w:val="num" w:pos="1723"/>
        </w:tabs>
        <w:ind w:left="1723" w:hanging="360"/>
      </w:pPr>
      <w:rPr>
        <w:rFonts w:cs="Times New Roman"/>
      </w:rPr>
    </w:lvl>
    <w:lvl w:ilvl="2" w:tplc="A5065534">
      <w:start w:val="512"/>
      <w:numFmt w:val="bullet"/>
      <w:lvlText w:val="-"/>
      <w:lvlJc w:val="left"/>
      <w:pPr>
        <w:tabs>
          <w:tab w:val="num" w:pos="2623"/>
        </w:tabs>
        <w:ind w:left="2623" w:hanging="360"/>
      </w:pPr>
      <w:rPr>
        <w:rFonts w:ascii="Tahoma" w:eastAsia="Times New Roman" w:hAnsi="Tahoma" w:hint="default"/>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24">
    <w:nsid w:val="4F147A8F"/>
    <w:multiLevelType w:val="hybridMultilevel"/>
    <w:tmpl w:val="1AB4C770"/>
    <w:lvl w:ilvl="0" w:tplc="822C3CEC">
      <w:start w:val="1"/>
      <w:numFmt w:val="decimal"/>
      <w:lvlText w:val="%1."/>
      <w:lvlJc w:val="left"/>
      <w:pPr>
        <w:tabs>
          <w:tab w:val="num" w:pos="1080"/>
        </w:tabs>
        <w:ind w:left="1080" w:hanging="108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4CC697E"/>
    <w:multiLevelType w:val="hybridMultilevel"/>
    <w:tmpl w:val="A95A5110"/>
    <w:lvl w:ilvl="0" w:tplc="84ECB33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7E82F06"/>
    <w:multiLevelType w:val="hybridMultilevel"/>
    <w:tmpl w:val="9670C1DA"/>
    <w:lvl w:ilvl="0" w:tplc="A5065534">
      <w:start w:val="512"/>
      <w:numFmt w:val="bullet"/>
      <w:lvlText w:val="-"/>
      <w:lvlJc w:val="left"/>
      <w:pPr>
        <w:ind w:left="861" w:hanging="360"/>
      </w:pPr>
      <w:rPr>
        <w:rFonts w:ascii="Tahoma" w:eastAsia="Times New Roman" w:hAnsi="Tahoma" w:hint="default"/>
      </w:rPr>
    </w:lvl>
    <w:lvl w:ilvl="1" w:tplc="04150003" w:tentative="1">
      <w:start w:val="1"/>
      <w:numFmt w:val="bullet"/>
      <w:lvlText w:val="o"/>
      <w:lvlJc w:val="left"/>
      <w:pPr>
        <w:ind w:left="1581" w:hanging="360"/>
      </w:pPr>
      <w:rPr>
        <w:rFonts w:ascii="Courier New" w:hAnsi="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7">
    <w:nsid w:val="58E16BC2"/>
    <w:multiLevelType w:val="hybridMultilevel"/>
    <w:tmpl w:val="A7E6D194"/>
    <w:lvl w:ilvl="0" w:tplc="46800E7C">
      <w:start w:val="1"/>
      <w:numFmt w:val="decimal"/>
      <w:pStyle w:val="Nagwek1"/>
      <w:lvlText w:val="%1."/>
      <w:lvlJc w:val="left"/>
      <w:pPr>
        <w:tabs>
          <w:tab w:val="num" w:pos="1363"/>
        </w:tabs>
        <w:ind w:left="1363" w:hanging="1080"/>
      </w:pPr>
      <w:rPr>
        <w:rFonts w:cs="Times New Roman" w:hint="default"/>
      </w:rPr>
    </w:lvl>
    <w:lvl w:ilvl="1" w:tplc="0415000F">
      <w:start w:val="1"/>
      <w:numFmt w:val="decimal"/>
      <w:lvlText w:val="%2."/>
      <w:lvlJc w:val="left"/>
      <w:pPr>
        <w:tabs>
          <w:tab w:val="num" w:pos="1723"/>
        </w:tabs>
        <w:ind w:left="1723" w:hanging="360"/>
      </w:pPr>
      <w:rPr>
        <w:rFonts w:cs="Times New Roman"/>
      </w:rPr>
    </w:lvl>
    <w:lvl w:ilvl="2" w:tplc="A5065534">
      <w:start w:val="512"/>
      <w:numFmt w:val="bullet"/>
      <w:lvlText w:val="-"/>
      <w:lvlJc w:val="left"/>
      <w:pPr>
        <w:tabs>
          <w:tab w:val="num" w:pos="2623"/>
        </w:tabs>
        <w:ind w:left="2623" w:hanging="360"/>
      </w:pPr>
      <w:rPr>
        <w:rFonts w:ascii="Tahoma" w:eastAsia="Times New Roman" w:hAnsi="Tahoma" w:hint="default"/>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28">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AE3083D"/>
    <w:multiLevelType w:val="hybridMultilevel"/>
    <w:tmpl w:val="CBC82D7C"/>
    <w:lvl w:ilvl="0" w:tplc="5858B3FA">
      <w:start w:val="1"/>
      <w:numFmt w:val="decimal"/>
      <w:lvlText w:val="%1."/>
      <w:lvlJc w:val="left"/>
      <w:pPr>
        <w:tabs>
          <w:tab w:val="num" w:pos="1080"/>
        </w:tabs>
        <w:ind w:left="1080" w:hanging="108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3806AC1"/>
    <w:multiLevelType w:val="hybridMultilevel"/>
    <w:tmpl w:val="936AD094"/>
    <w:lvl w:ilvl="0" w:tplc="34B2EF58">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EB74093"/>
    <w:multiLevelType w:val="hybridMultilevel"/>
    <w:tmpl w:val="1F0088B6"/>
    <w:lvl w:ilvl="0" w:tplc="A5065534">
      <w:start w:val="512"/>
      <w:numFmt w:val="bullet"/>
      <w:lvlText w:val="-"/>
      <w:lvlJc w:val="left"/>
      <w:pPr>
        <w:ind w:left="720" w:hanging="360"/>
      </w:pPr>
      <w:rPr>
        <w:rFonts w:ascii="Tahoma" w:eastAsia="Times New Roman" w:hAnsi="Tahom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1C56A58"/>
    <w:multiLevelType w:val="hybridMultilevel"/>
    <w:tmpl w:val="A7480816"/>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nsid w:val="72DC29E4"/>
    <w:multiLevelType w:val="hybridMultilevel"/>
    <w:tmpl w:val="A74808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96C7C40"/>
    <w:multiLevelType w:val="hybridMultilevel"/>
    <w:tmpl w:val="0298D7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ADC19FC"/>
    <w:multiLevelType w:val="hybridMultilevel"/>
    <w:tmpl w:val="24704C8E"/>
    <w:lvl w:ilvl="0" w:tplc="09B4779C">
      <w:start w:val="1"/>
      <w:numFmt w:val="decimal"/>
      <w:lvlText w:val="%1."/>
      <w:lvlJc w:val="left"/>
      <w:pPr>
        <w:ind w:left="360" w:hanging="360"/>
      </w:pPr>
      <w:rPr>
        <w:rFonts w:asciiTheme="minorHAnsi" w:hAnsiTheme="min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DCE1613"/>
    <w:multiLevelType w:val="hybridMultilevel"/>
    <w:tmpl w:val="180AA718"/>
    <w:lvl w:ilvl="0" w:tplc="A5065534">
      <w:start w:val="512"/>
      <w:numFmt w:val="bullet"/>
      <w:lvlText w:val="-"/>
      <w:lvlJc w:val="left"/>
      <w:pPr>
        <w:ind w:left="1117" w:hanging="360"/>
      </w:pPr>
      <w:rPr>
        <w:rFonts w:ascii="Tahoma" w:eastAsia="Times New Roman" w:hAnsi="Tahoma"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8">
    <w:nsid w:val="7E83423B"/>
    <w:multiLevelType w:val="hybridMultilevel"/>
    <w:tmpl w:val="3654BA06"/>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nsid w:val="7EB3673E"/>
    <w:multiLevelType w:val="hybridMultilevel"/>
    <w:tmpl w:val="05EA5E18"/>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4"/>
  </w:num>
  <w:num w:numId="4">
    <w:abstractNumId w:val="28"/>
  </w:num>
  <w:num w:numId="5">
    <w:abstractNumId w:val="17"/>
  </w:num>
  <w:num w:numId="6">
    <w:abstractNumId w:val="16"/>
  </w:num>
  <w:num w:numId="7">
    <w:abstractNumId w:val="25"/>
  </w:num>
  <w:num w:numId="8">
    <w:abstractNumId w:val="36"/>
  </w:num>
  <w:num w:numId="9">
    <w:abstractNumId w:val="21"/>
  </w:num>
  <w:num w:numId="10">
    <w:abstractNumId w:val="3"/>
  </w:num>
  <w:num w:numId="11">
    <w:abstractNumId w:val="29"/>
  </w:num>
  <w:num w:numId="12">
    <w:abstractNumId w:val="24"/>
  </w:num>
  <w:num w:numId="13">
    <w:abstractNumId w:val="30"/>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39"/>
  </w:num>
  <w:num w:numId="19">
    <w:abstractNumId w:val="26"/>
  </w:num>
  <w:num w:numId="20">
    <w:abstractNumId w:val="9"/>
  </w:num>
  <w:num w:numId="21">
    <w:abstractNumId w:val="12"/>
  </w:num>
  <w:num w:numId="22">
    <w:abstractNumId w:val="6"/>
  </w:num>
  <w:num w:numId="23">
    <w:abstractNumId w:val="11"/>
  </w:num>
  <w:num w:numId="24">
    <w:abstractNumId w:val="5"/>
  </w:num>
  <w:num w:numId="25">
    <w:abstractNumId w:val="15"/>
  </w:num>
  <w:num w:numId="26">
    <w:abstractNumId w:val="35"/>
  </w:num>
  <w:num w:numId="27">
    <w:abstractNumId w:val="13"/>
  </w:num>
  <w:num w:numId="28">
    <w:abstractNumId w:val="32"/>
  </w:num>
  <w:num w:numId="29">
    <w:abstractNumId w:val="19"/>
  </w:num>
  <w:num w:numId="30">
    <w:abstractNumId w:val="33"/>
  </w:num>
  <w:num w:numId="31">
    <w:abstractNumId w:val="18"/>
  </w:num>
  <w:num w:numId="32">
    <w:abstractNumId w:val="8"/>
  </w:num>
  <w:num w:numId="33">
    <w:abstractNumId w:val="10"/>
  </w:num>
  <w:num w:numId="34">
    <w:abstractNumId w:val="20"/>
  </w:num>
  <w:num w:numId="35">
    <w:abstractNumId w:val="0"/>
  </w:num>
  <w:num w:numId="36">
    <w:abstractNumId w:val="7"/>
  </w:num>
  <w:num w:numId="37">
    <w:abstractNumId w:val="37"/>
  </w:num>
  <w:num w:numId="38">
    <w:abstractNumId w:val="31"/>
  </w:num>
  <w:num w:numId="39">
    <w:abstractNumId w:val="1"/>
  </w:num>
  <w:num w:numId="40">
    <w:abstractNumId w:val="38"/>
  </w:num>
  <w:num w:numId="41">
    <w:abstractNumId w:val="4"/>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69C1"/>
    <w:rsid w:val="002C0E7B"/>
    <w:rsid w:val="00310A6D"/>
    <w:rsid w:val="003E206C"/>
    <w:rsid w:val="004B14A5"/>
    <w:rsid w:val="005A4EB6"/>
    <w:rsid w:val="006456B5"/>
    <w:rsid w:val="0067223A"/>
    <w:rsid w:val="006B525A"/>
    <w:rsid w:val="00AE518E"/>
    <w:rsid w:val="00C63232"/>
    <w:rsid w:val="00D069C1"/>
    <w:rsid w:val="00DA0678"/>
    <w:rsid w:val="00E16BC6"/>
    <w:rsid w:val="00F001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9C1"/>
    <w:rPr>
      <w:rFonts w:eastAsia="Times New Roman" w:cs="Times New Roman"/>
    </w:rPr>
  </w:style>
  <w:style w:type="paragraph" w:styleId="Nagwek1">
    <w:name w:val="heading 1"/>
    <w:basedOn w:val="Normalny"/>
    <w:next w:val="Normalny"/>
    <w:link w:val="Nagwek1Znak"/>
    <w:uiPriority w:val="9"/>
    <w:qFormat/>
    <w:rsid w:val="00D069C1"/>
    <w:pPr>
      <w:keepNext/>
      <w:numPr>
        <w:numId w:val="42"/>
      </w:numPr>
      <w:suppressAutoHyphens/>
      <w:spacing w:after="0" w:line="240" w:lineRule="auto"/>
      <w:jc w:val="center"/>
      <w:outlineLvl w:val="0"/>
    </w:pPr>
    <w:rPr>
      <w:rFonts w:ascii="Times New Roman" w:hAnsi="Times New Roman" w:cs="Century Gothic"/>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69C1"/>
    <w:rPr>
      <w:rFonts w:ascii="Times New Roman" w:eastAsia="Times New Roman" w:hAnsi="Times New Roman" w:cs="Century Gothic"/>
      <w:sz w:val="36"/>
      <w:szCs w:val="20"/>
      <w:lang w:eastAsia="ar-SA"/>
    </w:rPr>
  </w:style>
  <w:style w:type="paragraph" w:styleId="Akapitzlist">
    <w:name w:val="List Paragraph"/>
    <w:basedOn w:val="Normalny"/>
    <w:uiPriority w:val="34"/>
    <w:qFormat/>
    <w:rsid w:val="00D069C1"/>
    <w:pPr>
      <w:ind w:left="720"/>
      <w:contextualSpacing/>
    </w:pPr>
  </w:style>
  <w:style w:type="table" w:styleId="Tabela-Siatka">
    <w:name w:val="Table Grid"/>
    <w:basedOn w:val="Standardowy"/>
    <w:uiPriority w:val="59"/>
    <w:rsid w:val="00D069C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D069C1"/>
    <w:rPr>
      <w:rFonts w:cs="Times New Roman"/>
      <w:color w:val="0000FF"/>
      <w:u w:val="single"/>
    </w:rPr>
  </w:style>
  <w:style w:type="paragraph" w:customStyle="1" w:styleId="Default">
    <w:name w:val="Default"/>
    <w:rsid w:val="00D069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h8b">
    <w:name w:val="tah8b"/>
    <w:basedOn w:val="Domylnaczcionkaakapitu"/>
    <w:rsid w:val="00D069C1"/>
    <w:rPr>
      <w:rFonts w:cs="Times New Roman"/>
    </w:rPr>
  </w:style>
  <w:style w:type="paragraph" w:customStyle="1" w:styleId="Tabelapozycja">
    <w:name w:val="Tabela pozycja"/>
    <w:basedOn w:val="Normalny"/>
    <w:rsid w:val="00D069C1"/>
    <w:pPr>
      <w:spacing w:after="0" w:line="240" w:lineRule="auto"/>
    </w:pPr>
    <w:rPr>
      <w:rFonts w:ascii="Arial" w:hAnsi="Arial"/>
      <w:szCs w:val="20"/>
      <w:lang w:eastAsia="pl-PL"/>
    </w:rPr>
  </w:style>
  <w:style w:type="paragraph" w:styleId="Nagwek">
    <w:name w:val="header"/>
    <w:basedOn w:val="Normalny"/>
    <w:link w:val="NagwekZnak"/>
    <w:uiPriority w:val="99"/>
    <w:unhideWhenUsed/>
    <w:rsid w:val="00D069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9C1"/>
    <w:rPr>
      <w:rFonts w:eastAsia="Times New Roman" w:cs="Times New Roman"/>
    </w:rPr>
  </w:style>
  <w:style w:type="paragraph" w:styleId="Stopka">
    <w:name w:val="footer"/>
    <w:basedOn w:val="Normalny"/>
    <w:link w:val="StopkaZnak"/>
    <w:uiPriority w:val="99"/>
    <w:unhideWhenUsed/>
    <w:rsid w:val="00D069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9C1"/>
    <w:rPr>
      <w:rFonts w:eastAsia="Times New Roman" w:cs="Times New Roman"/>
    </w:rPr>
  </w:style>
  <w:style w:type="paragraph" w:customStyle="1" w:styleId="Teksttreci1">
    <w:name w:val="Tekst treści1"/>
    <w:basedOn w:val="Normalny"/>
    <w:rsid w:val="00D069C1"/>
    <w:pPr>
      <w:widowControl w:val="0"/>
      <w:shd w:val="clear" w:color="auto" w:fill="FFFFFF"/>
      <w:suppressAutoHyphens/>
      <w:spacing w:after="0" w:line="240" w:lineRule="atLeast"/>
    </w:pPr>
    <w:rPr>
      <w:rFonts w:ascii="Arial" w:eastAsia="Arial Unicode MS" w:hAnsi="Arial" w:cs="Arial"/>
      <w:kern w:val="2"/>
      <w:sz w:val="24"/>
      <w:szCs w:val="24"/>
      <w:lang w:eastAsia="hi-IN" w:bidi="hi-IN"/>
    </w:rPr>
  </w:style>
  <w:style w:type="paragraph" w:customStyle="1" w:styleId="Teksttreci61">
    <w:name w:val="Tekst treści (6)1"/>
    <w:basedOn w:val="Normalny"/>
    <w:rsid w:val="00D069C1"/>
    <w:pPr>
      <w:widowControl w:val="0"/>
      <w:shd w:val="clear" w:color="auto" w:fill="FFFFFF"/>
      <w:suppressAutoHyphens/>
      <w:spacing w:after="0" w:line="250" w:lineRule="exact"/>
      <w:jc w:val="both"/>
    </w:pPr>
    <w:rPr>
      <w:rFonts w:ascii="Arial" w:eastAsia="Arial Unicode MS" w:hAnsi="Arial" w:cs="Arial"/>
      <w:kern w:val="2"/>
      <w:sz w:val="24"/>
      <w:szCs w:val="24"/>
      <w:lang w:eastAsia="hi-IN" w:bidi="hi-IN"/>
    </w:rPr>
  </w:style>
  <w:style w:type="paragraph" w:customStyle="1" w:styleId="Styl1">
    <w:name w:val="Styl1"/>
    <w:basedOn w:val="Normalny"/>
    <w:rsid w:val="00D069C1"/>
    <w:pPr>
      <w:suppressAutoHyphens/>
      <w:spacing w:after="0" w:line="240" w:lineRule="auto"/>
    </w:pPr>
    <w:rPr>
      <w:rFonts w:ascii="Times New Roman" w:hAnsi="Times New Roman" w:cs="Century Gothic"/>
      <w:bCs/>
      <w:szCs w:val="20"/>
      <w:lang w:eastAsia="ar-SA"/>
    </w:rPr>
  </w:style>
  <w:style w:type="paragraph" w:customStyle="1" w:styleId="Tekstpodstawowywcity21">
    <w:name w:val="Tekst podstawowy wcięty 21"/>
    <w:basedOn w:val="Normalny"/>
    <w:rsid w:val="00D069C1"/>
    <w:pPr>
      <w:suppressAutoHyphens/>
      <w:overflowPunct w:val="0"/>
      <w:autoSpaceDE w:val="0"/>
      <w:spacing w:after="0" w:line="360" w:lineRule="auto"/>
      <w:ind w:left="709"/>
      <w:jc w:val="both"/>
    </w:pPr>
    <w:rPr>
      <w:rFonts w:ascii="Arial" w:hAnsi="Arial" w:cs="Century Gothic"/>
      <w:sz w:val="24"/>
      <w:szCs w:val="20"/>
      <w:lang w:eastAsia="ar-SA"/>
    </w:rPr>
  </w:style>
  <w:style w:type="paragraph" w:customStyle="1" w:styleId="tyt">
    <w:name w:val="tyt"/>
    <w:basedOn w:val="Normalny"/>
    <w:rsid w:val="00D069C1"/>
    <w:pPr>
      <w:keepNext/>
      <w:suppressAutoHyphens/>
      <w:spacing w:before="60" w:after="60" w:line="240" w:lineRule="auto"/>
      <w:jc w:val="center"/>
    </w:pPr>
    <w:rPr>
      <w:rFonts w:ascii="Times New Roman" w:hAnsi="Times New Roman" w:cs="Century Gothic"/>
      <w:b/>
      <w:bCs/>
      <w:sz w:val="24"/>
      <w:szCs w:val="24"/>
      <w:lang w:eastAsia="ar-SA"/>
    </w:rPr>
  </w:style>
  <w:style w:type="character" w:customStyle="1" w:styleId="fl">
    <w:name w:val="fl"/>
    <w:rsid w:val="00D069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rgysta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36</Pages>
  <Words>13834</Words>
  <Characters>83008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Jrawa</dc:creator>
  <cp:lastModifiedBy>Jrawa</cp:lastModifiedBy>
  <cp:revision>10</cp:revision>
  <cp:lastPrinted>2017-03-20T09:55:00Z</cp:lastPrinted>
  <dcterms:created xsi:type="dcterms:W3CDTF">2017-03-20T09:46:00Z</dcterms:created>
  <dcterms:modified xsi:type="dcterms:W3CDTF">2017-03-21T13:48:00Z</dcterms:modified>
</cp:coreProperties>
</file>