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F67594" w:rsidP="0048642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FORMULARZ </w:t>
      </w:r>
      <w:r w:rsidR="00966E5F" w:rsidRPr="00486423">
        <w:rPr>
          <w:rFonts w:ascii="Tahoma" w:hAnsi="Tahoma" w:cs="Tahoma"/>
          <w:b/>
          <w:bCs/>
          <w:sz w:val="20"/>
          <w:szCs w:val="20"/>
        </w:rPr>
        <w:t>OFERT</w:t>
      </w:r>
      <w:r>
        <w:rPr>
          <w:rFonts w:ascii="Tahoma" w:hAnsi="Tahoma" w:cs="Tahoma"/>
          <w:b/>
          <w:bCs/>
          <w:sz w:val="20"/>
          <w:szCs w:val="20"/>
        </w:rPr>
        <w:t>Y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</w:t>
      </w:r>
      <w:r w:rsidR="004A4BC3">
        <w:rPr>
          <w:rFonts w:ascii="Tahoma" w:hAnsi="Tahoma" w:cs="Tahoma"/>
        </w:rPr>
        <w:t>.</w:t>
      </w:r>
      <w:r>
        <w:rPr>
          <w:rFonts w:ascii="Tahoma" w:hAnsi="Tahoma" w:cs="Tahoma"/>
        </w:rPr>
        <w:t>..</w:t>
      </w:r>
      <w:r w:rsidR="008D70DF">
        <w:rPr>
          <w:rFonts w:ascii="Tahoma" w:hAnsi="Tahoma" w:cs="Tahoma"/>
        </w:rPr>
        <w:t>.</w:t>
      </w:r>
    </w:p>
    <w:p w:rsidR="00330C6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</w:t>
      </w:r>
      <w:r w:rsidR="004A4BC3">
        <w:rPr>
          <w:rFonts w:ascii="Tahoma" w:hAnsi="Tahoma" w:cs="Tahoma"/>
        </w:rPr>
        <w:t>….</w:t>
      </w:r>
      <w:r w:rsidR="000A50C8">
        <w:rPr>
          <w:rFonts w:ascii="Tahoma" w:hAnsi="Tahoma" w:cs="Tahoma"/>
        </w:rPr>
        <w:t>…………</w:t>
      </w:r>
    </w:p>
    <w:p w:rsidR="000A50C8" w:rsidRPr="00E118B8" w:rsidRDefault="000A50C8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0A50C8" w:rsidRDefault="000A50C8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  <w:r w:rsidR="004A4BC3">
        <w:rPr>
          <w:rFonts w:ascii="Tahoma" w:hAnsi="Tahoma" w:cs="Tahoma"/>
        </w:rPr>
        <w:t>……………………….</w:t>
      </w:r>
    </w:p>
    <w:p w:rsidR="00330C63" w:rsidRPr="00486423" w:rsidRDefault="00330C63" w:rsidP="004A4BC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</w:t>
      </w:r>
      <w:r w:rsidR="004A4BC3">
        <w:rPr>
          <w:rFonts w:ascii="Tahoma" w:hAnsi="Tahoma" w:cs="Tahoma"/>
        </w:rPr>
        <w:t>.</w:t>
      </w:r>
      <w:r>
        <w:rPr>
          <w:rFonts w:ascii="Tahoma" w:hAnsi="Tahoma" w:cs="Tahoma"/>
        </w:rPr>
        <w:t>.....</w:t>
      </w:r>
    </w:p>
    <w:p w:rsidR="00330C63" w:rsidRPr="005B3544" w:rsidRDefault="00A23037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</w:t>
      </w:r>
      <w:r w:rsidRPr="003D5941">
        <w:rPr>
          <w:rFonts w:ascii="Tahoma" w:hAnsi="Tahoma" w:cs="Tahoma"/>
          <w:color w:val="0070C0"/>
        </w:rPr>
        <w:t xml:space="preserve"> </w:t>
      </w: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</w:t>
      </w:r>
      <w:r w:rsidR="004A4BC3">
        <w:rPr>
          <w:rFonts w:ascii="Tahoma" w:hAnsi="Tahoma" w:cs="Tahoma"/>
        </w:rPr>
        <w:t>.</w:t>
      </w:r>
      <w:r>
        <w:rPr>
          <w:rFonts w:ascii="Tahoma" w:hAnsi="Tahoma" w:cs="Tahoma"/>
        </w:rPr>
        <w:t>...</w:t>
      </w:r>
      <w:r w:rsidR="004A4BC3">
        <w:rPr>
          <w:rFonts w:ascii="Tahoma" w:hAnsi="Tahoma" w:cs="Tahoma"/>
        </w:rPr>
        <w:t>.</w:t>
      </w:r>
    </w:p>
    <w:p w:rsidR="00A23037" w:rsidRPr="00E118B8" w:rsidRDefault="00A23037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:rsidR="00330C63" w:rsidRPr="000E722A" w:rsidRDefault="00DF786E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Dane do korespondencji </w:t>
      </w:r>
      <w:proofErr w:type="spellStart"/>
      <w:r>
        <w:rPr>
          <w:rFonts w:ascii="Tahoma" w:hAnsi="Tahoma" w:cs="Tahoma"/>
          <w:b/>
          <w:u w:val="single"/>
        </w:rPr>
        <w:t>w</w:t>
      </w:r>
      <w:r w:rsidR="00330C63" w:rsidRPr="000E722A">
        <w:rPr>
          <w:rFonts w:ascii="Tahoma" w:hAnsi="Tahoma" w:cs="Tahoma"/>
          <w:b/>
          <w:u w:val="single"/>
        </w:rPr>
        <w:t>s</w:t>
      </w:r>
      <w:proofErr w:type="spellEnd"/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</w:t>
      </w:r>
      <w:r w:rsidR="004A4BC3">
        <w:rPr>
          <w:rFonts w:ascii="Tahoma" w:hAnsi="Tahoma" w:cs="Tahoma"/>
        </w:rPr>
        <w:t>.</w:t>
      </w:r>
      <w:r w:rsidRPr="005B3544">
        <w:rPr>
          <w:rFonts w:ascii="Tahoma" w:hAnsi="Tahoma" w:cs="Tahoma"/>
        </w:rPr>
        <w:t>.….,</w:t>
      </w:r>
    </w:p>
    <w:p w:rsidR="00330C63" w:rsidRPr="005B3544" w:rsidRDefault="00330C63" w:rsidP="004A4BC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3D594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330C63" w:rsidRPr="009D204B" w:rsidRDefault="00330C63" w:rsidP="004A4BC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</w:t>
      </w:r>
      <w:r w:rsidR="004A4BC3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dać dane dotyczące Pełnomocnika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 xml:space="preserve"> Wykonawcy</w:t>
      </w:r>
    </w:p>
    <w:p w:rsidR="00330C63" w:rsidRPr="00E118B8" w:rsidRDefault="00330C63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7379" w:rsidRDefault="00737379" w:rsidP="004A4BC3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</w:t>
      </w:r>
      <w:r w:rsidRPr="003D5941">
        <w:rPr>
          <w:rFonts w:ascii="Tahoma" w:hAnsi="Tahoma" w:cs="Tahoma"/>
          <w:sz w:val="20"/>
          <w:szCs w:val="20"/>
        </w:rPr>
        <w:t>oszenie o przetargu nieograniczonym na</w:t>
      </w:r>
      <w:r w:rsidR="004872AB" w:rsidRPr="003D5941">
        <w:rPr>
          <w:rFonts w:ascii="Tahoma" w:hAnsi="Tahoma" w:cs="Tahoma"/>
          <w:sz w:val="20"/>
          <w:szCs w:val="20"/>
        </w:rPr>
        <w:t>zwa:</w:t>
      </w:r>
      <w:r w:rsidRPr="003D5941">
        <w:rPr>
          <w:rFonts w:ascii="Tahoma" w:hAnsi="Tahoma" w:cs="Tahoma"/>
          <w:sz w:val="20"/>
          <w:szCs w:val="20"/>
        </w:rPr>
        <w:t xml:space="preserve"> </w:t>
      </w:r>
      <w:r w:rsidR="00E33972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302D2A">
        <w:rPr>
          <w:rFonts w:ascii="Tahoma" w:hAnsi="Tahoma" w:cs="Tahoma"/>
          <w:b/>
          <w:i/>
          <w:sz w:val="20"/>
          <w:szCs w:val="20"/>
        </w:rPr>
        <w:t>I</w:t>
      </w:r>
      <w:r w:rsidR="00E33972" w:rsidRPr="004A4BC3">
        <w:rPr>
          <w:rFonts w:ascii="Tahoma" w:hAnsi="Tahoma" w:cs="Tahoma"/>
          <w:b/>
          <w:i/>
          <w:sz w:val="20"/>
          <w:szCs w:val="20"/>
        </w:rPr>
        <w:t>”</w:t>
      </w:r>
      <w:r w:rsidR="003D5941" w:rsidRPr="003D5941">
        <w:rPr>
          <w:rFonts w:ascii="Tahoma" w:hAnsi="Tahoma" w:cs="Tahoma"/>
          <w:sz w:val="20"/>
          <w:szCs w:val="20"/>
        </w:rPr>
        <w:t xml:space="preserve">, </w:t>
      </w:r>
      <w:r w:rsidRPr="003D5941">
        <w:rPr>
          <w:rFonts w:ascii="Tahoma" w:hAnsi="Tahoma" w:cs="Tahoma"/>
          <w:sz w:val="20"/>
          <w:szCs w:val="20"/>
        </w:rPr>
        <w:t xml:space="preserve"> </w:t>
      </w:r>
      <w:r w:rsidR="00330C63" w:rsidRPr="003D5941">
        <w:rPr>
          <w:rFonts w:ascii="Tahoma" w:hAnsi="Tahoma" w:cs="Tahoma"/>
          <w:sz w:val="20"/>
          <w:szCs w:val="20"/>
        </w:rPr>
        <w:t xml:space="preserve">znak </w:t>
      </w:r>
      <w:r w:rsidR="004872AB" w:rsidRPr="003D5941">
        <w:rPr>
          <w:rFonts w:ascii="Tahoma" w:hAnsi="Tahoma" w:cs="Tahoma"/>
          <w:sz w:val="20"/>
          <w:szCs w:val="20"/>
        </w:rPr>
        <w:t>sprawy:</w:t>
      </w:r>
      <w:r w:rsidRPr="003D5941">
        <w:rPr>
          <w:rFonts w:ascii="Tahoma" w:hAnsi="Tahoma" w:cs="Tahoma"/>
          <w:sz w:val="20"/>
          <w:szCs w:val="20"/>
        </w:rPr>
        <w:t xml:space="preserve"> </w:t>
      </w:r>
      <w:r w:rsidR="00E33972">
        <w:rPr>
          <w:rFonts w:ascii="Tahoma" w:hAnsi="Tahoma" w:cs="Tahoma"/>
          <w:b/>
          <w:bCs/>
          <w:sz w:val="20"/>
          <w:szCs w:val="20"/>
        </w:rPr>
        <w:t>AZP-261-1</w:t>
      </w:r>
      <w:r w:rsidR="00302D2A">
        <w:rPr>
          <w:rFonts w:ascii="Tahoma" w:hAnsi="Tahoma" w:cs="Tahoma"/>
          <w:b/>
          <w:bCs/>
          <w:sz w:val="20"/>
          <w:szCs w:val="20"/>
        </w:rPr>
        <w:t>1</w:t>
      </w:r>
      <w:r w:rsidR="003D5941" w:rsidRPr="003D5941">
        <w:rPr>
          <w:rFonts w:ascii="Tahoma" w:hAnsi="Tahoma" w:cs="Tahoma"/>
          <w:b/>
          <w:bCs/>
          <w:sz w:val="20"/>
          <w:szCs w:val="20"/>
        </w:rPr>
        <w:t>/2019</w:t>
      </w:r>
      <w:r w:rsidRPr="003D5941">
        <w:rPr>
          <w:rFonts w:ascii="Tahoma" w:hAnsi="Tahoma" w:cs="Tahoma"/>
          <w:sz w:val="20"/>
          <w:szCs w:val="20"/>
        </w:rPr>
        <w:t xml:space="preserve">, składam niniejszą </w:t>
      </w:r>
      <w:r w:rsidRPr="00483710">
        <w:rPr>
          <w:rFonts w:ascii="Tahoma" w:hAnsi="Tahoma" w:cs="Tahoma"/>
          <w:sz w:val="20"/>
          <w:szCs w:val="20"/>
        </w:rPr>
        <w:t>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D5941" w:rsidRDefault="003D5941" w:rsidP="004A4BC3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330C63" w:rsidRPr="005A3185" w:rsidRDefault="00330C63" w:rsidP="004A4BC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4A4BC3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PLN</w:t>
      </w:r>
    </w:p>
    <w:p w:rsidR="00330C63" w:rsidRPr="00E27461" w:rsidRDefault="00330C63" w:rsidP="004A4BC3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 PLN</w:t>
      </w:r>
    </w:p>
    <w:p w:rsidR="00330C63" w:rsidRDefault="00330C63" w:rsidP="004A4BC3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PLN</w:t>
      </w:r>
    </w:p>
    <w:p w:rsidR="00330C63" w:rsidRPr="008E6844" w:rsidRDefault="00330C63" w:rsidP="004A4BC3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3D5941" w:rsidRPr="00B46D88" w:rsidRDefault="003D5941" w:rsidP="004A4BC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137CC">
        <w:rPr>
          <w:rFonts w:ascii="Tahoma" w:hAnsi="Tahoma" w:cs="Tahoma"/>
          <w:b/>
          <w:bCs/>
          <w:sz w:val="20"/>
          <w:szCs w:val="20"/>
        </w:rPr>
        <w:t>Długość gwarancji</w:t>
      </w:r>
      <w:r>
        <w:rPr>
          <w:rFonts w:ascii="Tahoma" w:hAnsi="Tahoma" w:cs="Tahoma"/>
          <w:sz w:val="20"/>
          <w:szCs w:val="20"/>
        </w:rPr>
        <w:t xml:space="preserve"> (zgodnie z opisem </w:t>
      </w:r>
      <w:r w:rsidR="004A4BC3">
        <w:rPr>
          <w:rFonts w:ascii="Tahoma" w:hAnsi="Tahoma" w:cs="Tahoma"/>
          <w:sz w:val="20"/>
          <w:szCs w:val="20"/>
        </w:rPr>
        <w:t xml:space="preserve">pkt XVI ust. 3 </w:t>
      </w:r>
      <w:proofErr w:type="spellStart"/>
      <w:r w:rsidR="004A4BC3">
        <w:rPr>
          <w:rFonts w:ascii="Tahoma" w:hAnsi="Tahoma" w:cs="Tahoma"/>
          <w:sz w:val="20"/>
          <w:szCs w:val="20"/>
        </w:rPr>
        <w:t>ppkt</w:t>
      </w:r>
      <w:proofErr w:type="spellEnd"/>
      <w:r w:rsidR="004A4BC3">
        <w:rPr>
          <w:rFonts w:ascii="Tahoma" w:hAnsi="Tahoma" w:cs="Tahoma"/>
          <w:sz w:val="20"/>
          <w:szCs w:val="20"/>
        </w:rPr>
        <w:t xml:space="preserve">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D5941" w:rsidRPr="00E2746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7B7E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36 miesięcy</w:t>
      </w:r>
    </w:p>
    <w:p w:rsidR="003D5941" w:rsidRPr="00E2746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7B7E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48 miesiące</w:t>
      </w:r>
    </w:p>
    <w:p w:rsidR="003D5941" w:rsidRPr="00E2746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7B7E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3D5941" w:rsidRDefault="003D5941" w:rsidP="004A4BC3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5B7B7E">
        <w:rPr>
          <w:rFonts w:ascii="Tahoma" w:hAnsi="Tahoma" w:cs="Tahoma"/>
          <w:b/>
          <w:bCs/>
          <w:color w:val="0070C0"/>
          <w:sz w:val="20"/>
          <w:szCs w:val="20"/>
        </w:rPr>
        <w:t xml:space="preserve"> (*usunąć</w:t>
      </w:r>
      <w:r w:rsidRPr="005B7B7E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5B7B7E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5B7B7E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5B7B7E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D5941" w:rsidRPr="005B7B7E" w:rsidRDefault="003D5941" w:rsidP="004A4BC3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</w:p>
    <w:p w:rsidR="003D5941" w:rsidRPr="00F622F8" w:rsidRDefault="003D5941" w:rsidP="004A4BC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594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Wykaz</w:t>
      </w:r>
      <w:r w:rsidRPr="00F622F8">
        <w:rPr>
          <w:rFonts w:ascii="Tahoma" w:hAnsi="Tahoma" w:cs="Tahoma"/>
          <w:b/>
          <w:sz w:val="20"/>
          <w:szCs w:val="20"/>
        </w:rPr>
        <w:t xml:space="preserve"> Punktowanych </w:t>
      </w:r>
      <w:r>
        <w:rPr>
          <w:rFonts w:ascii="Tahoma" w:hAnsi="Tahoma" w:cs="Tahoma"/>
          <w:b/>
          <w:sz w:val="20"/>
          <w:szCs w:val="20"/>
        </w:rPr>
        <w:t>Prac</w:t>
      </w:r>
      <w:r w:rsidRPr="00F622F8">
        <w:rPr>
          <w:rFonts w:ascii="Tahoma" w:hAnsi="Tahoma" w:cs="Tahoma"/>
          <w:b/>
          <w:sz w:val="20"/>
          <w:szCs w:val="20"/>
        </w:rPr>
        <w:t xml:space="preserve"> </w:t>
      </w:r>
    </w:p>
    <w:p w:rsidR="003D5941" w:rsidRPr="00F622F8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celu uzyskania punktacji w kryterium</w:t>
      </w:r>
      <w:r w:rsidRPr="003D594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D5941">
        <w:rPr>
          <w:rFonts w:ascii="Tahoma" w:hAnsi="Tahoma" w:cs="Tahoma"/>
          <w:b/>
          <w:sz w:val="20"/>
          <w:szCs w:val="20"/>
        </w:rPr>
        <w:t>Doświadczenie</w:t>
      </w:r>
      <w:r w:rsidRPr="001A2C91">
        <w:rPr>
          <w:rFonts w:ascii="Tahoma" w:hAnsi="Tahoma" w:cs="Tahoma"/>
          <w:color w:val="000000"/>
          <w:sz w:val="20"/>
          <w:szCs w:val="20"/>
        </w:rPr>
        <w:t xml:space="preserve"> informujemy, że</w:t>
      </w:r>
      <w:r w:rsidRPr="008604B4">
        <w:rPr>
          <w:rFonts w:ascii="Tahoma" w:hAnsi="Tahoma" w:cs="Tahoma"/>
          <w:sz w:val="20"/>
          <w:szCs w:val="20"/>
        </w:rPr>
        <w:t xml:space="preserve"> w okresie </w:t>
      </w:r>
      <w:r w:rsidRPr="008604B4">
        <w:rPr>
          <w:rFonts w:ascii="Tahoma" w:hAnsi="Tahoma" w:cs="Tahoma"/>
          <w:sz w:val="20"/>
          <w:szCs w:val="20"/>
          <w:lang w:bidi="hi-IN"/>
        </w:rPr>
        <w:t>ostatnich 5 lat przed upływem terminu składania ofert</w:t>
      </w:r>
      <w:r>
        <w:rPr>
          <w:rFonts w:ascii="Tahoma" w:hAnsi="Tahoma" w:cs="Tahoma"/>
          <w:sz w:val="20"/>
          <w:szCs w:val="20"/>
          <w:lang w:bidi="hi-IN"/>
        </w:rPr>
        <w:t xml:space="preserve">, zrealizowaliśmy (roboty zakończone) niżej </w:t>
      </w:r>
      <w:r w:rsidR="00F6472E">
        <w:rPr>
          <w:rFonts w:ascii="Tahoma" w:hAnsi="Tahoma" w:cs="Tahoma"/>
          <w:sz w:val="20"/>
          <w:szCs w:val="20"/>
          <w:lang w:bidi="hi-IN"/>
        </w:rPr>
        <w:t>jedno</w:t>
      </w:r>
      <w:bookmarkStart w:id="0" w:name="_GoBack"/>
      <w:bookmarkEnd w:id="0"/>
      <w:r w:rsidR="00F67594">
        <w:rPr>
          <w:rFonts w:ascii="Tahoma" w:hAnsi="Tahoma" w:cs="Tahoma"/>
          <w:sz w:val="20"/>
          <w:szCs w:val="20"/>
          <w:lang w:bidi="hi-IN"/>
        </w:rPr>
        <w:t xml:space="preserve"> </w:t>
      </w:r>
      <w:r>
        <w:rPr>
          <w:rFonts w:ascii="Tahoma" w:hAnsi="Tahoma" w:cs="Tahoma"/>
          <w:sz w:val="20"/>
          <w:szCs w:val="20"/>
          <w:lang w:bidi="hi-IN"/>
        </w:rPr>
        <w:t>zamówienie</w:t>
      </w:r>
      <w:r w:rsidR="00F67594">
        <w:rPr>
          <w:rFonts w:ascii="Tahoma" w:hAnsi="Tahoma" w:cs="Tahoma"/>
          <w:sz w:val="20"/>
          <w:szCs w:val="20"/>
          <w:lang w:bidi="hi-IN"/>
        </w:rPr>
        <w:t xml:space="preserve"> obejmujące prace remontowo-budowlane w obiekcie służby zdrowia typu szpital lub w budynku instytutu naukowego lub wyższej uczelni</w:t>
      </w:r>
      <w:r>
        <w:rPr>
          <w:rFonts w:ascii="Tahoma" w:hAnsi="Tahoma" w:cs="Tahoma"/>
          <w:sz w:val="20"/>
          <w:szCs w:val="20"/>
          <w:lang w:bidi="hi-IN"/>
        </w:rPr>
        <w:t xml:space="preserve">, </w:t>
      </w:r>
      <w:r w:rsidRPr="00F44020">
        <w:rPr>
          <w:rFonts w:ascii="Tahoma" w:hAnsi="Tahoma" w:cs="Tahoma"/>
          <w:b/>
          <w:sz w:val="20"/>
          <w:szCs w:val="20"/>
          <w:lang w:bidi="hi-IN"/>
        </w:rPr>
        <w:t>do któr</w:t>
      </w:r>
      <w:r>
        <w:rPr>
          <w:rFonts w:ascii="Tahoma" w:hAnsi="Tahoma" w:cs="Tahoma"/>
          <w:b/>
          <w:sz w:val="20"/>
          <w:szCs w:val="20"/>
          <w:lang w:bidi="hi-IN"/>
        </w:rPr>
        <w:t>ego</w:t>
      </w:r>
      <w:r w:rsidRPr="00F44020">
        <w:rPr>
          <w:rFonts w:ascii="Tahoma" w:hAnsi="Tahoma" w:cs="Tahoma"/>
          <w:b/>
          <w:sz w:val="20"/>
          <w:szCs w:val="20"/>
          <w:lang w:bidi="hi-IN"/>
        </w:rPr>
        <w:t xml:space="preserve"> przedstawiamy referencje wystawione przez odbiorców</w:t>
      </w:r>
      <w:r w:rsidRPr="001A2C91">
        <w:rPr>
          <w:rFonts w:ascii="Tahoma" w:hAnsi="Tahoma" w:cs="Tahoma"/>
          <w:sz w:val="20"/>
          <w:szCs w:val="20"/>
          <w:lang w:bidi="hi-IN"/>
        </w:rPr>
        <w:t xml:space="preserve"> </w:t>
      </w:r>
      <w:r w:rsidRPr="00F44020">
        <w:rPr>
          <w:rFonts w:ascii="Tahoma" w:hAnsi="Tahoma" w:cs="Tahoma"/>
          <w:sz w:val="20"/>
          <w:szCs w:val="20"/>
          <w:u w:val="single"/>
          <w:lang w:bidi="hi-IN"/>
        </w:rPr>
        <w:t xml:space="preserve">(w załączeniu do </w:t>
      </w:r>
      <w:r w:rsidR="004A08CA">
        <w:rPr>
          <w:rFonts w:ascii="Tahoma" w:hAnsi="Tahoma" w:cs="Tahoma"/>
          <w:sz w:val="20"/>
          <w:szCs w:val="20"/>
          <w:u w:val="single"/>
          <w:lang w:bidi="hi-IN"/>
        </w:rPr>
        <w:t xml:space="preserve">niniejszej </w:t>
      </w:r>
      <w:r w:rsidRPr="00F44020">
        <w:rPr>
          <w:rFonts w:ascii="Tahoma" w:hAnsi="Tahoma" w:cs="Tahoma"/>
          <w:sz w:val="20"/>
          <w:szCs w:val="20"/>
          <w:u w:val="single"/>
          <w:lang w:bidi="hi-IN"/>
        </w:rPr>
        <w:t>Oferty)</w:t>
      </w:r>
      <w:r>
        <w:rPr>
          <w:rFonts w:ascii="Tahoma" w:hAnsi="Tahoma" w:cs="Tahoma"/>
          <w:sz w:val="20"/>
          <w:szCs w:val="20"/>
          <w:lang w:bidi="hi-IN"/>
        </w:rPr>
        <w:t xml:space="preserve">. Wykazywane poniżej realizacje </w:t>
      </w:r>
      <w:r w:rsidRPr="0004407D">
        <w:rPr>
          <w:rFonts w:ascii="Tahoma" w:hAnsi="Tahoma" w:cs="Tahoma"/>
          <w:sz w:val="20"/>
          <w:szCs w:val="20"/>
          <w:u w:val="single"/>
          <w:lang w:bidi="hi-IN"/>
        </w:rPr>
        <w:t>nie są tożsame</w:t>
      </w:r>
      <w:r>
        <w:rPr>
          <w:rFonts w:ascii="Tahoma" w:hAnsi="Tahoma" w:cs="Tahoma"/>
          <w:sz w:val="20"/>
          <w:szCs w:val="20"/>
          <w:lang w:bidi="hi-IN"/>
        </w:rPr>
        <w:t xml:space="preserve"> z realizacjami, które zobowiązujemy się dostarczyć na wezwanie Zamawiającego,</w:t>
      </w:r>
      <w:r w:rsidRPr="00F44020">
        <w:rPr>
          <w:rFonts w:ascii="Tahoma" w:hAnsi="Tahoma" w:cs="Tahoma"/>
          <w:sz w:val="20"/>
          <w:szCs w:val="20"/>
          <w:lang w:bidi="hi-IN"/>
        </w:rPr>
        <w:t xml:space="preserve"> </w:t>
      </w:r>
      <w:r>
        <w:rPr>
          <w:rFonts w:ascii="Tahoma" w:hAnsi="Tahoma" w:cs="Tahoma"/>
          <w:sz w:val="20"/>
          <w:szCs w:val="20"/>
          <w:lang w:bidi="hi-IN"/>
        </w:rPr>
        <w:t xml:space="preserve">w celu </w:t>
      </w:r>
      <w:r w:rsidRPr="008604B4">
        <w:rPr>
          <w:rFonts w:ascii="Tahoma" w:hAnsi="Tahoma" w:cs="Tahoma"/>
          <w:sz w:val="20"/>
          <w:szCs w:val="20"/>
        </w:rPr>
        <w:t>potwierdzenia spełniania warunku</w:t>
      </w:r>
      <w:r>
        <w:rPr>
          <w:rFonts w:ascii="Tahoma" w:hAnsi="Tahoma" w:cs="Tahoma"/>
          <w:sz w:val="20"/>
          <w:szCs w:val="20"/>
        </w:rPr>
        <w:t xml:space="preserve"> udziału postawionego w niniejszym postępowaniu.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863"/>
        <w:gridCol w:w="965"/>
        <w:gridCol w:w="992"/>
        <w:gridCol w:w="3672"/>
      </w:tblGrid>
      <w:tr w:rsidR="003D5941" w:rsidRPr="00BA5A63" w:rsidTr="00D0161F">
        <w:trPr>
          <w:trHeight w:val="281"/>
        </w:trPr>
        <w:tc>
          <w:tcPr>
            <w:tcW w:w="308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161F">
              <w:rPr>
                <w:rFonts w:ascii="Tahoma" w:hAnsi="Tahoma" w:cs="Tahoma"/>
                <w:bCs/>
                <w:sz w:val="20"/>
                <w:szCs w:val="16"/>
              </w:rPr>
              <w:t>L.p.</w:t>
            </w:r>
          </w:p>
        </w:tc>
        <w:tc>
          <w:tcPr>
            <w:tcW w:w="1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Opis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prac</w:t>
            </w:r>
          </w:p>
        </w:tc>
        <w:tc>
          <w:tcPr>
            <w:tcW w:w="10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Daty wykonania</w:t>
            </w:r>
          </w:p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</w:tr>
      <w:tr w:rsidR="003D5941" w:rsidRPr="00BA5A63" w:rsidTr="00D0161F">
        <w:trPr>
          <w:trHeight w:val="227"/>
        </w:trPr>
        <w:tc>
          <w:tcPr>
            <w:tcW w:w="308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>Początek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A63">
              <w:rPr>
                <w:rFonts w:ascii="Tahoma" w:hAnsi="Tahoma" w:cs="Tahoma"/>
                <w:sz w:val="16"/>
                <w:szCs w:val="16"/>
              </w:rPr>
              <w:t xml:space="preserve">Koniec </w:t>
            </w:r>
          </w:p>
        </w:tc>
        <w:tc>
          <w:tcPr>
            <w:tcW w:w="20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941" w:rsidRPr="00BA5A63" w:rsidTr="00D0161F">
        <w:trPr>
          <w:trHeight w:val="249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3D5941" w:rsidRPr="00BA5A63" w:rsidTr="00D0161F">
        <w:trPr>
          <w:trHeight w:val="249"/>
        </w:trPr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D0161F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5A63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5941" w:rsidRPr="00BA5A63" w:rsidRDefault="003D5941" w:rsidP="004A4BC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5941" w:rsidRPr="003D5941" w:rsidRDefault="003D5941" w:rsidP="004A4B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70C0"/>
          <w:sz w:val="20"/>
          <w:szCs w:val="20"/>
        </w:rPr>
      </w:pPr>
      <w:r w:rsidRPr="003D5941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3D5941">
        <w:rPr>
          <w:rFonts w:ascii="Tahoma" w:hAnsi="Tahoma" w:cs="Tahoma"/>
          <w:bCs/>
          <w:color w:val="0070C0"/>
          <w:sz w:val="20"/>
          <w:szCs w:val="20"/>
        </w:rPr>
        <w:t>/skreślić jeżeli</w:t>
      </w:r>
      <w:r w:rsidRPr="003D5941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3D5941">
        <w:rPr>
          <w:rFonts w:ascii="Tahoma" w:hAnsi="Tahoma" w:cs="Tahoma"/>
          <w:b/>
          <w:color w:val="0070C0"/>
          <w:sz w:val="20"/>
          <w:szCs w:val="20"/>
        </w:rPr>
        <w:t>e</w:t>
      </w:r>
      <w:r w:rsidRPr="003D5941">
        <w:rPr>
          <w:rFonts w:ascii="Tahoma" w:hAnsi="Tahoma" w:cs="Tahoma"/>
          <w:color w:val="0070C0"/>
          <w:sz w:val="20"/>
          <w:szCs w:val="20"/>
        </w:rPr>
        <w:t>)</w:t>
      </w:r>
    </w:p>
    <w:p w:rsidR="003B155A" w:rsidRPr="00E118B8" w:rsidRDefault="003B155A" w:rsidP="00A21435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120" w:line="360" w:lineRule="auto"/>
        <w:ind w:left="284" w:hanging="284"/>
        <w:jc w:val="both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D14CB3" w:rsidP="004A4BC3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4A4BC3">
      <w:p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CD0163" w:rsidRDefault="00CD0163" w:rsidP="00CD0163">
      <w:pPr>
        <w:pStyle w:val="Akapitzlist"/>
        <w:numPr>
          <w:ilvl w:val="0"/>
          <w:numId w:val="43"/>
        </w:numPr>
        <w:spacing w:after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CD0163">
        <w:rPr>
          <w:rFonts w:ascii="Tahoma" w:hAnsi="Tahoma" w:cs="Tahoma"/>
          <w:sz w:val="20"/>
          <w:szCs w:val="20"/>
        </w:rPr>
        <w:t>Akceptujemy warunki płatności określone we wzorze umowy.</w:t>
      </w:r>
    </w:p>
    <w:p w:rsidR="00A21435" w:rsidRPr="00A21435" w:rsidRDefault="00A21435" w:rsidP="00A21435">
      <w:pPr>
        <w:pStyle w:val="Akapitzlist"/>
        <w:spacing w:after="120"/>
        <w:ind w:left="284"/>
        <w:rPr>
          <w:rFonts w:ascii="Tahoma" w:hAnsi="Tahoma" w:cs="Tahoma"/>
          <w:sz w:val="16"/>
          <w:szCs w:val="20"/>
        </w:rPr>
      </w:pPr>
    </w:p>
    <w:p w:rsidR="00CD0163" w:rsidRDefault="00CD0163" w:rsidP="00A21435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100" w:afterAutospacing="1"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Zobowiązujemy się do realizacji zamówienia w terminie do 6 tygodni od dnia podpisania protokołu wprowadzenia na budowę.</w:t>
      </w:r>
    </w:p>
    <w:p w:rsidR="00E27461" w:rsidRPr="006D3A05" w:rsidRDefault="00CD0163" w:rsidP="004A4BC3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27461"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="00E27461" w:rsidRPr="005E4E3B">
        <w:rPr>
          <w:rFonts w:ascii="Tahoma" w:hAnsi="Tahoma" w:cs="Tahoma"/>
          <w:sz w:val="20"/>
          <w:szCs w:val="20"/>
        </w:rPr>
        <w:t>, że zapoznaliśmy się z</w:t>
      </w:r>
      <w:r w:rsidR="00E27461" w:rsidRPr="006D3A05">
        <w:rPr>
          <w:rFonts w:ascii="Tahoma" w:hAnsi="Tahoma" w:cs="Tahoma"/>
          <w:sz w:val="20"/>
          <w:szCs w:val="20"/>
        </w:rPr>
        <w:t xml:space="preserve"> warunkami zawartymi w specyfikacji istot</w:t>
      </w:r>
      <w:r w:rsidR="004A4BC3">
        <w:rPr>
          <w:rFonts w:ascii="Tahoma" w:hAnsi="Tahoma" w:cs="Tahoma"/>
          <w:sz w:val="20"/>
          <w:szCs w:val="20"/>
        </w:rPr>
        <w:t>nych warunków zamówienia (SIWZ)</w:t>
      </w:r>
      <w:r w:rsidR="00E27461"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:rsidR="00E27461" w:rsidRPr="006D3A05" w:rsidRDefault="00CD0163" w:rsidP="004A4BC3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27461"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CD0163" w:rsidP="004A4BC3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lastRenderedPageBreak/>
        <w:t xml:space="preserve"> </w:t>
      </w:r>
      <w:r w:rsidR="00E27461"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 okre</w:t>
      </w:r>
      <w:r w:rsidR="00E27461" w:rsidRPr="003D5941">
        <w:rPr>
          <w:rFonts w:ascii="Tahoma" w:hAnsi="Tahoma" w:cs="Tahoma"/>
          <w:sz w:val="20"/>
          <w:szCs w:val="20"/>
          <w:lang w:eastAsia="en-US"/>
        </w:rPr>
        <w:t>s</w:t>
      </w:r>
      <w:r w:rsidR="006D3A05" w:rsidRPr="003D5941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="00E27461" w:rsidRPr="003D5941">
        <w:rPr>
          <w:rFonts w:ascii="Tahoma" w:hAnsi="Tahoma" w:cs="Tahoma"/>
          <w:sz w:val="20"/>
          <w:szCs w:val="20"/>
          <w:lang w:eastAsia="en-US"/>
        </w:rPr>
        <w:t xml:space="preserve"> dni od d</w:t>
      </w:r>
      <w:r w:rsidR="00E27461" w:rsidRPr="006D3A05">
        <w:rPr>
          <w:rFonts w:ascii="Tahoma" w:hAnsi="Tahoma" w:cs="Tahoma"/>
          <w:sz w:val="20"/>
          <w:szCs w:val="20"/>
          <w:lang w:eastAsia="en-US"/>
        </w:rPr>
        <w:t>nia upływu terminu składania ofert.</w:t>
      </w:r>
    </w:p>
    <w:p w:rsidR="00485A56" w:rsidRDefault="00CD0163" w:rsidP="004A4BC3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85A56"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="00485A56"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485A56" w:rsidRPr="00485A56">
        <w:rPr>
          <w:rFonts w:ascii="Tahoma" w:hAnsi="Tahoma" w:cs="Tahoma"/>
          <w:sz w:val="20"/>
          <w:szCs w:val="20"/>
        </w:rPr>
        <w:t xml:space="preserve">% ceny ofertowej z VAT. 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EB" w:rsidRDefault="00A863EB" w:rsidP="00966E5F">
      <w:pPr>
        <w:pStyle w:val="Stopka"/>
      </w:pPr>
      <w:r>
        <w:separator/>
      </w:r>
    </w:p>
  </w:endnote>
  <w:endnote w:type="continuationSeparator" w:id="0">
    <w:p w:rsidR="00A863EB" w:rsidRDefault="00A863E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EB" w:rsidRDefault="00A863EB" w:rsidP="00966E5F">
      <w:pPr>
        <w:pStyle w:val="Stopka"/>
      </w:pPr>
      <w:r>
        <w:separator/>
      </w:r>
    </w:p>
  </w:footnote>
  <w:footnote w:type="continuationSeparator" w:id="0">
    <w:p w:rsidR="00A863EB" w:rsidRDefault="00A863E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302D2A">
      <w:rPr>
        <w:rFonts w:ascii="Tahoma" w:hAnsi="Tahoma" w:cs="Tahoma"/>
        <w:i/>
        <w:color w:val="0070C0"/>
        <w:sz w:val="16"/>
        <w:szCs w:val="16"/>
      </w:rPr>
      <w:t>2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8D6312"/>
    <w:multiLevelType w:val="hybridMultilevel"/>
    <w:tmpl w:val="DF401B9C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A538D24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2CE2"/>
    <w:rsid w:val="0001766A"/>
    <w:rsid w:val="00022499"/>
    <w:rsid w:val="000340BF"/>
    <w:rsid w:val="000424EB"/>
    <w:rsid w:val="0004407D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32C6C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0896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D2A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B6290"/>
    <w:rsid w:val="003D5941"/>
    <w:rsid w:val="003D6D4C"/>
    <w:rsid w:val="003D7A09"/>
    <w:rsid w:val="003E0E5E"/>
    <w:rsid w:val="003F0831"/>
    <w:rsid w:val="003F2117"/>
    <w:rsid w:val="003F356A"/>
    <w:rsid w:val="004005FD"/>
    <w:rsid w:val="00402EA1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A08CA"/>
    <w:rsid w:val="004A4BC3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64EB0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15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1435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863EB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06D39"/>
    <w:rsid w:val="00C11AF6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163"/>
    <w:rsid w:val="00CD0D8E"/>
    <w:rsid w:val="00CD12B7"/>
    <w:rsid w:val="00CE04E0"/>
    <w:rsid w:val="00CE5E08"/>
    <w:rsid w:val="00CF2978"/>
    <w:rsid w:val="00D0161F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42B3"/>
    <w:rsid w:val="00DF786E"/>
    <w:rsid w:val="00E012D1"/>
    <w:rsid w:val="00E118B8"/>
    <w:rsid w:val="00E12B8F"/>
    <w:rsid w:val="00E21305"/>
    <w:rsid w:val="00E24C5C"/>
    <w:rsid w:val="00E258E0"/>
    <w:rsid w:val="00E27461"/>
    <w:rsid w:val="00E33972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72E"/>
    <w:rsid w:val="00F649FA"/>
    <w:rsid w:val="00F666E4"/>
    <w:rsid w:val="00F6759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2B1B6"/>
  <w15:docId w15:val="{6D5240F9-1351-4168-8CC3-41C141BF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32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 Szczawińska</cp:lastModifiedBy>
  <cp:revision>9</cp:revision>
  <cp:lastPrinted>2008-06-06T14:52:00Z</cp:lastPrinted>
  <dcterms:created xsi:type="dcterms:W3CDTF">2019-04-17T13:40:00Z</dcterms:created>
  <dcterms:modified xsi:type="dcterms:W3CDTF">2019-06-13T07:48:00Z</dcterms:modified>
</cp:coreProperties>
</file>