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30" w:rsidRPr="00A66198" w:rsidRDefault="00A66198" w:rsidP="00A6619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A66198">
        <w:rPr>
          <w:rFonts w:ascii="Tahoma" w:hAnsi="Tahoma" w:cs="Tahoma"/>
          <w:b/>
          <w:bCs/>
          <w:color w:val="000000"/>
        </w:rPr>
        <w:t>Zestawienie cenowe</w:t>
      </w:r>
    </w:p>
    <w:p w:rsidR="00EA22B5" w:rsidRPr="00590FC8" w:rsidRDefault="00590FC8" w:rsidP="00EA22B5">
      <w:pPr>
        <w:ind w:left="1080" w:hanging="1080"/>
        <w:rPr>
          <w:rFonts w:ascii="Tahoma" w:hAnsi="Tahoma" w:cs="Tahoma"/>
          <w:sz w:val="20"/>
          <w:szCs w:val="20"/>
        </w:rPr>
      </w:pPr>
      <w:r w:rsidRPr="00590FC8">
        <w:rPr>
          <w:rFonts w:ascii="Tahoma" w:hAnsi="Tahoma" w:cs="Tahoma"/>
          <w:sz w:val="20"/>
          <w:szCs w:val="20"/>
        </w:rPr>
        <w:t xml:space="preserve">Dotyczy:   </w:t>
      </w:r>
      <w:r w:rsidRPr="00590FC8">
        <w:rPr>
          <w:rFonts w:ascii="Tahoma" w:hAnsi="Tahoma" w:cs="Tahoma"/>
          <w:sz w:val="20"/>
          <w:szCs w:val="20"/>
        </w:rPr>
        <w:tab/>
        <w:t>postępowania o udzielenie zamówienia publicznego w t</w:t>
      </w:r>
      <w:r w:rsidRPr="00ED6712">
        <w:rPr>
          <w:rFonts w:ascii="Tahoma" w:hAnsi="Tahoma" w:cs="Tahoma"/>
          <w:sz w:val="20"/>
          <w:szCs w:val="20"/>
        </w:rPr>
        <w:t xml:space="preserve">rybie </w:t>
      </w:r>
      <w:r w:rsidR="007365F9">
        <w:rPr>
          <w:rFonts w:ascii="Tahoma" w:hAnsi="Tahoma" w:cs="Tahoma"/>
          <w:sz w:val="20"/>
          <w:szCs w:val="20"/>
        </w:rPr>
        <w:t xml:space="preserve">przetargu nieograniczonego, pn. </w:t>
      </w:r>
      <w:r w:rsidR="007365F9" w:rsidRPr="007365F9">
        <w:rPr>
          <w:rFonts w:ascii="Tahoma" w:hAnsi="Tahoma" w:cs="Tahoma"/>
          <w:sz w:val="20"/>
          <w:szCs w:val="20"/>
        </w:rPr>
        <w:t xml:space="preserve">Materiały eksploatacyjne </w:t>
      </w:r>
      <w:r w:rsidR="001C5107" w:rsidRPr="00ED6712">
        <w:rPr>
          <w:rFonts w:ascii="Tahoma" w:hAnsi="Tahoma" w:cs="Tahoma"/>
          <w:sz w:val="20"/>
          <w:szCs w:val="20"/>
        </w:rPr>
        <w:t>do drukarek komputerowych i urządzeń wielofunkcyjnych,</w:t>
      </w:r>
      <w:r w:rsidR="00EA22B5" w:rsidRPr="00ED6712">
        <w:rPr>
          <w:rFonts w:ascii="Tahoma" w:hAnsi="Tahoma" w:cs="Tahoma"/>
          <w:sz w:val="20"/>
          <w:szCs w:val="20"/>
        </w:rPr>
        <w:t xml:space="preserve"> znak spr</w:t>
      </w:r>
      <w:r w:rsidR="00A66198" w:rsidRPr="00ED6712">
        <w:rPr>
          <w:rFonts w:ascii="Tahoma" w:hAnsi="Tahoma" w:cs="Tahoma"/>
          <w:sz w:val="20"/>
          <w:szCs w:val="20"/>
        </w:rPr>
        <w:t>a</w:t>
      </w:r>
      <w:r w:rsidR="00A66198">
        <w:rPr>
          <w:rFonts w:ascii="Tahoma" w:hAnsi="Tahoma" w:cs="Tahoma"/>
          <w:sz w:val="20"/>
          <w:szCs w:val="20"/>
        </w:rPr>
        <w:t>wy</w:t>
      </w:r>
      <w:r w:rsidR="00EA22B5" w:rsidRPr="00590FC8">
        <w:rPr>
          <w:rFonts w:ascii="Tahoma" w:hAnsi="Tahoma" w:cs="Tahoma"/>
          <w:sz w:val="20"/>
          <w:szCs w:val="20"/>
        </w:rPr>
        <w:t xml:space="preserve"> </w:t>
      </w:r>
      <w:r w:rsidR="002C79C0">
        <w:rPr>
          <w:rFonts w:ascii="Tahoma" w:hAnsi="Tahoma" w:cs="Tahoma"/>
          <w:sz w:val="20"/>
          <w:szCs w:val="20"/>
        </w:rPr>
        <w:t>AZP</w:t>
      </w:r>
      <w:r w:rsidR="00B46A9E">
        <w:rPr>
          <w:rFonts w:ascii="Tahoma" w:hAnsi="Tahoma" w:cs="Tahoma"/>
          <w:sz w:val="20"/>
          <w:szCs w:val="20"/>
        </w:rPr>
        <w:t>-</w:t>
      </w:r>
      <w:r w:rsidR="007365F9">
        <w:rPr>
          <w:rFonts w:ascii="Tahoma" w:hAnsi="Tahoma" w:cs="Tahoma"/>
          <w:sz w:val="20"/>
          <w:szCs w:val="20"/>
        </w:rPr>
        <w:t>261-14/2018</w:t>
      </w:r>
    </w:p>
    <w:p w:rsidR="00A66198" w:rsidRDefault="00A66198" w:rsidP="00B66DAE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63E10" w:rsidRPr="00B63E10" w:rsidRDefault="00B63E10" w:rsidP="00B66DA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 następujący przedmiot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734"/>
        <w:gridCol w:w="2842"/>
        <w:gridCol w:w="1360"/>
        <w:gridCol w:w="1360"/>
        <w:gridCol w:w="1023"/>
        <w:gridCol w:w="1390"/>
        <w:gridCol w:w="1393"/>
      </w:tblGrid>
      <w:tr w:rsidR="00407A50" w:rsidRPr="00117DAB" w:rsidTr="00407A50">
        <w:trPr>
          <w:trHeight w:val="86"/>
        </w:trPr>
        <w:tc>
          <w:tcPr>
            <w:tcW w:w="231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62" w:type="pct"/>
            <w:gridSpan w:val="2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20"/>
                <w:szCs w:val="20"/>
              </w:rPr>
              <w:t>OFEROWANY TOWAR</w:t>
            </w:r>
          </w:p>
        </w:tc>
        <w:tc>
          <w:tcPr>
            <w:tcW w:w="460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netto 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1 sztuki</w:t>
            </w:r>
          </w:p>
        </w:tc>
        <w:tc>
          <w:tcPr>
            <w:tcW w:w="460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1 sztuki</w:t>
            </w:r>
          </w:p>
        </w:tc>
        <w:tc>
          <w:tcPr>
            <w:tcW w:w="346" w:type="pct"/>
            <w:vMerge w:val="restart"/>
          </w:tcPr>
          <w:p w:rsidR="00A4053E" w:rsidRDefault="00A4053E" w:rsidP="00A4053E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50">
              <w:rPr>
                <w:b/>
                <w:bCs/>
                <w:sz w:val="18"/>
                <w:szCs w:val="18"/>
              </w:rPr>
              <w:t>Prze</w:t>
            </w:r>
            <w:r>
              <w:rPr>
                <w:b/>
                <w:bCs/>
                <w:sz w:val="18"/>
                <w:szCs w:val="18"/>
              </w:rPr>
              <w:t>-</w:t>
            </w:r>
          </w:p>
          <w:p w:rsidR="005650BE" w:rsidRPr="00407A50" w:rsidRDefault="00A4053E" w:rsidP="00A405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407A50">
              <w:rPr>
                <w:b/>
                <w:bCs/>
                <w:sz w:val="18"/>
                <w:szCs w:val="18"/>
              </w:rPr>
              <w:t>idy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07A50">
              <w:rPr>
                <w:b/>
                <w:bCs/>
                <w:sz w:val="18"/>
                <w:szCs w:val="18"/>
              </w:rPr>
              <w:t>wana</w:t>
            </w:r>
            <w:proofErr w:type="spellEnd"/>
            <w:r w:rsidR="005650BE" w:rsidRPr="00407A50">
              <w:rPr>
                <w:b/>
                <w:bCs/>
                <w:sz w:val="18"/>
                <w:szCs w:val="18"/>
              </w:rPr>
              <w:t xml:space="preserve"> ilość sztuk</w:t>
            </w:r>
          </w:p>
        </w:tc>
        <w:tc>
          <w:tcPr>
            <w:tcW w:w="470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Wartość</w:t>
            </w:r>
          </w:p>
          <w:p w:rsidR="005650B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Netto</w:t>
            </w:r>
          </w:p>
          <w:p w:rsidR="00AA4EE6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A4EE6" w:rsidRPr="00407A50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(C x E)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vMerge w:val="restar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Wartość</w:t>
            </w:r>
          </w:p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  <w:p w:rsidR="00AA4EE6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650BE" w:rsidRPr="00407A50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(D x E)</w:t>
            </w:r>
          </w:p>
        </w:tc>
      </w:tr>
      <w:tr w:rsidR="00407A50" w:rsidRPr="00117DAB" w:rsidTr="00407A50">
        <w:trPr>
          <w:trHeight w:val="86"/>
        </w:trPr>
        <w:tc>
          <w:tcPr>
            <w:tcW w:w="231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:rsidR="005650BE" w:rsidRPr="00407A50" w:rsidRDefault="005650BE" w:rsidP="00A4053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Nazwa materiału eksploatacyjnego</w:t>
            </w:r>
          </w:p>
        </w:tc>
        <w:tc>
          <w:tcPr>
            <w:tcW w:w="961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Nazwa oferowanego materiału równoważnego</w:t>
            </w:r>
          </w:p>
        </w:tc>
        <w:tc>
          <w:tcPr>
            <w:tcW w:w="460" w:type="pct"/>
            <w:vMerge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07A50" w:rsidRPr="00117DAB" w:rsidTr="00407A50">
        <w:trPr>
          <w:trHeight w:val="86"/>
        </w:trPr>
        <w:tc>
          <w:tcPr>
            <w:tcW w:w="231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601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B I</w:t>
            </w:r>
          </w:p>
        </w:tc>
        <w:tc>
          <w:tcPr>
            <w:tcW w:w="961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B II</w:t>
            </w:r>
          </w:p>
        </w:tc>
        <w:tc>
          <w:tcPr>
            <w:tcW w:w="460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60" w:type="pct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46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70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71" w:type="pct"/>
            <w:vAlign w:val="center"/>
          </w:tcPr>
          <w:p w:rsidR="005650BE" w:rsidRPr="00407A50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7A50">
              <w:rPr>
                <w:rFonts w:ascii="Tahoma" w:hAnsi="Tahoma" w:cs="Tahoma"/>
                <w:b/>
                <w:bCs/>
                <w:sz w:val="16"/>
                <w:szCs w:val="16"/>
              </w:rPr>
              <w:t>G</w:t>
            </w: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TN329M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TN329Y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97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70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TN329C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TN325C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TN325M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81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TN325BK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TN320C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TN320M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TN320Y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TN320BK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9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Bęben </w:t>
            </w:r>
            <w:proofErr w:type="spellStart"/>
            <w:r w:rsidRPr="007365F9">
              <w:rPr>
                <w:rFonts w:ascii="Tahoma" w:hAnsi="Tahoma" w:cs="Tahoma"/>
                <w:bCs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DR -241CL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CE505A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CE505X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CE255X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CE410A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CE400X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CE401X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          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CE402X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CE403X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CE285A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CF283X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Q2612A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CB541A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9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CB542A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Toner HP CB543A 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CB540A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CE278A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4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C4092A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7365F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</w:t>
            </w:r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4        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74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CF383A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C4092A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413A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70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282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CF400X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Q6473A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400X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401X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402X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403X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CF361A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CF362A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CF363A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CB435A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CB436A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Canon FX-10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63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Tusz HP 51645DE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C6578AE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CH562EE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CH561EE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CH563EE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HP CH564EE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Tusze Zestaw HP 950XL+951XL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70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Tusze Zestaw HP903XL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71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Tusze Zestaw HP SD367AE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72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350A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73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351A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74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352A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75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HP CF 353A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76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Canon CL546XL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77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Canon PGI-525BK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78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Tusz Canon  PG545XL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79</w:t>
            </w:r>
          </w:p>
        </w:tc>
        <w:tc>
          <w:tcPr>
            <w:tcW w:w="160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Zestaw Samsung CLT-</w:t>
            </w:r>
            <w:smartTag w:uri="urn:schemas-microsoft-com:office:smarttags" w:element="metricconverter">
              <w:smartTagPr>
                <w:attr w:name="ProductID" w:val="4072C"/>
              </w:smartTagPr>
              <w:r w:rsidRPr="007365F9">
                <w:rPr>
                  <w:rFonts w:ascii="Tahoma" w:hAnsi="Tahoma" w:cs="Tahoma"/>
                  <w:bCs/>
                  <w:sz w:val="20"/>
                  <w:szCs w:val="20"/>
                </w:rPr>
                <w:t>4072C</w:t>
              </w:r>
            </w:smartTag>
            <w:r w:rsidRPr="007365F9">
              <w:rPr>
                <w:rFonts w:ascii="Tahoma" w:hAnsi="Tahoma" w:cs="Tahoma"/>
                <w:bCs/>
                <w:sz w:val="20"/>
                <w:szCs w:val="20"/>
              </w:rPr>
              <w:t xml:space="preserve"> CMYK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80</w:t>
            </w:r>
          </w:p>
        </w:tc>
        <w:tc>
          <w:tcPr>
            <w:tcW w:w="1601" w:type="pct"/>
          </w:tcPr>
          <w:p w:rsidR="007365F9" w:rsidRPr="007365F9" w:rsidRDefault="00DC0450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70C2XY0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81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70C2XM0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82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70C2XC0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83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Lexmark 70C2XK0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43381906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43324408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46508709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46508710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46508711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 46508712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44574702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44917602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43872306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46490401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46490403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Oki 46490404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Bęben OKI 43381708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Bęben OKI 43870006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99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Bęben OKI 43381705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Xerox106R02233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Xerox106R02234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Xerox106R02235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Xerox106R02236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 Xerox 106R01374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Xerox 106R02312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407716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407717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407718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109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Toner Rico 407719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CRG 718BK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CRG 718Y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CRG 718M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Canon CRG </w:t>
            </w:r>
            <w:smartTag w:uri="urn:schemas-microsoft-com:office:smarttags" w:element="metricconverter">
              <w:smartTagPr>
                <w:attr w:name="ProductID" w:val="718C"/>
              </w:smartTagPr>
              <w:r w:rsidRPr="007365F9">
                <w:rPr>
                  <w:rFonts w:ascii="Tahoma" w:hAnsi="Tahoma" w:cs="Tahoma"/>
                  <w:sz w:val="20"/>
                  <w:szCs w:val="20"/>
                </w:rPr>
                <w:t>718C</w:t>
              </w:r>
            </w:smartTag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Kyocera TK-7300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115</w:t>
            </w:r>
          </w:p>
        </w:tc>
        <w:tc>
          <w:tcPr>
            <w:tcW w:w="1601" w:type="pct"/>
          </w:tcPr>
          <w:p w:rsidR="007365F9" w:rsidRPr="007365F9" w:rsidRDefault="00E65CE7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FF3C07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FF3C07">
              <w:rPr>
                <w:rFonts w:ascii="Tahoma" w:hAnsi="Tahoma" w:cs="Tahoma"/>
                <w:sz w:val="20"/>
                <w:szCs w:val="20"/>
              </w:rPr>
              <w:t xml:space="preserve">   TN241BK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TN245C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TN245M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TN245Y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119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Zestaw Tonerów 245 CMY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Rother  TN241M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TN321Y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TN321M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TN3480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129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TN2220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Tonery Samsung Zestaw CMYK (SU365A)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TN900BK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TN900C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TN900N</w:t>
            </w:r>
          </w:p>
        </w:tc>
        <w:tc>
          <w:tcPr>
            <w:tcW w:w="961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BD2C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07A5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TN900Y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proofErr w:type="spellStart"/>
            <w:r w:rsidRPr="007365F9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7365F9">
              <w:rPr>
                <w:rFonts w:ascii="Tahoma" w:hAnsi="Tahoma" w:cs="Tahoma"/>
                <w:sz w:val="20"/>
                <w:szCs w:val="20"/>
              </w:rPr>
              <w:t xml:space="preserve"> TN2320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center"/>
          </w:tcPr>
          <w:p w:rsidR="007365F9" w:rsidRPr="007365F9" w:rsidRDefault="007365F9" w:rsidP="004512F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139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313A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253A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CE 323A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149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CC 532A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CC 533A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151</w:t>
            </w:r>
          </w:p>
        </w:tc>
        <w:tc>
          <w:tcPr>
            <w:tcW w:w="1601" w:type="pct"/>
          </w:tcPr>
          <w:p w:rsidR="007365F9" w:rsidRPr="007365F9" w:rsidRDefault="00C47803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HP CC 530A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152</w:t>
            </w:r>
          </w:p>
        </w:tc>
        <w:tc>
          <w:tcPr>
            <w:tcW w:w="1601" w:type="pct"/>
          </w:tcPr>
          <w:p w:rsidR="007365F9" w:rsidRPr="007365F9" w:rsidRDefault="00C47803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Toner HP CC 531A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 973X BK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 973 Y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HP  </w:t>
            </w:r>
            <w:smartTag w:uri="urn:schemas-microsoft-com:office:smarttags" w:element="metricconverter">
              <w:smartTagPr>
                <w:attr w:name="ProductID" w:val="973 C"/>
              </w:smartTagPr>
              <w:r w:rsidRPr="007365F9">
                <w:rPr>
                  <w:rFonts w:ascii="Tahoma" w:hAnsi="Tahoma" w:cs="Tahoma"/>
                  <w:sz w:val="20"/>
                  <w:szCs w:val="20"/>
                </w:rPr>
                <w:t>973 C</w:t>
              </w:r>
            </w:smartTag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 xml:space="preserve">Toner HP </w:t>
            </w:r>
            <w:smartTag w:uri="urn:schemas-microsoft-com:office:smarttags" w:element="metricconverter">
              <w:smartTagPr>
                <w:attr w:name="ProductID" w:val="973 M"/>
              </w:smartTagPr>
              <w:r w:rsidRPr="007365F9">
                <w:rPr>
                  <w:rFonts w:ascii="Tahoma" w:hAnsi="Tahoma" w:cs="Tahoma"/>
                  <w:sz w:val="20"/>
                  <w:szCs w:val="20"/>
                </w:rPr>
                <w:t>973 M</w:t>
              </w:r>
            </w:smartTag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Samsung MLT D101s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158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 Q5949X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159</w:t>
            </w:r>
          </w:p>
        </w:tc>
        <w:tc>
          <w:tcPr>
            <w:tcW w:w="1601" w:type="pct"/>
          </w:tcPr>
          <w:p w:rsidR="007365F9" w:rsidRPr="007365F9" w:rsidRDefault="00C47803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FF3C07">
              <w:rPr>
                <w:rFonts w:ascii="Tahoma" w:hAnsi="Tahoma" w:cs="Tahoma"/>
                <w:sz w:val="20"/>
                <w:szCs w:val="20"/>
              </w:rPr>
              <w:t>Tusz HP C9396AE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160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Tusz HP C9391AE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161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Tusz HP C9392AE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162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Tusz HP C9393AE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163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C7115A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164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CB435A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165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Canon 725 CRG725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166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C3903A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7365F9" w:rsidTr="004512FB">
        <w:trPr>
          <w:trHeight w:val="195"/>
        </w:trPr>
        <w:tc>
          <w:tcPr>
            <w:tcW w:w="231" w:type="pct"/>
            <w:vAlign w:val="bottom"/>
          </w:tcPr>
          <w:p w:rsidR="007365F9" w:rsidRPr="007365F9" w:rsidRDefault="007365F9" w:rsidP="004512F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167</w:t>
            </w:r>
          </w:p>
        </w:tc>
        <w:tc>
          <w:tcPr>
            <w:tcW w:w="1601" w:type="pct"/>
          </w:tcPr>
          <w:p w:rsidR="007365F9" w:rsidRPr="007365F9" w:rsidRDefault="007365F9" w:rsidP="004512FB">
            <w:pPr>
              <w:rPr>
                <w:rFonts w:ascii="Tahoma" w:hAnsi="Tahoma" w:cs="Tahoma"/>
                <w:sz w:val="20"/>
                <w:szCs w:val="20"/>
              </w:rPr>
            </w:pPr>
            <w:r w:rsidRPr="007365F9">
              <w:rPr>
                <w:rFonts w:ascii="Tahoma" w:hAnsi="Tahoma" w:cs="Tahoma"/>
                <w:sz w:val="20"/>
                <w:szCs w:val="20"/>
              </w:rPr>
              <w:t>Toner HP Q7553X</w:t>
            </w:r>
          </w:p>
        </w:tc>
        <w:tc>
          <w:tcPr>
            <w:tcW w:w="961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" w:type="pct"/>
            <w:vAlign w:val="bottom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365F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7365F9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5F9" w:rsidRPr="001A7F6F" w:rsidTr="007365F9">
        <w:trPr>
          <w:trHeight w:val="195"/>
        </w:trPr>
        <w:tc>
          <w:tcPr>
            <w:tcW w:w="4059" w:type="pct"/>
            <w:gridSpan w:val="6"/>
            <w:vAlign w:val="bottom"/>
          </w:tcPr>
          <w:p w:rsidR="007365F9" w:rsidRPr="007365F9" w:rsidRDefault="007365F9" w:rsidP="007365F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70" w:type="pct"/>
          </w:tcPr>
          <w:p w:rsidR="007365F9" w:rsidRPr="00BD2CD2" w:rsidRDefault="007365F9" w:rsidP="004512F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</w:tcPr>
          <w:p w:rsidR="007365F9" w:rsidRPr="001A7F6F" w:rsidRDefault="007365F9" w:rsidP="004512FB">
            <w:pPr>
              <w:jc w:val="right"/>
            </w:pPr>
          </w:p>
        </w:tc>
      </w:tr>
    </w:tbl>
    <w:p w:rsidR="004B7432" w:rsidRPr="009438B9" w:rsidRDefault="004B7432" w:rsidP="00A20F30">
      <w:pPr>
        <w:rPr>
          <w:rFonts w:ascii="Tahoma" w:hAnsi="Tahoma" w:cs="Tahoma"/>
          <w:sz w:val="20"/>
          <w:szCs w:val="20"/>
        </w:rPr>
      </w:pPr>
    </w:p>
    <w:p w:rsidR="00A20F30" w:rsidRPr="004B7432" w:rsidRDefault="00A20F30" w:rsidP="00A20F30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B7432">
        <w:rPr>
          <w:rFonts w:ascii="Tahoma" w:hAnsi="Tahoma" w:cs="Tahoma"/>
          <w:color w:val="000000"/>
          <w:sz w:val="20"/>
          <w:szCs w:val="20"/>
        </w:rPr>
        <w:t>Wartość poz</w:t>
      </w:r>
      <w:r w:rsidR="00D12AA7">
        <w:rPr>
          <w:rFonts w:ascii="Tahoma" w:hAnsi="Tahoma" w:cs="Tahoma"/>
          <w:color w:val="000000"/>
          <w:sz w:val="20"/>
          <w:szCs w:val="20"/>
        </w:rPr>
        <w:t>ycji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RAZEM </w:t>
      </w:r>
      <w:r w:rsidR="00E03164" w:rsidRPr="00090B3D">
        <w:rPr>
          <w:rFonts w:ascii="Tahoma" w:hAnsi="Tahoma" w:cs="Tahoma"/>
          <w:b/>
          <w:color w:val="000000"/>
          <w:sz w:val="20"/>
          <w:szCs w:val="20"/>
        </w:rPr>
        <w:t xml:space="preserve">została przeniesiona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do </w:t>
      </w:r>
      <w:r w:rsidR="009D1956">
        <w:rPr>
          <w:rFonts w:ascii="Tahoma" w:hAnsi="Tahoma" w:cs="Tahoma"/>
          <w:color w:val="000000"/>
          <w:sz w:val="20"/>
          <w:szCs w:val="20"/>
        </w:rPr>
        <w:t>F</w:t>
      </w:r>
      <w:r w:rsidRPr="004B7432">
        <w:rPr>
          <w:rFonts w:ascii="Tahoma" w:hAnsi="Tahoma" w:cs="Tahoma"/>
          <w:color w:val="000000"/>
          <w:sz w:val="20"/>
          <w:szCs w:val="20"/>
        </w:rPr>
        <w:t>ormularza ofert</w:t>
      </w:r>
      <w:r w:rsidR="009D1956">
        <w:rPr>
          <w:rFonts w:ascii="Tahoma" w:hAnsi="Tahoma" w:cs="Tahoma"/>
          <w:color w:val="000000"/>
          <w:sz w:val="20"/>
          <w:szCs w:val="20"/>
        </w:rPr>
        <w:t>y – Szablon oferta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E62450" w:rsidRDefault="00E62450" w:rsidP="00427AB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4071D" w:rsidRPr="00090B3D" w:rsidRDefault="00E07E16" w:rsidP="00427AB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090B3D">
        <w:rPr>
          <w:rFonts w:ascii="Tahoma" w:hAnsi="Tahoma" w:cs="Tahoma"/>
          <w:b/>
          <w:sz w:val="20"/>
          <w:szCs w:val="20"/>
        </w:rPr>
        <w:t>W przypadku zaoferowania materiału równoważnego należy w kolumnie B</w:t>
      </w:r>
      <w:r w:rsidR="00090B3D" w:rsidRPr="00090B3D">
        <w:rPr>
          <w:rFonts w:ascii="Tahoma" w:hAnsi="Tahoma" w:cs="Tahoma"/>
          <w:b/>
          <w:sz w:val="20"/>
          <w:szCs w:val="20"/>
        </w:rPr>
        <w:t xml:space="preserve"> II</w:t>
      </w:r>
      <w:r w:rsidRPr="00090B3D">
        <w:rPr>
          <w:rFonts w:ascii="Tahoma" w:hAnsi="Tahoma" w:cs="Tahoma"/>
          <w:b/>
          <w:sz w:val="20"/>
          <w:szCs w:val="20"/>
        </w:rPr>
        <w:t xml:space="preserve"> wpisać jego nazwę</w:t>
      </w:r>
      <w:r w:rsidR="00090B3D" w:rsidRPr="00090B3D">
        <w:rPr>
          <w:rFonts w:ascii="Tahoma" w:hAnsi="Tahoma" w:cs="Tahoma"/>
          <w:b/>
          <w:sz w:val="20"/>
          <w:szCs w:val="20"/>
        </w:rPr>
        <w:t>, w takim przypadku Zamawiający uznaje, że zaoferowano tylko towar opisany w kol. B II</w:t>
      </w:r>
      <w:r w:rsidR="006C5950">
        <w:rPr>
          <w:rFonts w:ascii="Tahoma" w:hAnsi="Tahoma" w:cs="Tahoma"/>
          <w:b/>
          <w:sz w:val="20"/>
          <w:szCs w:val="20"/>
        </w:rPr>
        <w:t>.</w:t>
      </w:r>
    </w:p>
    <w:p w:rsidR="00D4071D" w:rsidRDefault="00D4071D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F2E1A" w:rsidRDefault="001F2E1A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2426D7" w:rsidRDefault="002426D7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4B7432" w:rsidRDefault="004B7432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427ABB" w:rsidRPr="0051314B" w:rsidRDefault="00427ABB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E62450">
      <w:headerReference w:type="default" r:id="rId8"/>
      <w:footerReference w:type="default" r:id="rId9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73" w:rsidRDefault="008F0573">
      <w:r>
        <w:separator/>
      </w:r>
    </w:p>
  </w:endnote>
  <w:endnote w:type="continuationSeparator" w:id="0">
    <w:p w:rsidR="008F0573" w:rsidRDefault="008F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FB" w:rsidRDefault="004512FB" w:rsidP="00117DA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73" w:rsidRDefault="008F0573">
      <w:r>
        <w:separator/>
      </w:r>
    </w:p>
  </w:footnote>
  <w:footnote w:type="continuationSeparator" w:id="0">
    <w:p w:rsidR="008F0573" w:rsidRDefault="008F0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FB" w:rsidRPr="00D71B72" w:rsidRDefault="004512FB" w:rsidP="00D71B72">
    <w:pPr>
      <w:pStyle w:val="Nagwek"/>
      <w:jc w:val="right"/>
      <w:rPr>
        <w:rFonts w:ascii="Tahoma" w:hAnsi="Tahoma" w:cs="Tahoma"/>
        <w:sz w:val="16"/>
        <w:szCs w:val="16"/>
      </w:rPr>
    </w:pPr>
    <w:permStart w:id="0" w:edGrp="everyone"/>
    <w:r>
      <w:rPr>
        <w:rFonts w:ascii="Tahoma" w:hAnsi="Tahoma" w:cs="Tahoma"/>
        <w:sz w:val="16"/>
        <w:szCs w:val="16"/>
      </w:rPr>
      <w:t>Załącznik nr 2</w:t>
    </w:r>
    <w:r w:rsidRPr="00D71B72">
      <w:rPr>
        <w:rFonts w:ascii="Tahoma" w:hAnsi="Tahoma" w:cs="Tahoma"/>
        <w:sz w:val="16"/>
        <w:szCs w:val="16"/>
      </w:rPr>
      <w:t xml:space="preserve"> do SIWZ</w:t>
    </w:r>
    <w:permEnd w:id="0"/>
    <w:r>
      <w:rPr>
        <w:rFonts w:ascii="Tahoma" w:hAnsi="Tahoma" w:cs="Tahoma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06A64E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B9F5716"/>
    <w:multiLevelType w:val="hybridMultilevel"/>
    <w:tmpl w:val="623AD22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B22CEE"/>
    <w:multiLevelType w:val="hybridMultilevel"/>
    <w:tmpl w:val="CEA2A30A"/>
    <w:lvl w:ilvl="0" w:tplc="2EEC71C6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4E2541"/>
    <w:multiLevelType w:val="multilevel"/>
    <w:tmpl w:val="038A14A8"/>
    <w:lvl w:ilvl="0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3502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50587382"/>
    <w:multiLevelType w:val="hybridMultilevel"/>
    <w:tmpl w:val="038A14A8"/>
    <w:lvl w:ilvl="0" w:tplc="E97CB77C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4F1534"/>
    <w:multiLevelType w:val="multilevel"/>
    <w:tmpl w:val="2C0E65A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8">
    <w:nsid w:val="64403646"/>
    <w:multiLevelType w:val="hybridMultilevel"/>
    <w:tmpl w:val="ACA8473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A13611"/>
    <w:multiLevelType w:val="hybridMultilevel"/>
    <w:tmpl w:val="EB689154"/>
    <w:lvl w:ilvl="0" w:tplc="533A4E4C">
      <w:start w:val="1"/>
      <w:numFmt w:val="decimal"/>
      <w:lvlText w:val="%1."/>
      <w:lvlJc w:val="left"/>
      <w:pPr>
        <w:tabs>
          <w:tab w:val="num" w:pos="201"/>
        </w:tabs>
        <w:ind w:left="371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874537"/>
    <w:multiLevelType w:val="hybridMultilevel"/>
    <w:tmpl w:val="11F6689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ocumentProtection w:edit="readOnly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03301"/>
    <w:rsid w:val="00013DE7"/>
    <w:rsid w:val="000335A5"/>
    <w:rsid w:val="00035C21"/>
    <w:rsid w:val="000544D4"/>
    <w:rsid w:val="00062695"/>
    <w:rsid w:val="000678EE"/>
    <w:rsid w:val="00080781"/>
    <w:rsid w:val="00090698"/>
    <w:rsid w:val="00090B3D"/>
    <w:rsid w:val="000E12EF"/>
    <w:rsid w:val="0010634E"/>
    <w:rsid w:val="00110832"/>
    <w:rsid w:val="001132CC"/>
    <w:rsid w:val="00117DAB"/>
    <w:rsid w:val="0012192D"/>
    <w:rsid w:val="0014385E"/>
    <w:rsid w:val="00145A9E"/>
    <w:rsid w:val="00151965"/>
    <w:rsid w:val="001A4528"/>
    <w:rsid w:val="001A634E"/>
    <w:rsid w:val="001A7F6F"/>
    <w:rsid w:val="001B0BB8"/>
    <w:rsid w:val="001C5107"/>
    <w:rsid w:val="001F2E1A"/>
    <w:rsid w:val="001F3FF3"/>
    <w:rsid w:val="002426D7"/>
    <w:rsid w:val="00273865"/>
    <w:rsid w:val="00274FE2"/>
    <w:rsid w:val="002A5F73"/>
    <w:rsid w:val="002C7993"/>
    <w:rsid w:val="002C79C0"/>
    <w:rsid w:val="002E6CA4"/>
    <w:rsid w:val="002F416E"/>
    <w:rsid w:val="002F7D04"/>
    <w:rsid w:val="0031111A"/>
    <w:rsid w:val="00317E9D"/>
    <w:rsid w:val="00336C0C"/>
    <w:rsid w:val="003638BF"/>
    <w:rsid w:val="00374133"/>
    <w:rsid w:val="0037559D"/>
    <w:rsid w:val="00377DB0"/>
    <w:rsid w:val="003B53C0"/>
    <w:rsid w:val="003B7657"/>
    <w:rsid w:val="003F3C20"/>
    <w:rsid w:val="00407A50"/>
    <w:rsid w:val="00427ABB"/>
    <w:rsid w:val="004511F9"/>
    <w:rsid w:val="004512FB"/>
    <w:rsid w:val="00460890"/>
    <w:rsid w:val="004820A0"/>
    <w:rsid w:val="00494AF3"/>
    <w:rsid w:val="004A6E22"/>
    <w:rsid w:val="004B7432"/>
    <w:rsid w:val="004F4900"/>
    <w:rsid w:val="005078D9"/>
    <w:rsid w:val="005129C1"/>
    <w:rsid w:val="0051314B"/>
    <w:rsid w:val="00554AF1"/>
    <w:rsid w:val="00560FF4"/>
    <w:rsid w:val="005650BE"/>
    <w:rsid w:val="00590FC8"/>
    <w:rsid w:val="005A63B0"/>
    <w:rsid w:val="005B7FFA"/>
    <w:rsid w:val="005C4231"/>
    <w:rsid w:val="005D00F2"/>
    <w:rsid w:val="005D1284"/>
    <w:rsid w:val="005D7811"/>
    <w:rsid w:val="005F66EF"/>
    <w:rsid w:val="00604153"/>
    <w:rsid w:val="00605AEA"/>
    <w:rsid w:val="006121BB"/>
    <w:rsid w:val="006205BD"/>
    <w:rsid w:val="0062200F"/>
    <w:rsid w:val="00683951"/>
    <w:rsid w:val="006B0C4D"/>
    <w:rsid w:val="006C5950"/>
    <w:rsid w:val="006D4144"/>
    <w:rsid w:val="007126BB"/>
    <w:rsid w:val="007365F9"/>
    <w:rsid w:val="00753D33"/>
    <w:rsid w:val="00771238"/>
    <w:rsid w:val="00772BE3"/>
    <w:rsid w:val="00775864"/>
    <w:rsid w:val="0078167D"/>
    <w:rsid w:val="0078426C"/>
    <w:rsid w:val="00791112"/>
    <w:rsid w:val="0079529C"/>
    <w:rsid w:val="007B3678"/>
    <w:rsid w:val="007D1755"/>
    <w:rsid w:val="007F1F4C"/>
    <w:rsid w:val="008017E5"/>
    <w:rsid w:val="00815FA2"/>
    <w:rsid w:val="00840B1C"/>
    <w:rsid w:val="00856B96"/>
    <w:rsid w:val="00871A38"/>
    <w:rsid w:val="008D33F5"/>
    <w:rsid w:val="008F0573"/>
    <w:rsid w:val="00900195"/>
    <w:rsid w:val="00917F18"/>
    <w:rsid w:val="00924238"/>
    <w:rsid w:val="009438B9"/>
    <w:rsid w:val="00972551"/>
    <w:rsid w:val="009B14D7"/>
    <w:rsid w:val="009C530D"/>
    <w:rsid w:val="009C779D"/>
    <w:rsid w:val="009D1956"/>
    <w:rsid w:val="00A1634D"/>
    <w:rsid w:val="00A2010B"/>
    <w:rsid w:val="00A20F30"/>
    <w:rsid w:val="00A4053E"/>
    <w:rsid w:val="00A42628"/>
    <w:rsid w:val="00A63F24"/>
    <w:rsid w:val="00A660C7"/>
    <w:rsid w:val="00A66198"/>
    <w:rsid w:val="00A901E7"/>
    <w:rsid w:val="00A92354"/>
    <w:rsid w:val="00AA4EE6"/>
    <w:rsid w:val="00AB18A2"/>
    <w:rsid w:val="00B35C5F"/>
    <w:rsid w:val="00B46A9E"/>
    <w:rsid w:val="00B63E10"/>
    <w:rsid w:val="00B64202"/>
    <w:rsid w:val="00B66D25"/>
    <w:rsid w:val="00B66DAE"/>
    <w:rsid w:val="00B9554B"/>
    <w:rsid w:val="00BD2CD2"/>
    <w:rsid w:val="00C202D8"/>
    <w:rsid w:val="00C26F79"/>
    <w:rsid w:val="00C442AE"/>
    <w:rsid w:val="00C47803"/>
    <w:rsid w:val="00C51FC1"/>
    <w:rsid w:val="00C61CA3"/>
    <w:rsid w:val="00C74155"/>
    <w:rsid w:val="00CC1744"/>
    <w:rsid w:val="00CF2978"/>
    <w:rsid w:val="00D076ED"/>
    <w:rsid w:val="00D12AA7"/>
    <w:rsid w:val="00D16016"/>
    <w:rsid w:val="00D4071D"/>
    <w:rsid w:val="00D465A4"/>
    <w:rsid w:val="00D477B6"/>
    <w:rsid w:val="00D508AB"/>
    <w:rsid w:val="00D56AAA"/>
    <w:rsid w:val="00D71B72"/>
    <w:rsid w:val="00D75DB8"/>
    <w:rsid w:val="00D9497D"/>
    <w:rsid w:val="00DB4EE9"/>
    <w:rsid w:val="00DC0450"/>
    <w:rsid w:val="00DE678D"/>
    <w:rsid w:val="00E01D40"/>
    <w:rsid w:val="00E03164"/>
    <w:rsid w:val="00E07E16"/>
    <w:rsid w:val="00E2628D"/>
    <w:rsid w:val="00E62450"/>
    <w:rsid w:val="00E65CE7"/>
    <w:rsid w:val="00E83EE0"/>
    <w:rsid w:val="00EA22B5"/>
    <w:rsid w:val="00ED6712"/>
    <w:rsid w:val="00EE41A8"/>
    <w:rsid w:val="00EE6EA1"/>
    <w:rsid w:val="00F135DA"/>
    <w:rsid w:val="00F459E6"/>
    <w:rsid w:val="00F6574D"/>
    <w:rsid w:val="00F81BAA"/>
    <w:rsid w:val="00F97B87"/>
    <w:rsid w:val="00FA568B"/>
    <w:rsid w:val="00FA7740"/>
    <w:rsid w:val="00FB2CF7"/>
    <w:rsid w:val="00FD1766"/>
    <w:rsid w:val="00FE3494"/>
    <w:rsid w:val="00FE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4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14D7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B14D7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14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14D7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14D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17DA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A5F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D724E-4736-459A-BEEE-A42CD6A0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853</Words>
  <Characters>5118</Characters>
  <Application>Microsoft Office Word</Application>
  <DocSecurity>0</DocSecurity>
  <Lines>42</Lines>
  <Paragraphs>11</Paragraphs>
  <ScaleCrop>false</ScaleCrop>
  <Company>IBD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cp:lastPrinted>2008-03-03T08:24:00Z</cp:lastPrinted>
  <dcterms:created xsi:type="dcterms:W3CDTF">2018-11-27T12:33:00Z</dcterms:created>
  <dcterms:modified xsi:type="dcterms:W3CDTF">2018-11-27T13:41:00Z</dcterms:modified>
</cp:coreProperties>
</file>