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A0CE6" w:rsidRDefault="00EA0CE6" w:rsidP="0096361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1320B3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1320B3" w:rsidRPr="001320B3">
        <w:rPr>
          <w:rFonts w:ascii="Tahoma" w:hAnsi="Tahoma" w:cs="Tahoma"/>
          <w:sz w:val="20"/>
          <w:szCs w:val="20"/>
        </w:rPr>
        <w:t>Dostawa odczynników laboratoryjnych z dopuszczeniem składania ofert częściowych</w:t>
      </w:r>
      <w:r w:rsidR="001320B3">
        <w:rPr>
          <w:rFonts w:ascii="Tahoma" w:hAnsi="Tahoma" w:cs="Tahoma"/>
          <w:sz w:val="20"/>
          <w:szCs w:val="20"/>
        </w:rPr>
        <w:t>,</w:t>
      </w:r>
      <w:r w:rsidR="00765A43">
        <w:rPr>
          <w:rFonts w:ascii="Tahoma" w:hAnsi="Tahoma" w:cs="Tahoma"/>
          <w:sz w:val="20"/>
          <w:szCs w:val="20"/>
        </w:rPr>
        <w:t xml:space="preserve"> </w:t>
      </w:r>
      <w:r w:rsidR="00BF16AE" w:rsidRPr="00BF16AE">
        <w:rPr>
          <w:rFonts w:ascii="Tahoma" w:hAnsi="Tahoma" w:cs="Tahoma"/>
          <w:sz w:val="20"/>
          <w:szCs w:val="20"/>
        </w:rPr>
        <w:t>znak  sprawy:</w:t>
      </w:r>
      <w:r w:rsidR="00765A43">
        <w:rPr>
          <w:rFonts w:ascii="Tahoma" w:hAnsi="Tahoma" w:cs="Tahoma"/>
          <w:sz w:val="20"/>
          <w:szCs w:val="20"/>
        </w:rPr>
        <w:t xml:space="preserve"> </w:t>
      </w:r>
      <w:r w:rsidR="001320B3" w:rsidRPr="001320B3">
        <w:rPr>
          <w:rFonts w:ascii="Tahoma" w:hAnsi="Tahoma" w:cs="Tahoma"/>
          <w:b/>
          <w:sz w:val="20"/>
          <w:szCs w:val="20"/>
        </w:rPr>
        <w:t>AZP-261-15/2019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 xml:space="preserve">poz. 1 lub </w:t>
      </w:r>
      <w:bookmarkStart w:id="0" w:name="_GoBack"/>
      <w:bookmarkEnd w:id="0"/>
      <w:r w:rsidRPr="00C5544D">
        <w:rPr>
          <w:rFonts w:ascii="Tahoma" w:hAnsi="Tahoma" w:cs="Tahoma"/>
          <w:b/>
          <w:color w:val="0070C0"/>
        </w:rPr>
        <w:t>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ED2C6B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96" w:rsidRDefault="00C37E96">
      <w:r>
        <w:separator/>
      </w:r>
    </w:p>
  </w:endnote>
  <w:endnote w:type="continuationSeparator" w:id="0">
    <w:p w:rsidR="00C37E96" w:rsidRDefault="00C3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96" w:rsidRDefault="00C37E96">
      <w:r>
        <w:separator/>
      </w:r>
    </w:p>
  </w:footnote>
  <w:footnote w:type="continuationSeparator" w:id="0">
    <w:p w:rsidR="00C37E96" w:rsidRDefault="00C37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4276D3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320B3"/>
    <w:rsid w:val="00150EEA"/>
    <w:rsid w:val="00181351"/>
    <w:rsid w:val="001A0136"/>
    <w:rsid w:val="001A4528"/>
    <w:rsid w:val="001B74C8"/>
    <w:rsid w:val="001F733D"/>
    <w:rsid w:val="00222378"/>
    <w:rsid w:val="0022398F"/>
    <w:rsid w:val="002353F0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6D3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343ED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0232E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63616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37E96"/>
    <w:rsid w:val="00C512E0"/>
    <w:rsid w:val="00C5544D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577E-E5D9-4A8C-9807-2135D0D1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124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2019-08-14T13:41:00Z</dcterms:created>
  <dcterms:modified xsi:type="dcterms:W3CDTF">2019-08-19T09:38:00Z</dcterms:modified>
</cp:coreProperties>
</file>