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9D0C72" w:rsidRPr="009D0C72">
        <w:rPr>
          <w:rFonts w:ascii="Tahoma" w:hAnsi="Tahoma" w:cs="Tahoma"/>
          <w:bCs/>
          <w:sz w:val="20"/>
          <w:szCs w:val="20"/>
        </w:rPr>
        <w:t xml:space="preserve"> </w:t>
      </w:r>
      <w:r w:rsidR="009D0C72" w:rsidRPr="00330DE2">
        <w:rPr>
          <w:rFonts w:ascii="Tahoma" w:hAnsi="Tahoma" w:cs="Tahoma"/>
          <w:bCs/>
          <w:sz w:val="20"/>
          <w:szCs w:val="20"/>
        </w:rPr>
        <w:t>Sukcesywne dostarczanie paszy dla gryzoni laboratoryjnych</w:t>
      </w:r>
      <w:r w:rsidR="009D0C72" w:rsidRPr="00330DE2">
        <w:rPr>
          <w:rFonts w:ascii="Tahoma" w:hAnsi="Tahoma" w:cs="Tahoma"/>
          <w:sz w:val="20"/>
          <w:szCs w:val="20"/>
        </w:rPr>
        <w:t>,</w:t>
      </w:r>
      <w:r w:rsidR="009D0C72" w:rsidRPr="00330DE2">
        <w:rPr>
          <w:rFonts w:ascii="Tahoma" w:hAnsi="Tahoma" w:cs="Tahoma"/>
          <w:b/>
          <w:sz w:val="20"/>
          <w:szCs w:val="20"/>
        </w:rPr>
        <w:t xml:space="preserve"> znak sprawy AZP-261-02/2020</w:t>
      </w:r>
      <w:r w:rsidR="009D0C72">
        <w:rPr>
          <w:rFonts w:ascii="Tahoma" w:hAnsi="Tahoma" w:cs="Tahoma"/>
          <w:b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(Dz.</w:t>
      </w:r>
      <w:r w:rsidR="00910419" w:rsidRPr="008F5DF6">
        <w:rPr>
          <w:rFonts w:ascii="Tahoma" w:hAnsi="Tahoma" w:cs="Tahoma"/>
          <w:sz w:val="20"/>
          <w:szCs w:val="20"/>
        </w:rPr>
        <w:t>U.</w:t>
      </w:r>
      <w:r w:rsidR="00C31439" w:rsidRPr="008F5DF6">
        <w:rPr>
          <w:rFonts w:ascii="Tahoma" w:hAnsi="Tahoma" w:cs="Tahoma"/>
          <w:sz w:val="20"/>
          <w:szCs w:val="20"/>
        </w:rPr>
        <w:t xml:space="preserve"> z 2015 r.</w:t>
      </w:r>
      <w:r w:rsidR="00910419" w:rsidRPr="008F5DF6">
        <w:rPr>
          <w:rFonts w:ascii="Tahoma" w:hAnsi="Tahoma" w:cs="Tahoma"/>
          <w:sz w:val="20"/>
          <w:szCs w:val="20"/>
        </w:rPr>
        <w:t xml:space="preserve"> poz. </w:t>
      </w:r>
      <w:r w:rsidR="00C31439" w:rsidRPr="008F5DF6">
        <w:rPr>
          <w:rFonts w:ascii="Tahoma" w:hAnsi="Tahoma" w:cs="Tahoma"/>
          <w:sz w:val="20"/>
          <w:szCs w:val="20"/>
        </w:rPr>
        <w:t>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22E67">
        <w:rPr>
          <w:rFonts w:ascii="Tahoma" w:hAnsi="Tahoma" w:cs="Tahoma"/>
          <w:sz w:val="20"/>
          <w:szCs w:val="20"/>
        </w:rPr>
        <w:t>t.</w:t>
      </w:r>
      <w:r w:rsidR="00822E67" w:rsidRPr="00AD1771">
        <w:rPr>
          <w:rFonts w:ascii="Tahoma" w:hAnsi="Tahoma" w:cs="Tahoma"/>
          <w:sz w:val="20"/>
          <w:szCs w:val="20"/>
        </w:rPr>
        <w:t>jedn. Dz.U. z 201</w:t>
      </w:r>
      <w:r w:rsidR="00822E67">
        <w:rPr>
          <w:rFonts w:ascii="Tahoma" w:hAnsi="Tahoma" w:cs="Tahoma"/>
          <w:sz w:val="20"/>
          <w:szCs w:val="20"/>
        </w:rPr>
        <w:t>7</w:t>
      </w:r>
      <w:r w:rsidR="00822E67" w:rsidRPr="00AD1771">
        <w:rPr>
          <w:rFonts w:ascii="Tahoma" w:hAnsi="Tahoma" w:cs="Tahoma"/>
          <w:sz w:val="20"/>
          <w:szCs w:val="20"/>
        </w:rPr>
        <w:t xml:space="preserve"> r. poz. </w:t>
      </w:r>
      <w:r w:rsidR="00822E67" w:rsidRPr="00F1129C">
        <w:rPr>
          <w:rFonts w:ascii="Tahoma" w:hAnsi="Tahoma" w:cs="Tahoma"/>
          <w:sz w:val="20"/>
          <w:szCs w:val="20"/>
        </w:rPr>
        <w:t>1579 ze zm.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Dz.U. z 2015 r. poz. 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(Dz.U. z 2015 r. poz. 184 ze zm.)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27" w:rsidRDefault="00463B27">
      <w:r>
        <w:separator/>
      </w:r>
    </w:p>
  </w:endnote>
  <w:endnote w:type="continuationSeparator" w:id="0">
    <w:p w:rsidR="00463B27" w:rsidRDefault="0046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27" w:rsidRDefault="00463B27">
      <w:r>
        <w:separator/>
      </w:r>
    </w:p>
  </w:footnote>
  <w:footnote w:type="continuationSeparator" w:id="0">
    <w:p w:rsidR="00463B27" w:rsidRDefault="00463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9D0C72">
      <w:rPr>
        <w:rFonts w:ascii="Tahoma" w:hAnsi="Tahoma" w:cs="Tahoma"/>
        <w:i/>
        <w:color w:val="0070C0"/>
        <w:sz w:val="16"/>
        <w:szCs w:val="16"/>
      </w:rPr>
      <w:t xml:space="preserve">8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5E3B"/>
    <w:rsid w:val="003B53C0"/>
    <w:rsid w:val="00427ABB"/>
    <w:rsid w:val="00463B27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021F4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D0C72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760BA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E3647-C8A6-455F-A70A-762AACB1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2020-01-27T12:34:00Z</dcterms:created>
  <dcterms:modified xsi:type="dcterms:W3CDTF">2020-01-27T12:34:00Z</dcterms:modified>
</cp:coreProperties>
</file>