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BA5A63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E813F7" w:rsidRDefault="002F55E4" w:rsidP="003C5F63">
      <w:pPr>
        <w:tabs>
          <w:tab w:val="center" w:pos="0"/>
        </w:tabs>
        <w:spacing w:before="120"/>
        <w:jc w:val="center"/>
        <w:rPr>
          <w:rFonts w:ascii="Tahoma" w:hAnsi="Tahoma" w:cs="Tahoma"/>
          <w:sz w:val="16"/>
          <w:szCs w:val="16"/>
        </w:rPr>
      </w:pPr>
      <w:r w:rsidRPr="00E813F7">
        <w:rPr>
          <w:rFonts w:ascii="Tahoma" w:hAnsi="Tahoma" w:cs="Tahoma"/>
          <w:sz w:val="16"/>
          <w:szCs w:val="16"/>
        </w:rPr>
        <w:t>z</w:t>
      </w:r>
      <w:r w:rsidR="00BA5A63" w:rsidRPr="00E813F7">
        <w:rPr>
          <w:rFonts w:ascii="Tahoma" w:hAnsi="Tahoma" w:cs="Tahoma"/>
          <w:sz w:val="16"/>
          <w:szCs w:val="16"/>
        </w:rPr>
        <w:t>godny z</w:t>
      </w:r>
      <w:r w:rsidRPr="00E813F7">
        <w:rPr>
          <w:rFonts w:ascii="Tahoma" w:hAnsi="Tahoma" w:cs="Tahoma"/>
          <w:sz w:val="16"/>
          <w:szCs w:val="16"/>
        </w:rPr>
        <w:t xml:space="preserve"> </w:t>
      </w:r>
      <w:r w:rsidR="00BA5A63" w:rsidRPr="00E813F7">
        <w:rPr>
          <w:rFonts w:ascii="Tahoma" w:hAnsi="Tahoma" w:cs="Tahoma"/>
          <w:sz w:val="16"/>
          <w:szCs w:val="16"/>
        </w:rPr>
        <w:t>rozporządzeniem</w:t>
      </w:r>
      <w:r w:rsidR="00E165AF" w:rsidRPr="00E813F7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</w:p>
    <w:p w:rsidR="00F3120A" w:rsidRPr="00E813F7" w:rsidRDefault="003D2BFE" w:rsidP="003D2BF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E813F7">
        <w:rPr>
          <w:rFonts w:ascii="Tahoma" w:hAnsi="Tahoma" w:cs="Tahoma"/>
          <w:i/>
          <w:sz w:val="22"/>
          <w:szCs w:val="22"/>
        </w:rPr>
        <w:t xml:space="preserve"> 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>(</w:t>
      </w:r>
      <w:r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 </w:t>
      </w:r>
      <w:r w:rsidRPr="00E813F7">
        <w:rPr>
          <w:rFonts w:ascii="Tahoma" w:hAnsi="Tahoma" w:cs="Tahoma"/>
          <w:b/>
          <w:i/>
          <w:color w:val="0070C0"/>
          <w:sz w:val="22"/>
          <w:szCs w:val="22"/>
        </w:rPr>
        <w:t>otrzymania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 xml:space="preserve"> od Zamawiającego Wezwania do złożenia oświadczeń lub dokumentów </w:t>
      </w:r>
      <w:r w:rsidR="00F3120A" w:rsidRPr="00E813F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="00F3120A" w:rsidRPr="00E813F7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Pr="00BA5A63" w:rsidRDefault="00D915B6" w:rsidP="003C5F6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</w:t>
      </w:r>
      <w:r w:rsidR="002B290D">
        <w:rPr>
          <w:rFonts w:ascii="Tahoma" w:hAnsi="Tahoma" w:cs="Tahoma"/>
          <w:sz w:val="20"/>
          <w:szCs w:val="20"/>
        </w:rPr>
        <w:t xml:space="preserve"> na usługi społeczne </w:t>
      </w:r>
      <w:r w:rsidRPr="00BA5A63">
        <w:rPr>
          <w:rFonts w:ascii="Tahoma" w:hAnsi="Tahoma" w:cs="Tahoma"/>
          <w:sz w:val="20"/>
          <w:szCs w:val="20"/>
        </w:rPr>
        <w:t>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r w:rsidR="003C5F63" w:rsidRPr="005C5BD8">
        <w:rPr>
          <w:rFonts w:ascii="Tahoma" w:hAnsi="Tahoma" w:cs="Tahoma"/>
          <w:sz w:val="20"/>
          <w:szCs w:val="20"/>
        </w:rPr>
        <w:t>„Ochrona obiektów</w:t>
      </w:r>
      <w:r w:rsidR="003C5F63">
        <w:rPr>
          <w:rFonts w:ascii="Tahoma" w:hAnsi="Tahoma" w:cs="Tahoma"/>
          <w:sz w:val="20"/>
          <w:szCs w:val="20"/>
        </w:rPr>
        <w:t xml:space="preserve"> </w:t>
      </w:r>
      <w:r w:rsidR="003C5F63" w:rsidRPr="005C5BD8">
        <w:rPr>
          <w:rFonts w:ascii="Tahoma" w:hAnsi="Tahoma" w:cs="Tahoma"/>
          <w:sz w:val="20"/>
          <w:szCs w:val="20"/>
        </w:rPr>
        <w:t>Stacji Badawczej Instyt</w:t>
      </w:r>
      <w:r w:rsidR="003C5F63">
        <w:rPr>
          <w:rFonts w:ascii="Tahoma" w:hAnsi="Tahoma" w:cs="Tahoma"/>
          <w:sz w:val="20"/>
          <w:szCs w:val="20"/>
        </w:rPr>
        <w:t xml:space="preserve">utu Biologii Doświadczalnej im. </w:t>
      </w:r>
      <w:r w:rsidR="003C5F63" w:rsidRPr="005C5BD8">
        <w:rPr>
          <w:rFonts w:ascii="Tahoma" w:hAnsi="Tahoma" w:cs="Tahoma"/>
          <w:sz w:val="20"/>
          <w:szCs w:val="20"/>
        </w:rPr>
        <w:t xml:space="preserve">Marcelego Nenckiego PAN w </w:t>
      </w:r>
      <w:bookmarkStart w:id="0" w:name="_GoBack"/>
      <w:bookmarkEnd w:id="0"/>
      <w:r w:rsidR="003C5F63" w:rsidRPr="005C5BD8">
        <w:rPr>
          <w:rFonts w:ascii="Tahoma" w:hAnsi="Tahoma" w:cs="Tahoma"/>
          <w:sz w:val="20"/>
          <w:szCs w:val="20"/>
        </w:rPr>
        <w:t>Mikołajkach”</w:t>
      </w:r>
      <w:r w:rsidR="00F3120A" w:rsidRPr="002F37AB">
        <w:rPr>
          <w:rFonts w:ascii="Tahoma" w:hAnsi="Tahoma" w:cs="Tahoma"/>
          <w:sz w:val="20"/>
          <w:szCs w:val="20"/>
        </w:rPr>
        <w:t xml:space="preserve">, znak sprawy: </w:t>
      </w:r>
      <w:r w:rsidR="00E813F7">
        <w:rPr>
          <w:rFonts w:ascii="Tahoma" w:hAnsi="Tahoma" w:cs="Tahoma"/>
          <w:b/>
          <w:sz w:val="20"/>
          <w:szCs w:val="20"/>
        </w:rPr>
        <w:t>AZP-261-</w:t>
      </w:r>
      <w:r w:rsidR="003C5F63">
        <w:rPr>
          <w:rFonts w:ascii="Tahoma" w:hAnsi="Tahoma" w:cs="Tahoma"/>
          <w:b/>
          <w:sz w:val="20"/>
          <w:szCs w:val="20"/>
        </w:rPr>
        <w:t>03</w:t>
      </w:r>
      <w:r w:rsidR="00711754" w:rsidRPr="005722EE">
        <w:rPr>
          <w:rFonts w:ascii="Tahoma" w:hAnsi="Tahoma" w:cs="Tahoma"/>
          <w:b/>
          <w:sz w:val="20"/>
          <w:szCs w:val="20"/>
        </w:rPr>
        <w:t>/2020</w:t>
      </w:r>
      <w:r w:rsidR="00F3120A" w:rsidRPr="002F37AB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EE4410" w:rsidRPr="00BA5A63">
        <w:rPr>
          <w:rFonts w:ascii="Tahoma" w:hAnsi="Tahoma" w:cs="Tahoma"/>
          <w:sz w:val="20"/>
          <w:szCs w:val="20"/>
        </w:rPr>
        <w:t>usług</w:t>
      </w:r>
      <w:r w:rsidR="00D21817" w:rsidRPr="00BA5A63">
        <w:rPr>
          <w:rFonts w:ascii="Tahoma" w:hAnsi="Tahoma" w:cs="Tahoma"/>
          <w:sz w:val="20"/>
          <w:szCs w:val="20"/>
        </w:rPr>
        <w:t xml:space="preserve"> </w:t>
      </w:r>
      <w:r w:rsidR="009E4EF9" w:rsidRPr="00BA5A63">
        <w:rPr>
          <w:rFonts w:ascii="Tahoma" w:hAnsi="Tahoma" w:cs="Tahoma"/>
          <w:sz w:val="20"/>
          <w:szCs w:val="20"/>
        </w:rPr>
        <w:t>zrealizowa</w:t>
      </w:r>
      <w:r w:rsidR="00D21817" w:rsidRPr="00BA5A63">
        <w:rPr>
          <w:rFonts w:ascii="Tahoma" w:hAnsi="Tahoma" w:cs="Tahoma"/>
          <w:sz w:val="20"/>
          <w:szCs w:val="20"/>
        </w:rPr>
        <w:t>nych</w:t>
      </w:r>
      <w:r w:rsidR="009E4EF9" w:rsidRPr="00BA5A63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520BC" w:rsidRPr="00BA5A63">
        <w:rPr>
          <w:rFonts w:ascii="Tahoma" w:hAnsi="Tahoma" w:cs="Tahoma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</w:t>
      </w:r>
      <w:r w:rsidR="003D2BFE">
        <w:rPr>
          <w:rFonts w:ascii="Tahoma" w:hAnsi="Tahoma" w:cs="Tahoma"/>
          <w:sz w:val="20"/>
          <w:szCs w:val="20"/>
        </w:rPr>
        <w:t xml:space="preserve"> w SIWZ</w:t>
      </w:r>
      <w:r w:rsidR="00E67D12" w:rsidRPr="00BA5A63">
        <w:rPr>
          <w:rFonts w:ascii="Tahoma" w:hAnsi="Tahoma" w:cs="Tahoma"/>
          <w:sz w:val="20"/>
          <w:szCs w:val="20"/>
        </w:rPr>
        <w:t xml:space="preserve"> warunek</w:t>
      </w:r>
      <w:r w:rsidR="00C41CC6">
        <w:rPr>
          <w:rFonts w:ascii="Tahoma" w:hAnsi="Tahoma" w:cs="Tahoma"/>
          <w:sz w:val="20"/>
          <w:szCs w:val="20"/>
        </w:rPr>
        <w:t xml:space="preserve"> udziału w postępowaniu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C41CC6">
        <w:rPr>
          <w:rFonts w:ascii="Tahoma" w:hAnsi="Tahoma" w:cs="Tahoma"/>
          <w:sz w:val="20"/>
          <w:szCs w:val="20"/>
        </w:rPr>
        <w:t>amy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492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531"/>
        <w:gridCol w:w="4791"/>
        <w:gridCol w:w="975"/>
        <w:gridCol w:w="977"/>
        <w:gridCol w:w="5017"/>
      </w:tblGrid>
      <w:tr w:rsidR="00BA5A63" w:rsidRPr="00BA5A63" w:rsidTr="00BA5A63">
        <w:trPr>
          <w:trHeight w:val="281"/>
        </w:trPr>
        <w:tc>
          <w:tcPr>
            <w:tcW w:w="173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L.p.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B52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Całkowita </w:t>
            </w:r>
          </w:p>
          <w:p w:rsidR="00BA5A63" w:rsidRPr="00BA5A63" w:rsidRDefault="00BA5A63" w:rsidP="00B52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wartość usługi</w:t>
            </w:r>
          </w:p>
          <w:p w:rsidR="00BA5A63" w:rsidRPr="00C41CC6" w:rsidRDefault="00BA5A63" w:rsidP="00BA5A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1CC6">
              <w:rPr>
                <w:rFonts w:ascii="Tahoma" w:hAnsi="Tahoma" w:cs="Tahoma"/>
                <w:bCs/>
                <w:sz w:val="16"/>
                <w:szCs w:val="16"/>
              </w:rPr>
              <w:t xml:space="preserve">(brutto) </w:t>
            </w:r>
          </w:p>
        </w:tc>
        <w:tc>
          <w:tcPr>
            <w:tcW w:w="17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Default="00BA5A63" w:rsidP="00002F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</w:t>
            </w:r>
            <w:r w:rsidR="00002F3A">
              <w:rPr>
                <w:rFonts w:ascii="Tahoma" w:hAnsi="Tahoma" w:cs="Tahoma"/>
                <w:bCs/>
                <w:sz w:val="20"/>
                <w:szCs w:val="20"/>
              </w:rPr>
              <w:t>a</w:t>
            </w:r>
          </w:p>
          <w:p w:rsidR="00002F3A" w:rsidRPr="005A7770" w:rsidRDefault="00002F3A" w:rsidP="00E813F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7770">
              <w:rPr>
                <w:rFonts w:ascii="Tahoma" w:hAnsi="Tahoma" w:cs="Tahoma"/>
                <w:bCs/>
                <w:sz w:val="16"/>
                <w:szCs w:val="16"/>
              </w:rPr>
              <w:t xml:space="preserve">(opis świadczonych usług, opis </w:t>
            </w:r>
            <w:r w:rsidR="00C41CC6" w:rsidRPr="005A7770">
              <w:rPr>
                <w:rFonts w:ascii="Tahoma" w:hAnsi="Tahoma" w:cs="Tahoma"/>
                <w:bCs/>
                <w:sz w:val="16"/>
                <w:szCs w:val="16"/>
              </w:rPr>
              <w:t>budynku w którym wykonywano usługi)</w:t>
            </w:r>
          </w:p>
        </w:tc>
        <w:tc>
          <w:tcPr>
            <w:tcW w:w="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Daty wykonania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</w:tr>
      <w:tr w:rsidR="00BA5A63" w:rsidRPr="00BA5A63" w:rsidTr="00BA5A63">
        <w:trPr>
          <w:trHeight w:val="227"/>
        </w:trPr>
        <w:tc>
          <w:tcPr>
            <w:tcW w:w="173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>Początek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 xml:space="preserve">Koniec </w:t>
            </w:r>
          </w:p>
        </w:tc>
        <w:tc>
          <w:tcPr>
            <w:tcW w:w="18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3D2BFE" w:rsidP="00861E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3D2BFE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A63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A5A63" w:rsidRPr="00BA5A63" w:rsidRDefault="00BA5A63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63" w:rsidRPr="00BA5A63" w:rsidRDefault="00BA5A63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5A63" w:rsidRPr="00BA5A63" w:rsidRDefault="00BA5A63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46AA" w:rsidRPr="00BA5A63" w:rsidTr="00BA5A63">
        <w:trPr>
          <w:trHeight w:val="249"/>
        </w:trPr>
        <w:tc>
          <w:tcPr>
            <w:tcW w:w="1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F46AA" w:rsidRDefault="00FF46AA" w:rsidP="003B6D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6AA" w:rsidRPr="00BA5A63" w:rsidRDefault="00FF46AA" w:rsidP="00861E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46AA" w:rsidRPr="00BA5A63" w:rsidRDefault="00FF46AA" w:rsidP="003B6D5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72BF" w:rsidRPr="00BA5A63" w:rsidRDefault="002272BF" w:rsidP="002272B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1BC0" w:rsidRPr="00BA5A63" w:rsidRDefault="00881BC0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63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5A7770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52" w:rsidRDefault="00136152">
      <w:r>
        <w:separator/>
      </w:r>
    </w:p>
  </w:endnote>
  <w:endnote w:type="continuationSeparator" w:id="0">
    <w:p w:rsidR="00136152" w:rsidRDefault="0013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52" w:rsidRDefault="00136152">
      <w:r>
        <w:separator/>
      </w:r>
    </w:p>
  </w:footnote>
  <w:footnote w:type="continuationSeparator" w:id="0">
    <w:p w:rsidR="00136152" w:rsidRDefault="0013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1025C3" w:rsidRDefault="00B33EC3" w:rsidP="00F31791">
    <w:pPr>
      <w:pStyle w:val="Nagwek"/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1025C3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A7770">
      <w:rPr>
        <w:rFonts w:ascii="Tahoma" w:hAnsi="Tahoma" w:cs="Tahoma"/>
        <w:i/>
        <w:color w:val="0070C0"/>
        <w:sz w:val="16"/>
        <w:szCs w:val="16"/>
      </w:rPr>
      <w:t>8</w:t>
    </w:r>
    <w:r w:rsidRPr="001025C3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02F3A"/>
    <w:rsid w:val="00017291"/>
    <w:rsid w:val="00035C21"/>
    <w:rsid w:val="00045C77"/>
    <w:rsid w:val="00062368"/>
    <w:rsid w:val="00083CF1"/>
    <w:rsid w:val="001025C3"/>
    <w:rsid w:val="00136152"/>
    <w:rsid w:val="001361D6"/>
    <w:rsid w:val="00145DDD"/>
    <w:rsid w:val="001875E5"/>
    <w:rsid w:val="001A4528"/>
    <w:rsid w:val="001B7061"/>
    <w:rsid w:val="001C4E4C"/>
    <w:rsid w:val="00212A96"/>
    <w:rsid w:val="002272BF"/>
    <w:rsid w:val="002468B4"/>
    <w:rsid w:val="00296C8F"/>
    <w:rsid w:val="002A02B2"/>
    <w:rsid w:val="002B290D"/>
    <w:rsid w:val="002B3A30"/>
    <w:rsid w:val="002B485B"/>
    <w:rsid w:val="002D405E"/>
    <w:rsid w:val="002F37AB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53C0"/>
    <w:rsid w:val="003B6D54"/>
    <w:rsid w:val="003C5F63"/>
    <w:rsid w:val="003D2BFE"/>
    <w:rsid w:val="003F4B26"/>
    <w:rsid w:val="00406F88"/>
    <w:rsid w:val="004162BD"/>
    <w:rsid w:val="00433B47"/>
    <w:rsid w:val="004820A0"/>
    <w:rsid w:val="00494AF3"/>
    <w:rsid w:val="004C29A7"/>
    <w:rsid w:val="0051314B"/>
    <w:rsid w:val="005305C9"/>
    <w:rsid w:val="005351AB"/>
    <w:rsid w:val="005575F4"/>
    <w:rsid w:val="00594662"/>
    <w:rsid w:val="005A7770"/>
    <w:rsid w:val="005C2914"/>
    <w:rsid w:val="005D3248"/>
    <w:rsid w:val="00605AEA"/>
    <w:rsid w:val="0061267F"/>
    <w:rsid w:val="00620846"/>
    <w:rsid w:val="00650998"/>
    <w:rsid w:val="006661D7"/>
    <w:rsid w:val="00673D31"/>
    <w:rsid w:val="006938F8"/>
    <w:rsid w:val="006C681D"/>
    <w:rsid w:val="006D4144"/>
    <w:rsid w:val="00711754"/>
    <w:rsid w:val="0071175D"/>
    <w:rsid w:val="007126BB"/>
    <w:rsid w:val="00791112"/>
    <w:rsid w:val="0079529C"/>
    <w:rsid w:val="007C039B"/>
    <w:rsid w:val="008240BB"/>
    <w:rsid w:val="00861E05"/>
    <w:rsid w:val="00881BC0"/>
    <w:rsid w:val="008D33F5"/>
    <w:rsid w:val="008E121F"/>
    <w:rsid w:val="008E413D"/>
    <w:rsid w:val="009317AE"/>
    <w:rsid w:val="00961571"/>
    <w:rsid w:val="00972551"/>
    <w:rsid w:val="00984409"/>
    <w:rsid w:val="009C6285"/>
    <w:rsid w:val="009E4EF9"/>
    <w:rsid w:val="00A0694A"/>
    <w:rsid w:val="00A3677B"/>
    <w:rsid w:val="00A41BDE"/>
    <w:rsid w:val="00A520B4"/>
    <w:rsid w:val="00A63F24"/>
    <w:rsid w:val="00AB246C"/>
    <w:rsid w:val="00AB3B83"/>
    <w:rsid w:val="00B22EFE"/>
    <w:rsid w:val="00B33EC3"/>
    <w:rsid w:val="00B36387"/>
    <w:rsid w:val="00B520BC"/>
    <w:rsid w:val="00B66D25"/>
    <w:rsid w:val="00B66DAE"/>
    <w:rsid w:val="00BA5A63"/>
    <w:rsid w:val="00BE6135"/>
    <w:rsid w:val="00C35EA9"/>
    <w:rsid w:val="00C41CC6"/>
    <w:rsid w:val="00C65C1F"/>
    <w:rsid w:val="00CD4B0D"/>
    <w:rsid w:val="00D076ED"/>
    <w:rsid w:val="00D21817"/>
    <w:rsid w:val="00D465A4"/>
    <w:rsid w:val="00D5619C"/>
    <w:rsid w:val="00D60245"/>
    <w:rsid w:val="00D61732"/>
    <w:rsid w:val="00D774A5"/>
    <w:rsid w:val="00D915B6"/>
    <w:rsid w:val="00D9497D"/>
    <w:rsid w:val="00D9694F"/>
    <w:rsid w:val="00DF7667"/>
    <w:rsid w:val="00E040F2"/>
    <w:rsid w:val="00E165AF"/>
    <w:rsid w:val="00E17E06"/>
    <w:rsid w:val="00E35DAE"/>
    <w:rsid w:val="00E67D12"/>
    <w:rsid w:val="00E813F7"/>
    <w:rsid w:val="00E87C4A"/>
    <w:rsid w:val="00ED5CAD"/>
    <w:rsid w:val="00EE4410"/>
    <w:rsid w:val="00F3120A"/>
    <w:rsid w:val="00F31791"/>
    <w:rsid w:val="00F76546"/>
    <w:rsid w:val="00FD1766"/>
    <w:rsid w:val="00FD56DD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EDEE"/>
  <w15:docId w15:val="{5550A9D5-F088-45CB-8455-4F15F8E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cp:lastPrinted>2020-01-02T12:47:00Z</cp:lastPrinted>
  <dcterms:created xsi:type="dcterms:W3CDTF">2020-01-27T09:06:00Z</dcterms:created>
  <dcterms:modified xsi:type="dcterms:W3CDTF">2020-01-28T14:37:00Z</dcterms:modified>
</cp:coreProperties>
</file>