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646335" w:rsidRPr="008D247B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r w:rsidR="009A1AEA" w:rsidRPr="009A1AEA">
        <w:rPr>
          <w:rFonts w:ascii="Tahoma" w:hAnsi="Tahoma" w:cs="Tahoma"/>
          <w:sz w:val="20"/>
          <w:szCs w:val="20"/>
        </w:rPr>
        <w:t>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2D5CB9">
        <w:rPr>
          <w:rFonts w:ascii="Tahoma" w:hAnsi="Tahoma" w:cs="Tahoma"/>
          <w:b/>
          <w:bCs/>
          <w:sz w:val="20"/>
          <w:szCs w:val="20"/>
        </w:rPr>
        <w:t>AZP-261-27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</w:t>
      </w:r>
      <w:r w:rsidR="000D2736">
        <w:rPr>
          <w:rFonts w:ascii="Tahoma" w:hAnsi="Tahoma" w:cs="Tahoma"/>
          <w:sz w:val="20"/>
          <w:szCs w:val="20"/>
        </w:rPr>
        <w:t xml:space="preserve"> </w:t>
      </w:r>
      <w:r w:rsidR="000D2736" w:rsidRPr="000B0C75">
        <w:rPr>
          <w:rFonts w:ascii="Tahoma" w:hAnsi="Tahoma" w:cs="Tahoma"/>
          <w:sz w:val="20"/>
          <w:szCs w:val="20"/>
        </w:rPr>
        <w:t>na następujące części/część zamówienia;</w:t>
      </w:r>
    </w:p>
    <w:p w:rsidR="001158AB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D2736" w:rsidRPr="00751725" w:rsidRDefault="000D2736" w:rsidP="000D2736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D2736" w:rsidRPr="000D2736" w:rsidRDefault="000D2736" w:rsidP="000B6C8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0D2736">
        <w:rPr>
          <w:rFonts w:ascii="Tahoma" w:hAnsi="Tahoma" w:cs="Tahoma"/>
          <w:b/>
          <w:color w:val="0070C0"/>
          <w:sz w:val="28"/>
          <w:szCs w:val="28"/>
        </w:rPr>
        <w:t>*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części nr 1) </w:t>
      </w:r>
      <w:r w:rsidR="00646335">
        <w:rPr>
          <w:rFonts w:ascii="Tahoma" w:hAnsi="Tahoma" w:cs="Tahoma"/>
          <w:b/>
          <w:color w:val="0070C0"/>
          <w:sz w:val="22"/>
          <w:szCs w:val="22"/>
          <w:u w:val="single"/>
        </w:rPr>
        <w:t>- nr 2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0D273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0D2736" w:rsidRDefault="000D2736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646335" w:rsidRDefault="00646335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646335" w:rsidRDefault="00646335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B5CBD" w:rsidRDefault="00CB5CBD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0A4AE5" w:rsidRPr="00481936" w:rsidRDefault="000D2736" w:rsidP="000A4AE5">
      <w:pPr>
        <w:pStyle w:val="Bezodstpw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81936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646335" w:rsidRPr="00481936">
        <w:rPr>
          <w:rFonts w:ascii="Tahoma" w:hAnsi="Tahoma" w:cs="Tahoma"/>
          <w:b/>
          <w:sz w:val="20"/>
          <w:szCs w:val="20"/>
        </w:rPr>
        <w:t>część nr 1</w:t>
      </w:r>
      <w:r w:rsidR="000A4AE5" w:rsidRPr="00481936">
        <w:rPr>
          <w:rFonts w:ascii="Tahoma" w:hAnsi="Tahoma" w:cs="Tahoma"/>
          <w:b/>
          <w:sz w:val="20"/>
          <w:szCs w:val="20"/>
        </w:rPr>
        <w:t xml:space="preserve">) – </w:t>
      </w:r>
      <w:r w:rsidR="00481936" w:rsidRPr="00481936">
        <w:rPr>
          <w:rFonts w:ascii="Tahoma" w:hAnsi="Tahoma" w:cs="Tahoma"/>
          <w:b/>
          <w:sz w:val="20"/>
          <w:szCs w:val="20"/>
        </w:rPr>
        <w:t>zestaw do pomiaru stopnia zużycia tlenu i stopnia zakwaszenia pozakomórkowego w żywych komórkach</w:t>
      </w:r>
    </w:p>
    <w:p w:rsidR="000A4AE5" w:rsidRDefault="000A4AE5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F21052" w:rsidRDefault="00330C63" w:rsidP="000B6C8A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21052"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0D2736"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0D5D94" w:rsidRPr="00483B56" w:rsidRDefault="000D5D94" w:rsidP="000D5D94">
      <w:pPr>
        <w:pStyle w:val="Akapitzlist"/>
        <w:numPr>
          <w:ilvl w:val="0"/>
          <w:numId w:val="1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dostawy</w:t>
      </w:r>
    </w:p>
    <w:p w:rsidR="000D5D94" w:rsidRPr="00486423" w:rsidRDefault="000D5D94" w:rsidP="000D5D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B46D88">
        <w:rPr>
          <w:rFonts w:ascii="Tahoma" w:hAnsi="Tahoma" w:cs="Tahoma"/>
          <w:sz w:val="20"/>
          <w:szCs w:val="20"/>
        </w:rPr>
        <w:t xml:space="preserve">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D5D94" w:rsidRPr="00E27461" w:rsidRDefault="000D5D94" w:rsidP="000D5D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B269BE">
        <w:rPr>
          <w:rFonts w:ascii="Tahoma" w:hAnsi="Tahoma" w:cs="Tahoma"/>
          <w:b/>
          <w:sz w:val="20"/>
          <w:szCs w:val="20"/>
        </w:rPr>
        <w:t xml:space="preserve"> tygodni</w:t>
      </w:r>
    </w:p>
    <w:p w:rsidR="000D5D94" w:rsidRDefault="000D5D94" w:rsidP="000D5D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9</w:t>
      </w:r>
      <w:r w:rsidRPr="00B269BE">
        <w:rPr>
          <w:rFonts w:ascii="Tahoma" w:hAnsi="Tahoma" w:cs="Tahoma"/>
          <w:b/>
          <w:sz w:val="20"/>
          <w:szCs w:val="20"/>
        </w:rPr>
        <w:t xml:space="preserve"> tygodni</w:t>
      </w:r>
    </w:p>
    <w:p w:rsidR="000D5D94" w:rsidRPr="00E27461" w:rsidRDefault="000D5D94" w:rsidP="000D5D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do 6 tygodni</w:t>
      </w:r>
    </w:p>
    <w:p w:rsidR="00D36756" w:rsidRDefault="000D5D94" w:rsidP="000D5D94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0D2736" w:rsidRPr="00E1188A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A34B3" w:rsidRPr="001A34B3" w:rsidRDefault="001A34B3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1A34B3">
        <w:rPr>
          <w:rFonts w:ascii="Tahoma" w:hAnsi="Tahoma" w:cs="Tahoma"/>
          <w:b/>
          <w:bCs/>
          <w:sz w:val="20"/>
          <w:szCs w:val="20"/>
        </w:rPr>
        <w:t>Serwis</w:t>
      </w:r>
      <w:r w:rsidR="00481936">
        <w:rPr>
          <w:rFonts w:ascii="Tahoma" w:hAnsi="Tahoma" w:cs="Tahoma"/>
          <w:b/>
          <w:bCs/>
          <w:sz w:val="20"/>
          <w:szCs w:val="20"/>
        </w:rPr>
        <w:t xml:space="preserve"> pogwarancyjny</w:t>
      </w:r>
    </w:p>
    <w:p w:rsidR="001A34B3" w:rsidRP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F56AA1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F56AA1">
        <w:rPr>
          <w:rFonts w:ascii="Tahoma" w:hAnsi="Tahoma" w:cs="Tahoma"/>
          <w:sz w:val="20"/>
          <w:szCs w:val="20"/>
        </w:rPr>
        <w:t>ppkt</w:t>
      </w:r>
      <w:proofErr w:type="spellEnd"/>
      <w:r w:rsidR="00F56AA1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A34B3" w:rsidRPr="000D5D94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5D94" w:rsidRPr="000D5D94">
        <w:rPr>
          <w:rFonts w:ascii="Tahoma" w:hAnsi="Tahoma" w:cs="Tahoma"/>
          <w:b/>
          <w:sz w:val="20"/>
          <w:szCs w:val="20"/>
        </w:rPr>
        <w:t>nie zaoferowanie</w:t>
      </w:r>
    </w:p>
    <w:p w:rsidR="001A34B3" w:rsidRPr="000D5D94" w:rsidRDefault="000D5D94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0D5D9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D5D94">
        <w:rPr>
          <w:rFonts w:ascii="Tahoma" w:hAnsi="Tahoma" w:cs="Tahoma"/>
          <w:b/>
          <w:color w:val="000000"/>
          <w:sz w:val="20"/>
          <w:szCs w:val="20"/>
        </w:rPr>
        <w:t>12 miesięcy</w:t>
      </w:r>
    </w:p>
    <w:p w:rsidR="000D5D94" w:rsidRPr="000D5D94" w:rsidRDefault="000D5D94" w:rsidP="000D5D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4046E">
        <w:rPr>
          <w:rFonts w:ascii="Tahoma" w:hAnsi="Tahoma" w:cs="Tahoma"/>
          <w:b/>
          <w:color w:val="000000"/>
          <w:sz w:val="20"/>
          <w:szCs w:val="20"/>
        </w:rPr>
        <w:t xml:space="preserve"> 24 miesiące</w:t>
      </w:r>
      <w:r w:rsidRPr="000D5D94">
        <w:rPr>
          <w:rFonts w:ascii="Tahoma" w:hAnsi="Tahoma" w:cs="Tahoma"/>
          <w:b/>
          <w:color w:val="000000"/>
          <w:sz w:val="20"/>
          <w:szCs w:val="20"/>
        </w:rPr>
        <w:t xml:space="preserve"> i dłużej</w:t>
      </w:r>
    </w:p>
    <w:p w:rsidR="001A34B3" w:rsidRPr="00111671" w:rsidRDefault="000D5D94" w:rsidP="000D5D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  <w:t xml:space="preserve">          </w:t>
      </w:r>
      <w:r w:rsidR="001A34B3"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A34B3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A34B3"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A34B3"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481936" w:rsidRDefault="00481936" w:rsidP="00287AB5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</w:p>
    <w:p w:rsidR="00481936" w:rsidRPr="001A34B3" w:rsidRDefault="00481936" w:rsidP="00481936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1A34B3">
        <w:rPr>
          <w:rFonts w:ascii="Tahoma" w:hAnsi="Tahoma" w:cs="Tahoma"/>
          <w:b/>
          <w:bCs/>
          <w:sz w:val="20"/>
          <w:szCs w:val="20"/>
        </w:rPr>
        <w:t>Serwis</w:t>
      </w:r>
      <w:r w:rsidR="006C43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gwarancyjny</w:t>
      </w:r>
    </w:p>
    <w:p w:rsidR="00481936" w:rsidRPr="001A34B3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6C43EC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6C43EC">
        <w:rPr>
          <w:rFonts w:ascii="Tahoma" w:hAnsi="Tahoma" w:cs="Tahoma"/>
          <w:sz w:val="20"/>
          <w:szCs w:val="20"/>
        </w:rPr>
        <w:t>ppkt</w:t>
      </w:r>
      <w:proofErr w:type="spellEnd"/>
      <w:r w:rsidR="006C43EC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481936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serwisu, rozumiany jako</w:t>
      </w:r>
      <w:r w:rsidR="006C43EC">
        <w:rPr>
          <w:rFonts w:ascii="Tahoma" w:hAnsi="Tahoma" w:cs="Tahoma"/>
          <w:sz w:val="20"/>
          <w:szCs w:val="20"/>
        </w:rPr>
        <w:t xml:space="preserve"> czas przystąpienia do naprawy w godzinach w dni robocze liczony od momentu zgłoszenia problemu </w:t>
      </w:r>
      <w:r w:rsidRPr="006E06B1">
        <w:rPr>
          <w:rFonts w:ascii="Tahoma" w:hAnsi="Tahoma" w:cs="Tahoma"/>
          <w:sz w:val="20"/>
          <w:szCs w:val="20"/>
        </w:rPr>
        <w:t>przez Zamawiającego pocztą elektroniczną lub telefonicznie</w:t>
      </w:r>
    </w:p>
    <w:p w:rsidR="00481936" w:rsidRPr="0007791E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6C43EC">
        <w:rPr>
          <w:rFonts w:ascii="Tahoma" w:hAnsi="Tahoma" w:cs="Tahoma"/>
          <w:b/>
          <w:sz w:val="20"/>
          <w:szCs w:val="20"/>
        </w:rPr>
        <w:t>72 godzin</w:t>
      </w:r>
    </w:p>
    <w:p w:rsidR="00481936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6C43EC">
        <w:rPr>
          <w:rFonts w:ascii="Tahoma" w:hAnsi="Tahoma" w:cs="Tahoma"/>
          <w:b/>
          <w:color w:val="000000"/>
          <w:sz w:val="20"/>
          <w:szCs w:val="20"/>
        </w:rPr>
        <w:t>48 godzin</w:t>
      </w:r>
    </w:p>
    <w:p w:rsidR="006C43EC" w:rsidRPr="0007791E" w:rsidRDefault="006C43EC" w:rsidP="006C43E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b/>
          <w:color w:val="000000"/>
          <w:sz w:val="20"/>
          <w:szCs w:val="20"/>
        </w:rPr>
        <w:t>24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godzin</w:t>
      </w:r>
    </w:p>
    <w:p w:rsidR="00481936" w:rsidRPr="00111671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481936" w:rsidRPr="006E06B1" w:rsidRDefault="00481936" w:rsidP="004819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</w:t>
      </w:r>
      <w:r w:rsidRPr="001A34B3">
        <w:rPr>
          <w:rFonts w:ascii="Tahoma" w:hAnsi="Tahoma" w:cs="Tahoma"/>
          <w:sz w:val="20"/>
          <w:szCs w:val="20"/>
        </w:rPr>
        <w:t xml:space="preserve"> </w:t>
      </w:r>
      <w:r w:rsidRPr="006E06B1">
        <w:rPr>
          <w:rFonts w:ascii="Tahoma" w:hAnsi="Tahoma" w:cs="Tahoma"/>
          <w:sz w:val="20"/>
          <w:szCs w:val="20"/>
        </w:rPr>
        <w:t xml:space="preserve">Czas naprawy gwarancyjnej </w:t>
      </w:r>
      <w:r w:rsidR="006C43EC">
        <w:rPr>
          <w:rFonts w:ascii="Tahoma" w:hAnsi="Tahoma" w:cs="Tahoma"/>
          <w:sz w:val="20"/>
          <w:szCs w:val="20"/>
        </w:rPr>
        <w:t xml:space="preserve">w dniach roboczych </w:t>
      </w:r>
      <w:r w:rsidRPr="006E06B1">
        <w:rPr>
          <w:rFonts w:ascii="Tahoma" w:hAnsi="Tahoma" w:cs="Tahoma"/>
          <w:sz w:val="20"/>
          <w:szCs w:val="20"/>
        </w:rPr>
        <w:t>l</w:t>
      </w:r>
      <w:r w:rsidR="006C43EC">
        <w:rPr>
          <w:rFonts w:ascii="Tahoma" w:hAnsi="Tahoma" w:cs="Tahoma"/>
          <w:sz w:val="20"/>
          <w:szCs w:val="20"/>
        </w:rPr>
        <w:t>iczony</w:t>
      </w:r>
      <w:r w:rsidRPr="006E06B1">
        <w:rPr>
          <w:rFonts w:ascii="Tahoma" w:hAnsi="Tahoma" w:cs="Tahoma"/>
          <w:sz w:val="20"/>
          <w:szCs w:val="20"/>
        </w:rPr>
        <w:t xml:space="preserve"> od daty zgłoszenia usterki:</w:t>
      </w:r>
    </w:p>
    <w:p w:rsidR="00481936" w:rsidRPr="006E06B1" w:rsidRDefault="00481936" w:rsidP="00481936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6C43EC">
        <w:rPr>
          <w:rFonts w:ascii="Tahoma" w:hAnsi="Tahoma" w:cs="Tahoma"/>
          <w:b/>
          <w:sz w:val="20"/>
          <w:szCs w:val="20"/>
        </w:rPr>
        <w:t>do 28</w:t>
      </w:r>
      <w:r w:rsidRPr="001A34B3">
        <w:rPr>
          <w:rFonts w:ascii="Tahoma" w:hAnsi="Tahoma" w:cs="Tahoma"/>
          <w:b/>
          <w:sz w:val="20"/>
          <w:szCs w:val="20"/>
        </w:rPr>
        <w:t xml:space="preserve"> dni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81936" w:rsidRDefault="00481936" w:rsidP="00481936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>do 21 dni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6C43EC" w:rsidRPr="006E06B1" w:rsidRDefault="006C43EC" w:rsidP="006C43EC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14</w:t>
      </w:r>
      <w:r w:rsidRPr="001A34B3">
        <w:rPr>
          <w:rFonts w:ascii="Tahoma" w:hAnsi="Tahoma" w:cs="Tahoma"/>
          <w:b/>
          <w:sz w:val="20"/>
          <w:szCs w:val="20"/>
        </w:rPr>
        <w:t xml:space="preserve"> dni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481936" w:rsidRPr="00111671" w:rsidRDefault="00481936" w:rsidP="004819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481936" w:rsidRPr="00287AB5" w:rsidRDefault="00481936" w:rsidP="00287AB5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</w:p>
    <w:p w:rsidR="000A4AE5" w:rsidRPr="00481936" w:rsidRDefault="00287AB5" w:rsidP="000A4AE5">
      <w:pPr>
        <w:pStyle w:val="Bezodstpw"/>
        <w:ind w:left="720"/>
        <w:jc w:val="center"/>
        <w:rPr>
          <w:rFonts w:ascii="Tahoma" w:hAnsi="Tahoma" w:cs="Tahoma"/>
          <w:b/>
          <w:bCs/>
          <w:sz w:val="20"/>
          <w:szCs w:val="20"/>
        </w:rPr>
      </w:pPr>
      <w:r w:rsidRPr="00481936">
        <w:rPr>
          <w:rFonts w:ascii="Tahoma" w:hAnsi="Tahoma" w:cs="Tahoma"/>
          <w:b/>
          <w:color w:val="0070C0"/>
          <w:sz w:val="28"/>
          <w:szCs w:val="28"/>
        </w:rPr>
        <w:t>*</w:t>
      </w:r>
      <w:r w:rsidRPr="00481936">
        <w:rPr>
          <w:rFonts w:ascii="Tahoma" w:hAnsi="Tahoma" w:cs="Tahoma"/>
          <w:b/>
          <w:sz w:val="20"/>
          <w:szCs w:val="20"/>
        </w:rPr>
        <w:t>c</w:t>
      </w:r>
      <w:r w:rsidR="000A4AE5" w:rsidRPr="00481936">
        <w:rPr>
          <w:rFonts w:ascii="Tahoma" w:hAnsi="Tahoma" w:cs="Tahoma"/>
          <w:b/>
          <w:sz w:val="20"/>
          <w:szCs w:val="20"/>
        </w:rPr>
        <w:t xml:space="preserve">zęść nr 2) – </w:t>
      </w:r>
      <w:r w:rsidR="00481936" w:rsidRPr="00481936">
        <w:rPr>
          <w:rFonts w:ascii="Tahoma" w:hAnsi="Tahoma" w:cs="Tahoma"/>
          <w:b/>
          <w:sz w:val="20"/>
          <w:szCs w:val="20"/>
        </w:rPr>
        <w:t>inkubatora CO2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eastAsiaTheme="minorHAnsi" w:hAnsi="Tahoma" w:cs="Tahoma"/>
          <w:b/>
          <w:bCs/>
          <w:sz w:val="20"/>
          <w:szCs w:val="20"/>
          <w:u w:val="single"/>
          <w:lang w:eastAsia="en-US"/>
        </w:rPr>
      </w:pPr>
    </w:p>
    <w:p w:rsidR="001A34B3" w:rsidRPr="00F21052" w:rsidRDefault="001A34B3" w:rsidP="000B6C8A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1A34B3" w:rsidRPr="006222D7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1A34B3" w:rsidRPr="00E27461" w:rsidRDefault="001A34B3" w:rsidP="001A34B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1A34B3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1A34B3" w:rsidRPr="008E6844" w:rsidRDefault="001A34B3" w:rsidP="001A34B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FF33B6" w:rsidRPr="00FF33B6" w:rsidRDefault="00FF33B6" w:rsidP="00FF33B6">
      <w:pPr>
        <w:pStyle w:val="Akapitzlist"/>
        <w:numPr>
          <w:ilvl w:val="0"/>
          <w:numId w:val="3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FF33B6">
        <w:rPr>
          <w:rFonts w:ascii="Tahoma" w:hAnsi="Tahoma" w:cs="Tahoma"/>
          <w:b/>
          <w:sz w:val="20"/>
          <w:szCs w:val="20"/>
        </w:rPr>
        <w:t>Termin dostawy</w:t>
      </w:r>
    </w:p>
    <w:p w:rsidR="00FF33B6" w:rsidRPr="00486423" w:rsidRDefault="00FF33B6" w:rsidP="00FF33B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B46D88">
        <w:rPr>
          <w:rFonts w:ascii="Tahoma" w:hAnsi="Tahoma" w:cs="Tahoma"/>
          <w:sz w:val="20"/>
          <w:szCs w:val="20"/>
        </w:rPr>
        <w:t xml:space="preserve">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FF33B6" w:rsidRPr="00E27461" w:rsidRDefault="00FF33B6" w:rsidP="00FF33B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B269BE">
        <w:rPr>
          <w:rFonts w:ascii="Tahoma" w:hAnsi="Tahoma" w:cs="Tahoma"/>
          <w:b/>
          <w:sz w:val="20"/>
          <w:szCs w:val="20"/>
        </w:rPr>
        <w:t xml:space="preserve"> tygodni</w:t>
      </w:r>
    </w:p>
    <w:p w:rsidR="00FF33B6" w:rsidRDefault="00FF33B6" w:rsidP="00FF33B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9</w:t>
      </w:r>
      <w:r w:rsidRPr="00B269BE">
        <w:rPr>
          <w:rFonts w:ascii="Tahoma" w:hAnsi="Tahoma" w:cs="Tahoma"/>
          <w:b/>
          <w:sz w:val="20"/>
          <w:szCs w:val="20"/>
        </w:rPr>
        <w:t xml:space="preserve"> tygodni</w:t>
      </w:r>
    </w:p>
    <w:p w:rsidR="00FF33B6" w:rsidRPr="00E27461" w:rsidRDefault="00FF33B6" w:rsidP="00FF33B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do 6 tygodni</w:t>
      </w:r>
    </w:p>
    <w:p w:rsidR="00FF33B6" w:rsidRDefault="00FF33B6" w:rsidP="00FF33B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CB5CBD" w:rsidRPr="00E1188A" w:rsidRDefault="00CB5CBD" w:rsidP="00CB5CB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84046E" w:rsidRPr="0084046E" w:rsidRDefault="0084046E" w:rsidP="0084046E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84046E">
        <w:rPr>
          <w:rFonts w:ascii="Tahoma" w:hAnsi="Tahoma" w:cs="Tahoma"/>
          <w:b/>
          <w:bCs/>
          <w:sz w:val="20"/>
          <w:szCs w:val="20"/>
        </w:rPr>
        <w:t>Gwarancja</w:t>
      </w:r>
    </w:p>
    <w:p w:rsidR="0084046E" w:rsidRPr="001A34B3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D5D94">
        <w:rPr>
          <w:rFonts w:ascii="Tahoma" w:hAnsi="Tahoma" w:cs="Tahoma"/>
          <w:b/>
          <w:color w:val="000000"/>
          <w:sz w:val="20"/>
          <w:szCs w:val="20"/>
        </w:rPr>
        <w:t xml:space="preserve"> 12 miesięcy</w:t>
      </w:r>
    </w:p>
    <w:p w:rsidR="0084046E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13-18 miesięcy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19-24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miesięcy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25-30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miesięcy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31-36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miesięcy</w:t>
      </w:r>
    </w:p>
    <w:p w:rsidR="0084046E" w:rsidRPr="00111671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  <w:t xml:space="preserve">          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0A4AE5" w:rsidRDefault="000A4AE5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84046E" w:rsidRPr="0084046E" w:rsidRDefault="0084046E" w:rsidP="0084046E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84046E">
        <w:rPr>
          <w:rFonts w:ascii="Tahoma" w:hAnsi="Tahoma" w:cs="Tahoma"/>
          <w:b/>
          <w:bCs/>
          <w:sz w:val="20"/>
          <w:szCs w:val="20"/>
        </w:rPr>
        <w:t>Serwis pogwarancyjny</w:t>
      </w:r>
    </w:p>
    <w:p w:rsidR="0084046E" w:rsidRPr="001A34B3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D5D94">
        <w:rPr>
          <w:rFonts w:ascii="Tahoma" w:hAnsi="Tahoma" w:cs="Tahoma"/>
          <w:b/>
          <w:sz w:val="20"/>
          <w:szCs w:val="20"/>
        </w:rPr>
        <w:t>nie zaoferowanie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D5D94">
        <w:rPr>
          <w:rFonts w:ascii="Tahoma" w:hAnsi="Tahoma" w:cs="Tahoma"/>
          <w:b/>
          <w:color w:val="000000"/>
          <w:sz w:val="20"/>
          <w:szCs w:val="20"/>
        </w:rPr>
        <w:t xml:space="preserve"> 12 miesięcy</w:t>
      </w:r>
    </w:p>
    <w:p w:rsidR="0084046E" w:rsidRPr="000D5D94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24 miesiące</w:t>
      </w:r>
      <w:r w:rsidRPr="000D5D94">
        <w:rPr>
          <w:rFonts w:ascii="Tahoma" w:hAnsi="Tahoma" w:cs="Tahoma"/>
          <w:b/>
          <w:color w:val="000000"/>
          <w:sz w:val="20"/>
          <w:szCs w:val="20"/>
        </w:rPr>
        <w:t xml:space="preserve"> i dłużej</w:t>
      </w:r>
    </w:p>
    <w:p w:rsidR="0084046E" w:rsidRPr="00111671" w:rsidRDefault="0084046E" w:rsidP="0084046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  <w:t xml:space="preserve">          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84046E" w:rsidRDefault="0084046E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A438AE" w:rsidRDefault="00A438AE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B5CBD" w:rsidRPr="00A438AE" w:rsidRDefault="00A438AE" w:rsidP="00A438A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3B155A" w:rsidRPr="00A438AE" w:rsidRDefault="005343C4" w:rsidP="00A438AE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A438AE">
        <w:rPr>
          <w:rFonts w:ascii="Tahoma" w:hAnsi="Tahoma" w:cs="Tahoma"/>
          <w:b/>
          <w:sz w:val="20"/>
          <w:szCs w:val="20"/>
        </w:rPr>
        <w:t xml:space="preserve">Oferujemy </w:t>
      </w:r>
      <w:r w:rsidRPr="00A438AE">
        <w:rPr>
          <w:rFonts w:ascii="Tahoma" w:hAnsi="Tahoma" w:cs="Tahoma"/>
          <w:sz w:val="20"/>
          <w:szCs w:val="20"/>
        </w:rPr>
        <w:t xml:space="preserve">autoryzowany przez Producenta urządzenia, które dostarczymy serwis </w:t>
      </w:r>
      <w:r w:rsidRPr="0084046E">
        <w:rPr>
          <w:rFonts w:ascii="Tahoma" w:hAnsi="Tahoma" w:cs="Tahoma"/>
          <w:sz w:val="20"/>
          <w:szCs w:val="20"/>
        </w:rPr>
        <w:t>gwarancyjny</w:t>
      </w:r>
      <w:r w:rsidR="0084046E">
        <w:rPr>
          <w:rFonts w:ascii="Tahoma" w:hAnsi="Tahoma" w:cs="Tahoma"/>
          <w:sz w:val="20"/>
          <w:szCs w:val="20"/>
        </w:rPr>
        <w:t>,</w:t>
      </w:r>
      <w:bookmarkStart w:id="0" w:name="_GoBack"/>
      <w:bookmarkEnd w:id="0"/>
      <w:r w:rsidRPr="0084046E">
        <w:rPr>
          <w:rFonts w:ascii="Tahoma" w:hAnsi="Tahoma" w:cs="Tahoma"/>
          <w:color w:val="0070C0"/>
          <w:sz w:val="20"/>
          <w:szCs w:val="20"/>
        </w:rPr>
        <w:t xml:space="preserve"> pogwarancyjny</w:t>
      </w:r>
      <w:r w:rsidR="0084046E">
        <w:rPr>
          <w:rFonts w:ascii="Tahoma" w:hAnsi="Tahoma" w:cs="Tahoma"/>
          <w:color w:val="0070C0"/>
          <w:sz w:val="20"/>
          <w:szCs w:val="20"/>
        </w:rPr>
        <w:t xml:space="preserve"> – jeżeli dotyczy</w:t>
      </w:r>
      <w:r w:rsidRPr="00A438AE">
        <w:rPr>
          <w:rFonts w:ascii="Tahoma" w:hAnsi="Tahoma" w:cs="Tahoma"/>
          <w:sz w:val="20"/>
          <w:szCs w:val="20"/>
        </w:rPr>
        <w:t xml:space="preserve">, świadczony przez </w:t>
      </w:r>
      <w:r w:rsidRPr="00A438AE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 w:rsidR="007827FD" w:rsidRPr="00A438AE">
        <w:rPr>
          <w:rFonts w:ascii="Tahoma" w:hAnsi="Tahoma" w:cs="Tahoma"/>
          <w:color w:val="0070C0"/>
          <w:sz w:val="20"/>
          <w:szCs w:val="20"/>
        </w:rPr>
        <w:t>:</w:t>
      </w:r>
      <w:r w:rsidRPr="00A438A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7827FD" w:rsidRPr="00A438AE">
        <w:rPr>
          <w:rFonts w:ascii="Tahoma" w:hAnsi="Tahoma" w:cs="Tahoma"/>
          <w:b/>
          <w:color w:val="0070C0"/>
          <w:sz w:val="28"/>
          <w:szCs w:val="28"/>
        </w:rPr>
        <w:t>*</w:t>
      </w:r>
      <w:r w:rsidRPr="00A438AE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="007827FD" w:rsidRPr="00A438AE">
        <w:rPr>
          <w:rFonts w:ascii="Tahoma" w:hAnsi="Tahoma" w:cs="Tahoma"/>
          <w:sz w:val="20"/>
          <w:szCs w:val="20"/>
        </w:rPr>
        <w:t>...</w:t>
      </w:r>
      <w:r w:rsidRPr="00A438AE">
        <w:rPr>
          <w:rFonts w:ascii="Tahoma" w:hAnsi="Tahoma" w:cs="Tahoma"/>
          <w:sz w:val="20"/>
          <w:szCs w:val="20"/>
        </w:rPr>
        <w:t>..........................................</w:t>
      </w:r>
      <w:r w:rsidR="00A34D4D" w:rsidRPr="00A438AE">
        <w:rPr>
          <w:rFonts w:ascii="Tahoma" w:hAnsi="Tahoma" w:cs="Tahoma"/>
          <w:sz w:val="20"/>
          <w:szCs w:val="20"/>
        </w:rPr>
        <w:t>.</w:t>
      </w:r>
      <w:r w:rsidRPr="00A438AE">
        <w:rPr>
          <w:rFonts w:ascii="Tahoma" w:hAnsi="Tahoma" w:cs="Tahoma"/>
          <w:sz w:val="20"/>
          <w:szCs w:val="20"/>
        </w:rPr>
        <w:t xml:space="preserve"> </w:t>
      </w:r>
      <w:r w:rsidRPr="00A438AE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Default="004E658B" w:rsidP="00A438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A438A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lastRenderedPageBreak/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:rsidR="00485A56" w:rsidRPr="00974282" w:rsidRDefault="00485A56" w:rsidP="00A438AE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A438AE" w:rsidRPr="00A438AE">
        <w:rPr>
          <w:rFonts w:ascii="Tahoma" w:hAnsi="Tahoma" w:cs="Tahoma"/>
          <w:sz w:val="20"/>
          <w:szCs w:val="20"/>
        </w:rPr>
        <w:t xml:space="preserve"> </w:t>
      </w:r>
      <w:r w:rsidR="00A438AE">
        <w:rPr>
          <w:rFonts w:ascii="Tahoma" w:hAnsi="Tahoma" w:cs="Tahoma"/>
          <w:sz w:val="20"/>
          <w:szCs w:val="20"/>
        </w:rPr>
        <w:t xml:space="preserve">na część/części nr </w:t>
      </w:r>
      <w:r w:rsidR="00A438AE" w:rsidRPr="00B2128F">
        <w:rPr>
          <w:rFonts w:ascii="Tahoma" w:hAnsi="Tahoma" w:cs="Tahoma"/>
          <w:color w:val="0070C0"/>
          <w:sz w:val="20"/>
          <w:szCs w:val="20"/>
        </w:rPr>
        <w:t xml:space="preserve">............ </w:t>
      </w:r>
      <w:r w:rsidRPr="00485A56">
        <w:rPr>
          <w:rFonts w:ascii="Tahoma" w:hAnsi="Tahoma" w:cs="Tahoma"/>
          <w:sz w:val="20"/>
          <w:szCs w:val="20"/>
        </w:rPr>
        <w:t xml:space="preserve">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………</w:t>
      </w:r>
      <w:r w:rsidR="005860FD">
        <w:rPr>
          <w:rFonts w:ascii="Tahoma" w:hAnsi="Tahoma" w:cs="Tahoma"/>
          <w:color w:val="0070C0"/>
          <w:sz w:val="20"/>
          <w:szCs w:val="20"/>
        </w:rPr>
        <w:t>………….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</w:t>
      </w:r>
      <w:r w:rsidR="00A438AE">
        <w:rPr>
          <w:rFonts w:ascii="Tahoma" w:hAnsi="Tahoma" w:cs="Tahoma"/>
          <w:sz w:val="20"/>
          <w:szCs w:val="20"/>
        </w:rPr>
        <w:t xml:space="preserve"> zł</w:t>
      </w:r>
      <w:r w:rsidRPr="00F3695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BB" w:rsidRDefault="00E812BB" w:rsidP="00966E5F">
      <w:pPr>
        <w:pStyle w:val="Stopka"/>
      </w:pPr>
      <w:r>
        <w:separator/>
      </w:r>
    </w:p>
  </w:endnote>
  <w:endnote w:type="continuationSeparator" w:id="0">
    <w:p w:rsidR="00E812BB" w:rsidRDefault="00E812B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BB" w:rsidRDefault="00E812BB" w:rsidP="00966E5F">
      <w:pPr>
        <w:pStyle w:val="Stopka"/>
      </w:pPr>
      <w:r>
        <w:separator/>
      </w:r>
    </w:p>
  </w:footnote>
  <w:footnote w:type="continuationSeparator" w:id="0">
    <w:p w:rsidR="00E812BB" w:rsidRDefault="00E812B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DFFE8CFC"/>
    <w:lvl w:ilvl="0" w:tplc="4B08DE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92EFC"/>
    <w:multiLevelType w:val="hybridMultilevel"/>
    <w:tmpl w:val="0B7CD02C"/>
    <w:lvl w:ilvl="0" w:tplc="9F38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" w15:restartNumberingAfterBreak="0">
    <w:nsid w:val="57B335BA"/>
    <w:multiLevelType w:val="hybridMultilevel"/>
    <w:tmpl w:val="1B560A58"/>
    <w:lvl w:ilvl="0" w:tplc="325A0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13A0"/>
    <w:multiLevelType w:val="hybridMultilevel"/>
    <w:tmpl w:val="21B68798"/>
    <w:lvl w:ilvl="0" w:tplc="78942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1824"/>
    <w:rsid w:val="000725E7"/>
    <w:rsid w:val="00087ED2"/>
    <w:rsid w:val="00097787"/>
    <w:rsid w:val="000A4AE5"/>
    <w:rsid w:val="000A50C8"/>
    <w:rsid w:val="000A6B6D"/>
    <w:rsid w:val="000B2AAD"/>
    <w:rsid w:val="000B2B28"/>
    <w:rsid w:val="000B5425"/>
    <w:rsid w:val="000B5DE5"/>
    <w:rsid w:val="000B6993"/>
    <w:rsid w:val="000B6C8A"/>
    <w:rsid w:val="000D2736"/>
    <w:rsid w:val="000D4446"/>
    <w:rsid w:val="000D5D94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34B3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12491"/>
    <w:rsid w:val="002268AC"/>
    <w:rsid w:val="00230693"/>
    <w:rsid w:val="002348A5"/>
    <w:rsid w:val="0026474A"/>
    <w:rsid w:val="0028175F"/>
    <w:rsid w:val="00281AE6"/>
    <w:rsid w:val="00282771"/>
    <w:rsid w:val="002879B0"/>
    <w:rsid w:val="00287AB5"/>
    <w:rsid w:val="00291A64"/>
    <w:rsid w:val="00293D5E"/>
    <w:rsid w:val="002B3138"/>
    <w:rsid w:val="002B46F8"/>
    <w:rsid w:val="002B47C2"/>
    <w:rsid w:val="002D1E19"/>
    <w:rsid w:val="002D25D4"/>
    <w:rsid w:val="002D5CB9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A5AD2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2F49"/>
    <w:rsid w:val="00440672"/>
    <w:rsid w:val="00441CD3"/>
    <w:rsid w:val="00444075"/>
    <w:rsid w:val="004624A5"/>
    <w:rsid w:val="00467F7A"/>
    <w:rsid w:val="00480E97"/>
    <w:rsid w:val="0048177B"/>
    <w:rsid w:val="00481936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860FD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46335"/>
    <w:rsid w:val="0065119C"/>
    <w:rsid w:val="00651E2F"/>
    <w:rsid w:val="006530BB"/>
    <w:rsid w:val="006602CD"/>
    <w:rsid w:val="006A0A51"/>
    <w:rsid w:val="006A2C89"/>
    <w:rsid w:val="006A7FDF"/>
    <w:rsid w:val="006B04AC"/>
    <w:rsid w:val="006B162D"/>
    <w:rsid w:val="006B34DD"/>
    <w:rsid w:val="006C43EC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4046E"/>
    <w:rsid w:val="00850048"/>
    <w:rsid w:val="00852F22"/>
    <w:rsid w:val="00855EA0"/>
    <w:rsid w:val="00861F15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47B"/>
    <w:rsid w:val="008F1CA0"/>
    <w:rsid w:val="008F60A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C48D1"/>
    <w:rsid w:val="009D204B"/>
    <w:rsid w:val="009E5402"/>
    <w:rsid w:val="009F007D"/>
    <w:rsid w:val="009F67F1"/>
    <w:rsid w:val="00A07BD5"/>
    <w:rsid w:val="00A12579"/>
    <w:rsid w:val="00A12AA2"/>
    <w:rsid w:val="00A20B82"/>
    <w:rsid w:val="00A21D6E"/>
    <w:rsid w:val="00A23037"/>
    <w:rsid w:val="00A27431"/>
    <w:rsid w:val="00A32DC1"/>
    <w:rsid w:val="00A34D4D"/>
    <w:rsid w:val="00A4059A"/>
    <w:rsid w:val="00A438AE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5CBD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6756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36957"/>
    <w:rsid w:val="00F53FF3"/>
    <w:rsid w:val="00F56AA1"/>
    <w:rsid w:val="00F613C6"/>
    <w:rsid w:val="00F61914"/>
    <w:rsid w:val="00F641AF"/>
    <w:rsid w:val="00F649FA"/>
    <w:rsid w:val="00F666E4"/>
    <w:rsid w:val="00F74EC4"/>
    <w:rsid w:val="00F77D4A"/>
    <w:rsid w:val="00F85EE1"/>
    <w:rsid w:val="00F86B36"/>
    <w:rsid w:val="00F912CC"/>
    <w:rsid w:val="00F943B2"/>
    <w:rsid w:val="00F945B8"/>
    <w:rsid w:val="00FA4AF9"/>
    <w:rsid w:val="00FA7320"/>
    <w:rsid w:val="00FE0637"/>
    <w:rsid w:val="00FF02F3"/>
    <w:rsid w:val="00FF23C2"/>
    <w:rsid w:val="00FF2733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98BB"/>
  <w15:docId w15:val="{48239AC1-E7FC-4DBF-8D60-E1E48EB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paragraph" w:styleId="Bezodstpw">
    <w:name w:val="No Spacing"/>
    <w:uiPriority w:val="1"/>
    <w:qFormat/>
    <w:rsid w:val="000A4AE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0D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30</TotalTime>
  <Pages>4</Pages>
  <Words>790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8</cp:revision>
  <cp:lastPrinted>2008-06-06T15:52:00Z</cp:lastPrinted>
  <dcterms:created xsi:type="dcterms:W3CDTF">2020-09-18T06:55:00Z</dcterms:created>
  <dcterms:modified xsi:type="dcterms:W3CDTF">2020-09-18T07:28:00Z</dcterms:modified>
</cp:coreProperties>
</file>