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5B7353" w14:textId="6CE537C9" w:rsidR="006E039E" w:rsidRPr="00C25FA1" w:rsidRDefault="006E039E" w:rsidP="00C25FA1">
      <w:pPr>
        <w:ind w:left="6840"/>
        <w:jc w:val="right"/>
        <w:rPr>
          <w:rFonts w:ascii="Tahoma" w:hAnsi="Tahoma" w:cs="Tahoma"/>
          <w:i/>
          <w:color w:val="0070C0"/>
          <w:sz w:val="16"/>
          <w:szCs w:val="16"/>
        </w:rPr>
      </w:pPr>
      <w:r w:rsidRPr="000E586C">
        <w:rPr>
          <w:rFonts w:ascii="Tahoma" w:hAnsi="Tahoma" w:cs="Tahoma"/>
          <w:i/>
          <w:color w:val="0070C0"/>
          <w:sz w:val="16"/>
          <w:szCs w:val="16"/>
        </w:rPr>
        <w:t xml:space="preserve">Załącznik nr </w:t>
      </w:r>
      <w:r w:rsidR="005947ED">
        <w:rPr>
          <w:rFonts w:ascii="Tahoma" w:hAnsi="Tahoma" w:cs="Tahoma"/>
          <w:i/>
          <w:color w:val="0070C0"/>
          <w:sz w:val="16"/>
          <w:szCs w:val="16"/>
        </w:rPr>
        <w:t xml:space="preserve">2 </w:t>
      </w:r>
      <w:r w:rsidRPr="000E586C">
        <w:rPr>
          <w:rFonts w:ascii="Tahoma" w:hAnsi="Tahoma" w:cs="Tahoma"/>
          <w:i/>
          <w:color w:val="0070C0"/>
          <w:sz w:val="16"/>
          <w:szCs w:val="16"/>
        </w:rPr>
        <w:t>do SIWZ</w:t>
      </w:r>
    </w:p>
    <w:p w14:paraId="5BC8A49A" w14:textId="7C637A65" w:rsidR="003063D9" w:rsidRDefault="00B25AF3" w:rsidP="00121469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B25AF3">
        <w:rPr>
          <w:rFonts w:ascii="Tahoma" w:hAnsi="Tahoma" w:cs="Tahoma"/>
          <w:b/>
          <w:sz w:val="20"/>
          <w:szCs w:val="20"/>
        </w:rPr>
        <w:t>FORMULARZ PARAMETRY</w:t>
      </w:r>
      <w:r w:rsidRPr="00B25AF3">
        <w:rPr>
          <w:rFonts w:ascii="Tahoma" w:hAnsi="Tahoma" w:cs="Tahoma"/>
          <w:sz w:val="20"/>
          <w:szCs w:val="20"/>
        </w:rPr>
        <w:t xml:space="preserve"> </w:t>
      </w:r>
    </w:p>
    <w:p w14:paraId="3B5F7F03" w14:textId="77777777" w:rsidR="00AE518E" w:rsidRDefault="00C21B84" w:rsidP="002D7A65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B25AF3">
        <w:rPr>
          <w:rFonts w:ascii="Tahoma" w:hAnsi="Tahoma" w:cs="Tahoma"/>
          <w:sz w:val="20"/>
          <w:szCs w:val="20"/>
        </w:rPr>
        <w:t xml:space="preserve"> </w:t>
      </w:r>
      <w:r w:rsidR="00B25AF3" w:rsidRPr="00B25AF3">
        <w:rPr>
          <w:rFonts w:ascii="Tahoma" w:hAnsi="Tahoma" w:cs="Tahoma"/>
          <w:sz w:val="20"/>
          <w:szCs w:val="20"/>
        </w:rPr>
        <w:t>(zestawienie techniczno-funkcjonalne)</w:t>
      </w:r>
    </w:p>
    <w:p w14:paraId="5998727A" w14:textId="77777777" w:rsidR="00AE29AD" w:rsidRDefault="00AE29AD" w:rsidP="00AE29AD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p w14:paraId="486C8ABC" w14:textId="77777777" w:rsidR="00AE29AD" w:rsidRPr="0022432A" w:rsidRDefault="00AE29AD" w:rsidP="00AE29AD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 w:rsidRPr="00974E08">
        <w:rPr>
          <w:rFonts w:ascii="Tahoma" w:hAnsi="Tahoma" w:cs="Tahoma"/>
          <w:color w:val="0070C0"/>
          <w:sz w:val="20"/>
          <w:szCs w:val="20"/>
        </w:rPr>
        <w:t xml:space="preserve">(miejscowość) </w:t>
      </w:r>
      <w:r w:rsidRPr="00974E08">
        <w:rPr>
          <w:rFonts w:ascii="Tahoma" w:hAnsi="Tahoma" w:cs="Tahoma"/>
          <w:sz w:val="20"/>
          <w:szCs w:val="20"/>
        </w:rPr>
        <w:t xml:space="preserve">……………............……., dnia ………….……. r. </w:t>
      </w:r>
    </w:p>
    <w:p w14:paraId="07133507" w14:textId="77777777" w:rsidR="00B25AF3" w:rsidRPr="00AF7532" w:rsidRDefault="00B25AF3" w:rsidP="002D7A65">
      <w:pPr>
        <w:spacing w:after="0" w:line="240" w:lineRule="auto"/>
        <w:ind w:firstLine="426"/>
        <w:rPr>
          <w:rFonts w:ascii="Tahoma" w:hAnsi="Tahoma" w:cs="Tahoma"/>
          <w:sz w:val="20"/>
          <w:szCs w:val="20"/>
        </w:rPr>
      </w:pPr>
    </w:p>
    <w:p w14:paraId="06E60225" w14:textId="2DEFE26E" w:rsidR="00B25AF3" w:rsidRPr="00AF7532" w:rsidRDefault="00B25AF3" w:rsidP="00727ABB">
      <w:pPr>
        <w:tabs>
          <w:tab w:val="left" w:pos="0"/>
        </w:tabs>
        <w:spacing w:line="360" w:lineRule="auto"/>
        <w:rPr>
          <w:rFonts w:ascii="Tahoma" w:hAnsi="Tahoma" w:cs="Tahoma"/>
          <w:bCs/>
          <w:sz w:val="20"/>
          <w:szCs w:val="20"/>
        </w:rPr>
      </w:pPr>
      <w:r w:rsidRPr="00AF7532">
        <w:rPr>
          <w:rFonts w:ascii="Tahoma" w:hAnsi="Tahoma" w:cs="Tahoma"/>
          <w:sz w:val="20"/>
          <w:szCs w:val="20"/>
        </w:rPr>
        <w:t>Na potrzeby postępowania o udzielenie zamówienia publicznego pn</w:t>
      </w:r>
      <w:r w:rsidRPr="00A31BAB">
        <w:rPr>
          <w:rFonts w:ascii="Tahoma" w:hAnsi="Tahoma" w:cs="Tahoma"/>
          <w:sz w:val="20"/>
          <w:szCs w:val="20"/>
        </w:rPr>
        <w:t>.</w:t>
      </w:r>
      <w:r w:rsidR="007848F9" w:rsidRPr="00A31BAB">
        <w:rPr>
          <w:sz w:val="20"/>
          <w:szCs w:val="20"/>
        </w:rPr>
        <w:t xml:space="preserve"> </w:t>
      </w:r>
      <w:r w:rsidR="00D030BE" w:rsidRPr="00D030BE">
        <w:rPr>
          <w:rFonts w:ascii="Tahoma" w:hAnsi="Tahoma" w:cs="Tahoma"/>
          <w:sz w:val="20"/>
          <w:szCs w:val="20"/>
        </w:rPr>
        <w:t>System do obrazowania w czasie rzeczywistym parametrów życiowych komórek</w:t>
      </w:r>
      <w:r w:rsidR="00C4049A" w:rsidRPr="00D030BE">
        <w:rPr>
          <w:rFonts w:ascii="Tahoma" w:hAnsi="Tahoma" w:cs="Tahoma"/>
          <w:sz w:val="20"/>
          <w:szCs w:val="20"/>
        </w:rPr>
        <w:t xml:space="preserve">, </w:t>
      </w:r>
      <w:r w:rsidRPr="00AF7532">
        <w:rPr>
          <w:rFonts w:ascii="Tahoma" w:hAnsi="Tahoma" w:cs="Tahoma"/>
          <w:sz w:val="20"/>
          <w:szCs w:val="20"/>
        </w:rPr>
        <w:t>znak</w:t>
      </w:r>
      <w:r w:rsidRPr="008D247B">
        <w:rPr>
          <w:rFonts w:ascii="Tahoma" w:hAnsi="Tahoma" w:cs="Tahoma"/>
          <w:sz w:val="20"/>
          <w:szCs w:val="20"/>
        </w:rPr>
        <w:t xml:space="preserve"> sprawy:</w:t>
      </w:r>
      <w:r w:rsidRPr="000B0C75">
        <w:rPr>
          <w:rFonts w:ascii="Tahoma" w:hAnsi="Tahoma" w:cs="Tahoma"/>
          <w:sz w:val="20"/>
          <w:szCs w:val="20"/>
        </w:rPr>
        <w:t xml:space="preserve"> </w:t>
      </w:r>
      <w:r w:rsidR="00D030BE">
        <w:rPr>
          <w:rFonts w:ascii="Tahoma" w:hAnsi="Tahoma" w:cs="Tahoma"/>
          <w:b/>
          <w:sz w:val="20"/>
          <w:szCs w:val="20"/>
        </w:rPr>
        <w:t>AZP-261-44</w:t>
      </w:r>
      <w:r w:rsidR="00C608E5">
        <w:rPr>
          <w:rFonts w:ascii="Tahoma" w:hAnsi="Tahoma" w:cs="Tahoma"/>
          <w:b/>
          <w:sz w:val="20"/>
          <w:szCs w:val="20"/>
        </w:rPr>
        <w:t>/</w:t>
      </w:r>
      <w:r w:rsidRPr="000B0C75">
        <w:rPr>
          <w:rFonts w:ascii="Tahoma" w:hAnsi="Tahoma" w:cs="Tahoma"/>
          <w:b/>
          <w:sz w:val="20"/>
          <w:szCs w:val="20"/>
        </w:rPr>
        <w:t>2020</w:t>
      </w:r>
      <w:r w:rsidRPr="00BF16AE">
        <w:rPr>
          <w:rFonts w:ascii="Tahoma" w:hAnsi="Tahoma" w:cs="Tahoma"/>
          <w:sz w:val="20"/>
          <w:szCs w:val="20"/>
        </w:rPr>
        <w:t xml:space="preserve">, prowadzonego przez Zamawiającego </w:t>
      </w:r>
      <w:r w:rsidRPr="00BF16AE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</w:t>
      </w:r>
      <w:r w:rsidRPr="00442745">
        <w:rPr>
          <w:rFonts w:ascii="Tahoma" w:hAnsi="Tahoma" w:cs="Tahoma"/>
          <w:b/>
          <w:bCs/>
          <w:sz w:val="20"/>
          <w:szCs w:val="20"/>
          <w:highlight w:val="white"/>
        </w:rPr>
        <w:t>ej Akademii N</w:t>
      </w:r>
      <w:r w:rsidRPr="00442745">
        <w:rPr>
          <w:rFonts w:ascii="Tahoma" w:hAnsi="Tahoma" w:cs="Tahoma"/>
          <w:b/>
          <w:bCs/>
          <w:sz w:val="20"/>
          <w:szCs w:val="20"/>
        </w:rPr>
        <w:t>auk</w:t>
      </w:r>
      <w:r w:rsidRPr="00075E53">
        <w:rPr>
          <w:rFonts w:ascii="Tahoma" w:hAnsi="Tahoma" w:cs="Tahoma"/>
          <w:bCs/>
          <w:sz w:val="20"/>
          <w:szCs w:val="20"/>
        </w:rPr>
        <w:t xml:space="preserve">, działając w imieniu i na rzecz Wykonawcy </w:t>
      </w:r>
      <w:r w:rsidRPr="007C7F7F">
        <w:rPr>
          <w:rFonts w:ascii="Tahoma" w:hAnsi="Tahoma" w:cs="Tahoma"/>
          <w:b/>
          <w:bCs/>
          <w:color w:val="0070C0"/>
          <w:sz w:val="20"/>
          <w:szCs w:val="20"/>
        </w:rPr>
        <w:t xml:space="preserve">(wpisać nazwę) </w:t>
      </w:r>
      <w:r w:rsidRPr="007C7F7F"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974E08">
        <w:rPr>
          <w:rFonts w:ascii="Tahoma" w:hAnsi="Tahoma" w:cs="Tahoma"/>
          <w:b/>
          <w:bCs/>
          <w:sz w:val="20"/>
          <w:szCs w:val="20"/>
        </w:rPr>
        <w:t>.................................................................................................................................................</w:t>
      </w:r>
    </w:p>
    <w:p w14:paraId="40ED0C8C" w14:textId="77777777" w:rsidR="0022432A" w:rsidRDefault="00B25AF3" w:rsidP="00AE29AD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oświadczam,</w:t>
      </w:r>
      <w:r w:rsidR="0022432A">
        <w:rPr>
          <w:rFonts w:ascii="Tahoma" w:hAnsi="Tahoma" w:cs="Tahoma"/>
          <w:sz w:val="20"/>
          <w:szCs w:val="20"/>
        </w:rPr>
        <w:t xml:space="preserve"> </w:t>
      </w:r>
      <w:r w:rsidR="0022432A" w:rsidRPr="0022432A">
        <w:rPr>
          <w:rFonts w:ascii="Tahoma" w:hAnsi="Tahoma" w:cs="Tahoma"/>
          <w:sz w:val="20"/>
          <w:szCs w:val="20"/>
        </w:rPr>
        <w:t xml:space="preserve">że oferujemy </w:t>
      </w:r>
      <w:r w:rsidR="00B85816">
        <w:rPr>
          <w:rFonts w:ascii="Tahoma" w:hAnsi="Tahoma" w:cs="Tahoma"/>
          <w:sz w:val="20"/>
          <w:szCs w:val="20"/>
        </w:rPr>
        <w:t>przedmiot zamówienia</w:t>
      </w:r>
      <w:r w:rsidR="0022432A" w:rsidRPr="0022432A">
        <w:rPr>
          <w:rFonts w:ascii="Tahoma" w:hAnsi="Tahoma" w:cs="Tahoma"/>
          <w:sz w:val="20"/>
          <w:szCs w:val="20"/>
        </w:rPr>
        <w:t xml:space="preserve"> </w:t>
      </w:r>
      <w:r w:rsidR="0022432A">
        <w:rPr>
          <w:rFonts w:ascii="Tahoma" w:hAnsi="Tahoma" w:cs="Tahoma"/>
          <w:sz w:val="20"/>
          <w:szCs w:val="20"/>
        </w:rPr>
        <w:t xml:space="preserve">o </w:t>
      </w:r>
      <w:r w:rsidR="0022432A" w:rsidRPr="002B74CB">
        <w:rPr>
          <w:rFonts w:ascii="Tahoma" w:hAnsi="Tahoma" w:cs="Tahoma"/>
          <w:sz w:val="20"/>
          <w:szCs w:val="20"/>
        </w:rPr>
        <w:t xml:space="preserve">parametrach </w:t>
      </w:r>
      <w:proofErr w:type="spellStart"/>
      <w:r w:rsidR="0022432A" w:rsidRPr="002B74CB">
        <w:rPr>
          <w:rFonts w:ascii="Tahoma" w:hAnsi="Tahoma" w:cs="Tahoma"/>
          <w:sz w:val="20"/>
          <w:szCs w:val="20"/>
        </w:rPr>
        <w:t>techniczno</w:t>
      </w:r>
      <w:proofErr w:type="spellEnd"/>
      <w:r w:rsidR="0022432A" w:rsidRPr="002B74CB">
        <w:rPr>
          <w:rFonts w:ascii="Tahoma" w:hAnsi="Tahoma" w:cs="Tahoma"/>
          <w:sz w:val="20"/>
          <w:szCs w:val="20"/>
        </w:rPr>
        <w:t xml:space="preserve"> –funkcjonalnych</w:t>
      </w:r>
      <w:r w:rsidR="00EA072B">
        <w:rPr>
          <w:rFonts w:ascii="Tahoma" w:hAnsi="Tahoma" w:cs="Tahoma"/>
          <w:sz w:val="20"/>
          <w:szCs w:val="20"/>
        </w:rPr>
        <w:t xml:space="preserve"> wskazanych</w:t>
      </w:r>
      <w:r w:rsidR="005C16BA">
        <w:rPr>
          <w:rFonts w:ascii="Tahoma" w:hAnsi="Tahoma" w:cs="Tahoma"/>
          <w:sz w:val="20"/>
          <w:szCs w:val="20"/>
        </w:rPr>
        <w:t xml:space="preserve"> i opisanych</w:t>
      </w:r>
      <w:r w:rsidR="00EA072B">
        <w:rPr>
          <w:rFonts w:ascii="Tahoma" w:hAnsi="Tahoma" w:cs="Tahoma"/>
          <w:sz w:val="20"/>
          <w:szCs w:val="20"/>
        </w:rPr>
        <w:t xml:space="preserve"> w tabel</w:t>
      </w:r>
      <w:r w:rsidR="00A97B96">
        <w:rPr>
          <w:rFonts w:ascii="Tahoma" w:hAnsi="Tahoma" w:cs="Tahoma"/>
          <w:sz w:val="20"/>
          <w:szCs w:val="20"/>
        </w:rPr>
        <w:t>i</w:t>
      </w:r>
      <w:r w:rsidR="00EA072B">
        <w:rPr>
          <w:rFonts w:ascii="Tahoma" w:hAnsi="Tahoma" w:cs="Tahoma"/>
          <w:sz w:val="20"/>
          <w:szCs w:val="20"/>
        </w:rPr>
        <w:t xml:space="preserve"> poniżej.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"/>
        <w:gridCol w:w="4613"/>
        <w:gridCol w:w="4031"/>
      </w:tblGrid>
      <w:tr w:rsidR="00C8361F" w:rsidRPr="00677348" w14:paraId="6E0EDBBD" w14:textId="77777777" w:rsidTr="005456C8">
        <w:trPr>
          <w:trHeight w:val="248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073F28" w14:textId="1540EB6C" w:rsidR="00125620" w:rsidRPr="007736DF" w:rsidRDefault="007736DF" w:rsidP="00677348">
            <w:pPr>
              <w:spacing w:after="0" w:line="240" w:lineRule="auto"/>
              <w:jc w:val="center"/>
              <w:rPr>
                <w:rFonts w:ascii="Tahoma" w:eastAsia="Tahoma" w:hAnsi="Tahoma" w:cs="Tahoma"/>
                <w:sz w:val="18"/>
                <w:szCs w:val="18"/>
                <w:lang w:eastAsia="en-GB"/>
              </w:rPr>
            </w:pPr>
            <w:r w:rsidRPr="007736DF">
              <w:rPr>
                <w:rFonts w:ascii="Tahoma" w:hAnsi="Tahoma" w:cs="Tahoma"/>
                <w:sz w:val="18"/>
                <w:szCs w:val="18"/>
              </w:rPr>
              <w:t xml:space="preserve">Zestaw do </w:t>
            </w:r>
            <w:r w:rsidRPr="007736DF">
              <w:rPr>
                <w:rFonts w:ascii="Tahoma" w:hAnsi="Tahoma" w:cs="Tahoma"/>
                <w:color w:val="000000"/>
                <w:sz w:val="18"/>
                <w:szCs w:val="18"/>
              </w:rPr>
              <w:t>analizy aktywności komórek serca w czasie rzeczywistym bez konieczności ich znakowania</w:t>
            </w:r>
          </w:p>
        </w:tc>
      </w:tr>
      <w:tr w:rsidR="00C8361F" w:rsidRPr="00677348" w14:paraId="302455EF" w14:textId="77777777" w:rsidTr="008671C9">
        <w:trPr>
          <w:trHeight w:val="248"/>
        </w:trPr>
        <w:tc>
          <w:tcPr>
            <w:tcW w:w="2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0C550" w14:textId="77777777" w:rsidR="00C8361F" w:rsidRPr="00677348" w:rsidRDefault="00C8361F" w:rsidP="0067734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77348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2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7E61" w14:textId="77777777" w:rsidR="00C8361F" w:rsidRPr="00677348" w:rsidRDefault="00C8361F" w:rsidP="0067734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77348">
              <w:rPr>
                <w:rFonts w:ascii="Tahoma" w:hAnsi="Tahoma" w:cs="Tahoma"/>
                <w:sz w:val="20"/>
                <w:szCs w:val="20"/>
              </w:rPr>
              <w:t>Wymagane minimalne parametry -opis.</w:t>
            </w:r>
          </w:p>
          <w:p w14:paraId="72F333CA" w14:textId="77777777" w:rsidR="00C8361F" w:rsidRPr="00677348" w:rsidRDefault="00C8361F" w:rsidP="0067734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77348">
              <w:rPr>
                <w:rFonts w:ascii="Tahoma" w:hAnsi="Tahoma" w:cs="Tahoma"/>
                <w:sz w:val="20"/>
                <w:szCs w:val="20"/>
              </w:rPr>
              <w:t>(wypełnił Zamawiający)</w:t>
            </w:r>
          </w:p>
        </w:tc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16C371" w14:textId="77777777" w:rsidR="00C8361F" w:rsidRPr="00677348" w:rsidRDefault="00C8361F" w:rsidP="0067734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D60D9">
              <w:rPr>
                <w:rFonts w:ascii="Tahoma" w:hAnsi="Tahoma" w:cs="Tahoma"/>
                <w:b/>
                <w:sz w:val="20"/>
                <w:szCs w:val="20"/>
              </w:rPr>
              <w:t>Parametry charakteryzujące konkretne</w:t>
            </w:r>
            <w:r w:rsidRPr="0067734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77348">
              <w:rPr>
                <w:rFonts w:ascii="Tahoma" w:hAnsi="Tahoma" w:cs="Tahoma"/>
                <w:b/>
                <w:sz w:val="20"/>
                <w:szCs w:val="20"/>
              </w:rPr>
              <w:t>oferowane urządzenie -</w:t>
            </w:r>
            <w:r w:rsidR="00677348" w:rsidRPr="00677348">
              <w:rPr>
                <w:rFonts w:ascii="Tahoma" w:hAnsi="Tahoma" w:cs="Tahoma"/>
                <w:b/>
                <w:sz w:val="20"/>
                <w:szCs w:val="20"/>
              </w:rPr>
              <w:t xml:space="preserve">szczegółowy </w:t>
            </w:r>
            <w:r w:rsidRPr="00677348">
              <w:rPr>
                <w:rFonts w:ascii="Tahoma" w:hAnsi="Tahoma" w:cs="Tahoma"/>
                <w:b/>
                <w:sz w:val="20"/>
                <w:szCs w:val="20"/>
              </w:rPr>
              <w:t>opis</w:t>
            </w:r>
            <w:r w:rsidRPr="00677348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3F54B804" w14:textId="77777777" w:rsidR="00C8361F" w:rsidRPr="00677348" w:rsidRDefault="00C8361F" w:rsidP="0067734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677348">
              <w:rPr>
                <w:rFonts w:ascii="Tahoma" w:hAnsi="Tahoma" w:cs="Tahoma"/>
                <w:b/>
                <w:sz w:val="20"/>
                <w:szCs w:val="20"/>
              </w:rPr>
              <w:t>(wypełnia Wykonawca)</w:t>
            </w:r>
          </w:p>
        </w:tc>
      </w:tr>
      <w:tr w:rsidR="00C8361F" w:rsidRPr="00677348" w14:paraId="4C5B4A32" w14:textId="77777777" w:rsidTr="008671C9">
        <w:trPr>
          <w:trHeight w:val="248"/>
        </w:trPr>
        <w:tc>
          <w:tcPr>
            <w:tcW w:w="2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7B8D" w14:textId="77777777" w:rsidR="00C8361F" w:rsidRPr="00677348" w:rsidRDefault="00C8361F" w:rsidP="0067734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77348">
              <w:rPr>
                <w:rFonts w:ascii="Tahoma" w:hAnsi="Tahoma" w:cs="Tahoma"/>
                <w:b/>
                <w:sz w:val="20"/>
                <w:szCs w:val="20"/>
              </w:rPr>
              <w:t>A</w:t>
            </w:r>
          </w:p>
        </w:tc>
        <w:tc>
          <w:tcPr>
            <w:tcW w:w="2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DC63C" w14:textId="77777777" w:rsidR="00C8361F" w:rsidRPr="00677348" w:rsidRDefault="00C8361F" w:rsidP="0067734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77348">
              <w:rPr>
                <w:rFonts w:ascii="Tahoma" w:hAnsi="Tahoma" w:cs="Tahoma"/>
                <w:b/>
                <w:sz w:val="20"/>
                <w:szCs w:val="20"/>
              </w:rPr>
              <w:t>B</w:t>
            </w:r>
          </w:p>
        </w:tc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DAC8F0" w14:textId="77777777" w:rsidR="00C8361F" w:rsidRPr="00677348" w:rsidRDefault="00C8361F" w:rsidP="0067734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77348">
              <w:rPr>
                <w:rFonts w:ascii="Tahoma" w:hAnsi="Tahoma" w:cs="Tahoma"/>
                <w:b/>
                <w:sz w:val="20"/>
                <w:szCs w:val="20"/>
              </w:rPr>
              <w:t>C</w:t>
            </w:r>
          </w:p>
        </w:tc>
      </w:tr>
      <w:tr w:rsidR="00C8361F" w:rsidRPr="00677348" w14:paraId="626620CA" w14:textId="77777777" w:rsidTr="008671C9">
        <w:trPr>
          <w:trHeight w:val="248"/>
        </w:trPr>
        <w:tc>
          <w:tcPr>
            <w:tcW w:w="2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A440B" w14:textId="77777777" w:rsidR="00C8361F" w:rsidRPr="00677348" w:rsidRDefault="00C8361F" w:rsidP="00737630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138B6" w14:textId="4715B2E3" w:rsidR="00C8361F" w:rsidRPr="008B151C" w:rsidRDefault="00C8361F" w:rsidP="0067734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B151C">
              <w:rPr>
                <w:rFonts w:ascii="Tahoma" w:hAnsi="Tahoma" w:cs="Tahoma"/>
                <w:b/>
                <w:sz w:val="20"/>
                <w:szCs w:val="20"/>
              </w:rPr>
              <w:t>Nazwa producenta/urządzenia/typ/oznaczenie</w:t>
            </w:r>
          </w:p>
        </w:tc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F94202" w14:textId="77777777" w:rsidR="00C8361F" w:rsidRPr="00677348" w:rsidRDefault="00C8361F" w:rsidP="00677348">
            <w:pPr>
              <w:spacing w:after="0" w:line="240" w:lineRule="auto"/>
              <w:rPr>
                <w:rFonts w:ascii="Tahoma" w:hAnsi="Tahoma" w:cs="Tahoma"/>
                <w:color w:val="0070C0"/>
                <w:sz w:val="20"/>
                <w:szCs w:val="20"/>
              </w:rPr>
            </w:pPr>
          </w:p>
        </w:tc>
      </w:tr>
      <w:tr w:rsidR="009E393F" w:rsidRPr="00677348" w14:paraId="1A05A65D" w14:textId="77777777" w:rsidTr="008671C9">
        <w:trPr>
          <w:trHeight w:val="248"/>
        </w:trPr>
        <w:tc>
          <w:tcPr>
            <w:tcW w:w="2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8374D" w14:textId="77777777" w:rsidR="009E393F" w:rsidRPr="00677348" w:rsidRDefault="009E393F" w:rsidP="009E393F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E736B" w14:textId="02A5596C" w:rsidR="009E393F" w:rsidRPr="008B151C" w:rsidRDefault="009E393F" w:rsidP="009E393F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Praca</w:t>
            </w:r>
            <w:r w:rsidRPr="00BD0077">
              <w:rPr>
                <w:rFonts w:ascii="Calibri" w:hAnsi="Calibri" w:cs="Calibri"/>
              </w:rPr>
              <w:t xml:space="preserve"> w standardowym inkubatorze do hodowli komórkowych i tkankowych tj. w temperaturze 37 °C i wilgotności 95% pozwalającej na odwzorowanie warunków fizjologicznych komórki.</w:t>
            </w:r>
          </w:p>
        </w:tc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8EB6BF" w14:textId="77777777" w:rsidR="009E393F" w:rsidRPr="00677348" w:rsidRDefault="009E393F" w:rsidP="009E393F">
            <w:pPr>
              <w:spacing w:after="0" w:line="240" w:lineRule="auto"/>
              <w:rPr>
                <w:rFonts w:ascii="Tahoma" w:hAnsi="Tahoma" w:cs="Tahoma"/>
                <w:color w:val="0070C0"/>
                <w:sz w:val="20"/>
                <w:szCs w:val="20"/>
              </w:rPr>
            </w:pPr>
          </w:p>
        </w:tc>
      </w:tr>
      <w:tr w:rsidR="009E393F" w:rsidRPr="00677348" w14:paraId="02AFA0C1" w14:textId="77777777" w:rsidTr="008671C9">
        <w:trPr>
          <w:trHeight w:val="248"/>
        </w:trPr>
        <w:tc>
          <w:tcPr>
            <w:tcW w:w="2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5ABB0" w14:textId="77777777" w:rsidR="009E393F" w:rsidRPr="00677348" w:rsidRDefault="009E393F" w:rsidP="009E393F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834CF" w14:textId="1348B7A3" w:rsidR="009E393F" w:rsidRPr="008671C9" w:rsidRDefault="009E393F" w:rsidP="009E3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Jednoczesny</w:t>
            </w:r>
            <w:r w:rsidRPr="00BD0077">
              <w:rPr>
                <w:rFonts w:ascii="Calibri" w:hAnsi="Calibri" w:cs="Calibri"/>
              </w:rPr>
              <w:t xml:space="preserve"> pomiar impedancji i potencjału pola podczas stymulowania aktywności </w:t>
            </w:r>
            <w:proofErr w:type="spellStart"/>
            <w:r w:rsidRPr="00BD0077">
              <w:rPr>
                <w:rFonts w:ascii="Calibri" w:hAnsi="Calibri" w:cs="Calibri"/>
              </w:rPr>
              <w:t>kardiomiocytów</w:t>
            </w:r>
            <w:proofErr w:type="spellEnd"/>
            <w:r w:rsidRPr="00BD0077">
              <w:rPr>
                <w:rFonts w:ascii="Calibri" w:hAnsi="Calibri" w:cs="Calibri"/>
              </w:rPr>
              <w:t xml:space="preserve"> (zakres: ± 2,5 V).</w:t>
            </w:r>
          </w:p>
        </w:tc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6EDA0B" w14:textId="77777777" w:rsidR="009E393F" w:rsidRPr="00677348" w:rsidRDefault="009E393F" w:rsidP="009E393F">
            <w:pPr>
              <w:spacing w:after="0" w:line="240" w:lineRule="auto"/>
              <w:rPr>
                <w:rFonts w:ascii="Tahoma" w:hAnsi="Tahoma" w:cs="Tahoma"/>
                <w:color w:val="0070C0"/>
                <w:sz w:val="20"/>
                <w:szCs w:val="20"/>
              </w:rPr>
            </w:pPr>
          </w:p>
        </w:tc>
      </w:tr>
      <w:tr w:rsidR="009E393F" w:rsidRPr="00677348" w14:paraId="1351D931" w14:textId="77777777" w:rsidTr="008671C9">
        <w:trPr>
          <w:trHeight w:val="248"/>
        </w:trPr>
        <w:tc>
          <w:tcPr>
            <w:tcW w:w="2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4CBF7" w14:textId="77777777" w:rsidR="009E393F" w:rsidRPr="00677348" w:rsidRDefault="009E393F" w:rsidP="009E393F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16964" w14:textId="4009F609" w:rsidR="009E393F" w:rsidRPr="008671C9" w:rsidRDefault="009E393F" w:rsidP="009E393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D0077">
              <w:rPr>
                <w:rFonts w:ascii="Calibri" w:hAnsi="Calibri" w:cs="Calibri"/>
              </w:rPr>
              <w:t xml:space="preserve">System musi oferować oparte na impedancji, dynamiczne monitorowanie w czasie rzeczywistym rozprzestrzeniającej się fali pobudzenia </w:t>
            </w:r>
            <w:proofErr w:type="spellStart"/>
            <w:r w:rsidRPr="00BD0077">
              <w:rPr>
                <w:rFonts w:ascii="Calibri" w:hAnsi="Calibri" w:cs="Calibri"/>
              </w:rPr>
              <w:t>kardiomiocytów</w:t>
            </w:r>
            <w:proofErr w:type="spellEnd"/>
            <w:r w:rsidRPr="00BD0077">
              <w:rPr>
                <w:rFonts w:ascii="Calibri" w:hAnsi="Calibri" w:cs="Calibri"/>
              </w:rPr>
              <w:t xml:space="preserve"> tj. skurczów w zakresie 1-2 milisekund.</w:t>
            </w:r>
          </w:p>
        </w:tc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05170B" w14:textId="77777777" w:rsidR="009E393F" w:rsidRPr="00677348" w:rsidRDefault="009E393F" w:rsidP="009E393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E393F" w:rsidRPr="00677348" w14:paraId="19218F4B" w14:textId="77777777" w:rsidTr="008671C9">
        <w:trPr>
          <w:trHeight w:val="248"/>
        </w:trPr>
        <w:tc>
          <w:tcPr>
            <w:tcW w:w="2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D842" w14:textId="77777777" w:rsidR="009E393F" w:rsidRPr="00677348" w:rsidRDefault="009E393F" w:rsidP="009E393F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6434D" w14:textId="59308951" w:rsidR="009E393F" w:rsidRPr="008671C9" w:rsidRDefault="009E393F" w:rsidP="009E393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D0077">
              <w:rPr>
                <w:rFonts w:ascii="Calibri" w:hAnsi="Calibri" w:cs="Calibri"/>
              </w:rPr>
              <w:t xml:space="preserve">Pomiar potencjału pola w czasie rzeczywistym dla zintegrowanej aktywności kanałów jonowych komórek sercowych przy częstotliwości próbkowania 10 kHz. </w:t>
            </w:r>
          </w:p>
        </w:tc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90CD52" w14:textId="77777777" w:rsidR="009E393F" w:rsidRPr="00677348" w:rsidRDefault="009E393F" w:rsidP="009E393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E393F" w:rsidRPr="00677348" w14:paraId="0B943576" w14:textId="77777777" w:rsidTr="008671C9">
        <w:trPr>
          <w:trHeight w:val="248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2F52E" w14:textId="77777777" w:rsidR="009E393F" w:rsidRPr="00677348" w:rsidRDefault="009E393F" w:rsidP="009E393F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4C3BF" w14:textId="3610BE4B" w:rsidR="009E393F" w:rsidRPr="008671C9" w:rsidRDefault="009E393F" w:rsidP="009E393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D0077">
              <w:rPr>
                <w:rFonts w:ascii="Calibri" w:hAnsi="Calibri" w:cs="Calibri"/>
              </w:rPr>
              <w:t xml:space="preserve">Oprogramowanie pozwalające na pomiar ilości skurczów w skali milisekundowej, w przedziale czasowym poniżej jednej minuty do kilku tygodni, w celu oceny zarówno ostrych stanów zapalnych jak i długoterminowych skutków </w:t>
            </w:r>
            <w:proofErr w:type="spellStart"/>
            <w:r w:rsidRPr="00BD0077">
              <w:rPr>
                <w:rFonts w:ascii="Calibri" w:hAnsi="Calibri" w:cs="Calibri"/>
              </w:rPr>
              <w:t>kardiotoksycznych</w:t>
            </w:r>
            <w:proofErr w:type="spellEnd"/>
            <w:r w:rsidRPr="00BD0077">
              <w:rPr>
                <w:rFonts w:ascii="Calibri" w:hAnsi="Calibri" w:cs="Calibri"/>
              </w:rPr>
              <w:t xml:space="preserve"> na komórki mięśniowe serca. Oprogramowanie ma być zainstalowane </w:t>
            </w:r>
            <w:r w:rsidRPr="00BD0077">
              <w:rPr>
                <w:rFonts w:ascii="Calibri" w:hAnsi="Calibri" w:cs="Calibri"/>
                <w:bCs/>
              </w:rPr>
              <w:t xml:space="preserve">na dysku </w:t>
            </w:r>
            <w:r w:rsidRPr="00BD0077">
              <w:rPr>
                <w:rFonts w:ascii="Calibri" w:hAnsi="Calibri" w:cs="Calibri"/>
                <w:bCs/>
              </w:rPr>
              <w:lastRenderedPageBreak/>
              <w:t>stacji sterującej posiadającej system Windows 10PRO.</w:t>
            </w:r>
          </w:p>
        </w:tc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64EA6" w14:textId="77777777" w:rsidR="009E393F" w:rsidRPr="00677348" w:rsidRDefault="009E393F" w:rsidP="009E393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E393F" w:rsidRPr="00677348" w14:paraId="1E03A5DF" w14:textId="77777777" w:rsidTr="008671C9">
        <w:trPr>
          <w:trHeight w:val="248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3ACC9" w14:textId="77777777" w:rsidR="009E393F" w:rsidRPr="00677348" w:rsidRDefault="009E393F" w:rsidP="009E393F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86859" w14:textId="3B61233B" w:rsidR="009E393F" w:rsidRPr="008671C9" w:rsidRDefault="009E393F" w:rsidP="009E393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D0077">
              <w:rPr>
                <w:rFonts w:ascii="Calibri" w:hAnsi="Calibri" w:cs="Calibri"/>
              </w:rPr>
              <w:t>Moduł roboczy wkładany do inkubatora CO2 łączący się elektrycznie z dedykowaną płytką 48-dołkową.</w:t>
            </w:r>
          </w:p>
        </w:tc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7E332" w14:textId="77777777" w:rsidR="009E393F" w:rsidRPr="00677348" w:rsidRDefault="009E393F" w:rsidP="009E393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E393F" w:rsidRPr="00677348" w14:paraId="6B6BD7EF" w14:textId="77777777" w:rsidTr="008671C9">
        <w:trPr>
          <w:trHeight w:val="248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F120A" w14:textId="77777777" w:rsidR="009E393F" w:rsidRPr="00677348" w:rsidRDefault="009E393F" w:rsidP="009E393F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3BBB0" w14:textId="6D7C1EDC" w:rsidR="009E393F" w:rsidRPr="008671C9" w:rsidRDefault="009E393F" w:rsidP="003E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D0077">
              <w:rPr>
                <w:rFonts w:ascii="Calibri" w:hAnsi="Calibri" w:cs="Calibri"/>
              </w:rPr>
              <w:t>Dedykowana płytka musi być zgodna z wymogami ANSI / SBS 1-2004</w:t>
            </w:r>
            <w:r w:rsidR="009C27CD">
              <w:rPr>
                <w:rFonts w:ascii="Calibri" w:hAnsi="Calibri" w:cs="Calibri"/>
              </w:rPr>
              <w:t xml:space="preserve"> </w:t>
            </w:r>
            <w:r w:rsidR="009C27CD" w:rsidRPr="009C27CD">
              <w:rPr>
                <w:rFonts w:ascii="Calibri" w:hAnsi="Calibri" w:cs="Calibri"/>
                <w:i/>
              </w:rPr>
              <w:t>lub równoważn</w:t>
            </w:r>
            <w:r w:rsidR="003E151E">
              <w:rPr>
                <w:rFonts w:ascii="Calibri" w:hAnsi="Calibri" w:cs="Calibri"/>
                <w:i/>
              </w:rPr>
              <w:t>a</w:t>
            </w:r>
            <w:bookmarkStart w:id="0" w:name="_GoBack"/>
            <w:bookmarkEnd w:id="0"/>
            <w:r w:rsidRPr="00BD0077">
              <w:rPr>
                <w:rFonts w:ascii="Calibri" w:hAnsi="Calibri" w:cs="Calibri"/>
              </w:rPr>
              <w:t xml:space="preserve"> i musi być zbudowana z dwóch typów elektrod rejestrujących. W każdym dołku dwa zestawy naprzemiennie ułożonych elektrod impedancyjnych umożliwiających pomiar żywotności i kurczliwości komórek w czasie rzeczywistym. Oraz typ drugi, tj. dwupunktowe elektrody potencjału pola pozwalające na zewnątrzkomórkowe pomiary potencjału pola, które mogą być wykonywane jednocześnie z rejestracją impedancji.</w:t>
            </w:r>
          </w:p>
        </w:tc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40F4C" w14:textId="77777777" w:rsidR="009E393F" w:rsidRPr="00677348" w:rsidRDefault="009E393F" w:rsidP="009E393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E393F" w:rsidRPr="00677348" w14:paraId="51180757" w14:textId="77777777" w:rsidTr="008671C9">
        <w:trPr>
          <w:trHeight w:val="248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7D972" w14:textId="77777777" w:rsidR="009E393F" w:rsidRPr="00677348" w:rsidRDefault="009E393F" w:rsidP="009E393F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DBA5E" w14:textId="1B858C2F" w:rsidR="009E393F" w:rsidRPr="008671C9" w:rsidRDefault="009E393F" w:rsidP="009E393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D0077">
              <w:rPr>
                <w:rFonts w:ascii="Calibri" w:hAnsi="Calibri" w:cs="Calibri"/>
              </w:rPr>
              <w:t xml:space="preserve">Wszystkie elementy dedykowanej 48-dołkowej płytki muszą być </w:t>
            </w:r>
            <w:proofErr w:type="spellStart"/>
            <w:r w:rsidRPr="00BD0077">
              <w:rPr>
                <w:rFonts w:ascii="Calibri" w:hAnsi="Calibri" w:cs="Calibri"/>
              </w:rPr>
              <w:t>biokompatybilne</w:t>
            </w:r>
            <w:proofErr w:type="spellEnd"/>
            <w:r w:rsidRPr="00BD0077">
              <w:rPr>
                <w:rFonts w:ascii="Calibri" w:hAnsi="Calibri" w:cs="Calibri"/>
              </w:rPr>
              <w:t>, sterylne i umożliwiające prowadzenie na nich hodowli komórkowej. Płytki powinny posiadać wycięty obszar mikroelektrod stanowiącym wówczas „obszar podglądu”, aby komórki mogły być obrazowane przy użyciu standardowego mikroskopu laboratoryjnego.</w:t>
            </w:r>
          </w:p>
        </w:tc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3545C" w14:textId="77777777" w:rsidR="009E393F" w:rsidRPr="00677348" w:rsidRDefault="009E393F" w:rsidP="009E393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E393F" w:rsidRPr="00677348" w14:paraId="5711EE5B" w14:textId="77777777" w:rsidTr="008671C9">
        <w:trPr>
          <w:trHeight w:val="248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E7E1B" w14:textId="77777777" w:rsidR="009E393F" w:rsidRPr="00677348" w:rsidRDefault="009E393F" w:rsidP="009E393F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8A20E" w14:textId="51250E2B" w:rsidR="009E393F" w:rsidRPr="008671C9" w:rsidRDefault="009E393F" w:rsidP="009E393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D0077">
              <w:rPr>
                <w:rFonts w:ascii="Calibri" w:hAnsi="Calibri" w:cs="Calibri"/>
              </w:rPr>
              <w:t xml:space="preserve">Wraz z urządzeniem Wykonawca </w:t>
            </w:r>
            <w:r w:rsidR="00F752B5">
              <w:rPr>
                <w:rFonts w:ascii="Calibri" w:hAnsi="Calibri" w:cs="Calibri"/>
              </w:rPr>
              <w:t xml:space="preserve">dostarczy </w:t>
            </w:r>
            <w:r w:rsidRPr="00BD0077">
              <w:rPr>
                <w:rFonts w:ascii="Calibri" w:hAnsi="Calibri" w:cs="Calibri"/>
              </w:rPr>
              <w:t>zestaw minimum 66 sztuk dedykowanych płytek 48 dołkowych</w:t>
            </w:r>
            <w:r w:rsidRPr="00BD0077">
              <w:rPr>
                <w:rFonts w:ascii="Calibri" w:hAnsi="Calibri" w:cs="Calibri"/>
                <w:bCs/>
              </w:rPr>
              <w:t xml:space="preserve"> umożliwiający natychmiastowe rozpoczęcie analiz</w:t>
            </w:r>
            <w:r w:rsidRPr="00BD0077">
              <w:rPr>
                <w:rFonts w:ascii="Calibri" w:hAnsi="Calibri" w:cs="Calibri"/>
              </w:rPr>
              <w:t>.</w:t>
            </w:r>
          </w:p>
        </w:tc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DE188" w14:textId="77777777" w:rsidR="009E393F" w:rsidRPr="00677348" w:rsidRDefault="009E393F" w:rsidP="009E393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15D0DA1C" w14:textId="77777777" w:rsidR="00C8361F" w:rsidRDefault="00C8361F" w:rsidP="00AE29AD">
      <w:pPr>
        <w:spacing w:after="0" w:line="360" w:lineRule="auto"/>
        <w:rPr>
          <w:rFonts w:ascii="Tahoma" w:hAnsi="Tahoma" w:cs="Tahoma"/>
          <w:sz w:val="20"/>
          <w:szCs w:val="20"/>
        </w:rPr>
      </w:pPr>
    </w:p>
    <w:sectPr w:rsidR="00C8361F" w:rsidSect="00540F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EF9ECC" w14:textId="77777777" w:rsidR="004C1923" w:rsidRDefault="004C1923" w:rsidP="00B25AF3">
      <w:pPr>
        <w:spacing w:after="0" w:line="240" w:lineRule="auto"/>
      </w:pPr>
      <w:r>
        <w:separator/>
      </w:r>
    </w:p>
  </w:endnote>
  <w:endnote w:type="continuationSeparator" w:id="0">
    <w:p w14:paraId="206B3463" w14:textId="77777777" w:rsidR="004C1923" w:rsidRDefault="004C1923" w:rsidP="00B25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0529AD" w14:textId="77777777" w:rsidR="00540F69" w:rsidRDefault="00540F6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BF92EF" w14:textId="77777777" w:rsidR="00540F69" w:rsidRDefault="00540F6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6B72A0" w14:textId="77777777" w:rsidR="00540F69" w:rsidRDefault="00540F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B9C9FE" w14:textId="77777777" w:rsidR="004C1923" w:rsidRDefault="004C1923" w:rsidP="00B25AF3">
      <w:pPr>
        <w:spacing w:after="0" w:line="240" w:lineRule="auto"/>
      </w:pPr>
      <w:r>
        <w:separator/>
      </w:r>
    </w:p>
  </w:footnote>
  <w:footnote w:type="continuationSeparator" w:id="0">
    <w:p w14:paraId="7E3A9AA2" w14:textId="77777777" w:rsidR="004C1923" w:rsidRDefault="004C1923" w:rsidP="00B25A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9FCD2B" w14:textId="77777777" w:rsidR="00540F69" w:rsidRDefault="00540F6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219935" w14:textId="069BFAA8" w:rsidR="00E46960" w:rsidRDefault="00E46960" w:rsidP="00E46960">
    <w:pPr>
      <w:pStyle w:val="Stopka"/>
      <w:jc w:val="both"/>
    </w:pPr>
    <w:r>
      <w:rPr>
        <w:noProof/>
        <w:lang w:eastAsia="pl-PL"/>
      </w:rPr>
      <w:drawing>
        <wp:inline distT="0" distB="0" distL="0" distR="0" wp14:anchorId="6D7C9308" wp14:editId="1F5B430E">
          <wp:extent cx="5334000" cy="5334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FF7779" w14:textId="77777777" w:rsidR="00E46960" w:rsidRDefault="00E46960" w:rsidP="00E46960">
    <w:pPr>
      <w:pStyle w:val="Stopka"/>
      <w:jc w:val="center"/>
      <w:rPr>
        <w:i/>
        <w:sz w:val="20"/>
        <w:szCs w:val="20"/>
      </w:rPr>
    </w:pPr>
    <w:r>
      <w:rPr>
        <w:i/>
        <w:sz w:val="20"/>
        <w:szCs w:val="20"/>
      </w:rPr>
      <w:t>Dot. projektu pt. NEBI - Krajowy Ośrodek Badań Obrazowych w Naukach Biologicznych</w:t>
    </w:r>
  </w:p>
  <w:p w14:paraId="1ADB5DFF" w14:textId="7296D4A4" w:rsidR="000F0714" w:rsidRPr="00E46960" w:rsidRDefault="00E46960" w:rsidP="00E46960">
    <w:pPr>
      <w:pStyle w:val="Stopka"/>
      <w:jc w:val="center"/>
      <w:rPr>
        <w:sz w:val="20"/>
        <w:szCs w:val="20"/>
      </w:rPr>
    </w:pPr>
    <w:r>
      <w:rPr>
        <w:i/>
        <w:sz w:val="20"/>
        <w:szCs w:val="20"/>
      </w:rPr>
      <w:t>i Biomedycznych, nr POIR.04.02.00-00-C004/19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907264" w14:textId="77777777" w:rsidR="00540F69" w:rsidRDefault="00540F6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A26AA"/>
    <w:multiLevelType w:val="hybridMultilevel"/>
    <w:tmpl w:val="E51849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422ED"/>
    <w:multiLevelType w:val="hybridMultilevel"/>
    <w:tmpl w:val="2C8C46D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304A0E"/>
    <w:multiLevelType w:val="hybridMultilevel"/>
    <w:tmpl w:val="3A3C6F94"/>
    <w:lvl w:ilvl="0" w:tplc="F73C486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865FBE"/>
    <w:multiLevelType w:val="hybridMultilevel"/>
    <w:tmpl w:val="88B4CF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D91CD7"/>
    <w:multiLevelType w:val="hybridMultilevel"/>
    <w:tmpl w:val="405462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701CEC"/>
    <w:multiLevelType w:val="hybridMultilevel"/>
    <w:tmpl w:val="909AE0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D1548E"/>
    <w:multiLevelType w:val="hybridMultilevel"/>
    <w:tmpl w:val="37A04CA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B226CD"/>
    <w:multiLevelType w:val="hybridMultilevel"/>
    <w:tmpl w:val="681E9E9C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8" w15:restartNumberingAfterBreak="0">
    <w:nsid w:val="57604EC5"/>
    <w:multiLevelType w:val="hybridMultilevel"/>
    <w:tmpl w:val="4CEC705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6"/>
  </w:num>
  <w:num w:numId="5">
    <w:abstractNumId w:val="4"/>
  </w:num>
  <w:num w:numId="6">
    <w:abstractNumId w:val="5"/>
  </w:num>
  <w:num w:numId="7">
    <w:abstractNumId w:val="7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AF3"/>
    <w:rsid w:val="00026AFB"/>
    <w:rsid w:val="00032F97"/>
    <w:rsid w:val="00075E53"/>
    <w:rsid w:val="00082678"/>
    <w:rsid w:val="000F0714"/>
    <w:rsid w:val="00121469"/>
    <w:rsid w:val="00125620"/>
    <w:rsid w:val="00195AF0"/>
    <w:rsid w:val="001A5D72"/>
    <w:rsid w:val="001B233B"/>
    <w:rsid w:val="0022432A"/>
    <w:rsid w:val="00232F42"/>
    <w:rsid w:val="00263521"/>
    <w:rsid w:val="0026754D"/>
    <w:rsid w:val="00293041"/>
    <w:rsid w:val="0029777A"/>
    <w:rsid w:val="002D7A65"/>
    <w:rsid w:val="003063D9"/>
    <w:rsid w:val="003176CC"/>
    <w:rsid w:val="00385E7D"/>
    <w:rsid w:val="00396B8A"/>
    <w:rsid w:val="003B0553"/>
    <w:rsid w:val="003C6613"/>
    <w:rsid w:val="003E151E"/>
    <w:rsid w:val="003E2C1F"/>
    <w:rsid w:val="003F5887"/>
    <w:rsid w:val="00406E57"/>
    <w:rsid w:val="00416C6E"/>
    <w:rsid w:val="00423044"/>
    <w:rsid w:val="00443197"/>
    <w:rsid w:val="004C1923"/>
    <w:rsid w:val="004F2A31"/>
    <w:rsid w:val="0050290B"/>
    <w:rsid w:val="00503FC7"/>
    <w:rsid w:val="00510E02"/>
    <w:rsid w:val="00517D7F"/>
    <w:rsid w:val="00526E0F"/>
    <w:rsid w:val="00540F69"/>
    <w:rsid w:val="005507AB"/>
    <w:rsid w:val="005947ED"/>
    <w:rsid w:val="005A2298"/>
    <w:rsid w:val="005C16BA"/>
    <w:rsid w:val="005C219B"/>
    <w:rsid w:val="005D3C5B"/>
    <w:rsid w:val="0060154C"/>
    <w:rsid w:val="0061132E"/>
    <w:rsid w:val="00622688"/>
    <w:rsid w:val="00677348"/>
    <w:rsid w:val="006869A0"/>
    <w:rsid w:val="006A46A2"/>
    <w:rsid w:val="006A6A3D"/>
    <w:rsid w:val="006B288C"/>
    <w:rsid w:val="006B50D5"/>
    <w:rsid w:val="006C00AD"/>
    <w:rsid w:val="006D6C23"/>
    <w:rsid w:val="006E039E"/>
    <w:rsid w:val="00716A4B"/>
    <w:rsid w:val="00727ABB"/>
    <w:rsid w:val="00737630"/>
    <w:rsid w:val="00750C09"/>
    <w:rsid w:val="007736DF"/>
    <w:rsid w:val="007848F9"/>
    <w:rsid w:val="007A3BB8"/>
    <w:rsid w:val="007A5CA4"/>
    <w:rsid w:val="007B6575"/>
    <w:rsid w:val="007C5CF3"/>
    <w:rsid w:val="008034E9"/>
    <w:rsid w:val="00804248"/>
    <w:rsid w:val="00860749"/>
    <w:rsid w:val="008671C9"/>
    <w:rsid w:val="00872384"/>
    <w:rsid w:val="00873928"/>
    <w:rsid w:val="0088322C"/>
    <w:rsid w:val="008B151C"/>
    <w:rsid w:val="008D247B"/>
    <w:rsid w:val="008E148B"/>
    <w:rsid w:val="00932C31"/>
    <w:rsid w:val="009340F0"/>
    <w:rsid w:val="00974E08"/>
    <w:rsid w:val="009A7D09"/>
    <w:rsid w:val="009B1FA4"/>
    <w:rsid w:val="009B4404"/>
    <w:rsid w:val="009C27CD"/>
    <w:rsid w:val="009C4B85"/>
    <w:rsid w:val="009D19A9"/>
    <w:rsid w:val="009D35E5"/>
    <w:rsid w:val="009E393F"/>
    <w:rsid w:val="00A07435"/>
    <w:rsid w:val="00A31BAB"/>
    <w:rsid w:val="00A53DC0"/>
    <w:rsid w:val="00A60FFE"/>
    <w:rsid w:val="00A65B49"/>
    <w:rsid w:val="00A72ECD"/>
    <w:rsid w:val="00A7760E"/>
    <w:rsid w:val="00A97B96"/>
    <w:rsid w:val="00AA2913"/>
    <w:rsid w:val="00AE29AD"/>
    <w:rsid w:val="00AE518E"/>
    <w:rsid w:val="00AF7532"/>
    <w:rsid w:val="00B22760"/>
    <w:rsid w:val="00B25AF3"/>
    <w:rsid w:val="00B44082"/>
    <w:rsid w:val="00B74022"/>
    <w:rsid w:val="00B85816"/>
    <w:rsid w:val="00B927CF"/>
    <w:rsid w:val="00B93C62"/>
    <w:rsid w:val="00BA7585"/>
    <w:rsid w:val="00BC4314"/>
    <w:rsid w:val="00BD60D9"/>
    <w:rsid w:val="00BF5DC8"/>
    <w:rsid w:val="00C21B84"/>
    <w:rsid w:val="00C25ADF"/>
    <w:rsid w:val="00C25FA1"/>
    <w:rsid w:val="00C4049A"/>
    <w:rsid w:val="00C42F54"/>
    <w:rsid w:val="00C55F7C"/>
    <w:rsid w:val="00C608E5"/>
    <w:rsid w:val="00C82196"/>
    <w:rsid w:val="00C8361F"/>
    <w:rsid w:val="00C87568"/>
    <w:rsid w:val="00C971E3"/>
    <w:rsid w:val="00CD38BF"/>
    <w:rsid w:val="00CD3B80"/>
    <w:rsid w:val="00CD5617"/>
    <w:rsid w:val="00CE28B5"/>
    <w:rsid w:val="00CE5138"/>
    <w:rsid w:val="00D030BE"/>
    <w:rsid w:val="00D16C0A"/>
    <w:rsid w:val="00D65CC1"/>
    <w:rsid w:val="00D71A41"/>
    <w:rsid w:val="00DE07EC"/>
    <w:rsid w:val="00E16261"/>
    <w:rsid w:val="00E3617B"/>
    <w:rsid w:val="00E46960"/>
    <w:rsid w:val="00E6306C"/>
    <w:rsid w:val="00E866F4"/>
    <w:rsid w:val="00E952D4"/>
    <w:rsid w:val="00EA072B"/>
    <w:rsid w:val="00EA3332"/>
    <w:rsid w:val="00EB4C85"/>
    <w:rsid w:val="00ED09FF"/>
    <w:rsid w:val="00ED35C6"/>
    <w:rsid w:val="00EE366C"/>
    <w:rsid w:val="00EF0152"/>
    <w:rsid w:val="00EF5E40"/>
    <w:rsid w:val="00F37DB8"/>
    <w:rsid w:val="00F752B5"/>
    <w:rsid w:val="00FA080E"/>
    <w:rsid w:val="00FD5A6B"/>
    <w:rsid w:val="00FF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33E227B4"/>
  <w15:docId w15:val="{A0644D2D-38ED-4262-81A3-833A634E3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51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5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5AF3"/>
  </w:style>
  <w:style w:type="paragraph" w:styleId="Stopka">
    <w:name w:val="footer"/>
    <w:basedOn w:val="Normalny"/>
    <w:link w:val="StopkaZnak"/>
    <w:unhideWhenUsed/>
    <w:rsid w:val="00B25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B25AF3"/>
  </w:style>
  <w:style w:type="paragraph" w:styleId="Akapitzlist">
    <w:name w:val="List Paragraph"/>
    <w:aliases w:val="CW_Lista"/>
    <w:basedOn w:val="Normalny"/>
    <w:link w:val="AkapitzlistZnak"/>
    <w:uiPriority w:val="99"/>
    <w:qFormat/>
    <w:rsid w:val="00385E7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B1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151C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16A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16A4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16A4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16A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16A4B"/>
    <w:rPr>
      <w:b/>
      <w:bCs/>
      <w:sz w:val="20"/>
      <w:szCs w:val="20"/>
    </w:rPr>
  </w:style>
  <w:style w:type="character" w:customStyle="1" w:styleId="AkapitzlistZnak">
    <w:name w:val="Akapit z listą Znak"/>
    <w:aliases w:val="CW_Lista Znak"/>
    <w:link w:val="Akapitzlist"/>
    <w:uiPriority w:val="99"/>
    <w:rsid w:val="007376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45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C0ECC0-3EB0-4789-9AAB-0F719C59B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446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Jrawa</dc:creator>
  <cp:lastModifiedBy>Bprorok</cp:lastModifiedBy>
  <cp:revision>12</cp:revision>
  <cp:lastPrinted>2020-08-04T12:50:00Z</cp:lastPrinted>
  <dcterms:created xsi:type="dcterms:W3CDTF">2020-11-26T08:41:00Z</dcterms:created>
  <dcterms:modified xsi:type="dcterms:W3CDTF">2020-12-07T13:24:00Z</dcterms:modified>
</cp:coreProperties>
</file>