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896663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……….</w:t>
      </w:r>
      <w:r w:rsidRPr="00D83E83">
        <w:rPr>
          <w:rFonts w:eastAsia="Calibri" w:cstheme="minorHAnsi"/>
          <w:color w:val="000000"/>
          <w:spacing w:val="-2"/>
        </w:rPr>
        <w:t>/201</w:t>
      </w:r>
      <w:r w:rsidR="00211878">
        <w:rPr>
          <w:rFonts w:eastAsia="Calibri" w:cstheme="minorHAnsi"/>
          <w:color w:val="000000"/>
          <w:spacing w:val="-2"/>
        </w:rPr>
        <w:t>9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2B4BED" w:rsidRPr="00D83E83" w:rsidRDefault="002B4BED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.......</w:t>
      </w:r>
      <w:r w:rsidR="00267E57" w:rsidRPr="00D83E83">
        <w:rPr>
          <w:rFonts w:eastAsia="Calibri" w:cstheme="minorHAnsi"/>
          <w:color w:val="000000"/>
          <w:spacing w:val="-2"/>
        </w:rPr>
        <w:t>..</w:t>
      </w:r>
      <w:r w:rsidR="002302B6" w:rsidRPr="00D83E83">
        <w:rPr>
          <w:rFonts w:eastAsia="Calibri" w:cstheme="minorHAnsi"/>
          <w:color w:val="000000"/>
          <w:spacing w:val="-2"/>
        </w:rPr>
        <w:t>.</w:t>
      </w:r>
      <w:r w:rsidR="00150616">
        <w:rPr>
          <w:rFonts w:eastAsia="Calibri" w:cstheme="minorHAnsi"/>
          <w:color w:val="000000"/>
          <w:spacing w:val="-2"/>
        </w:rPr>
        <w:t>...........</w:t>
      </w:r>
      <w:r w:rsidR="002302B6" w:rsidRPr="00D83E83">
        <w:rPr>
          <w:rFonts w:eastAsia="Calibri" w:cstheme="minorHAnsi"/>
          <w:color w:val="000000"/>
          <w:spacing w:val="-2"/>
        </w:rPr>
        <w:t>....</w:t>
      </w:r>
      <w:r w:rsidR="00267E57" w:rsidRPr="00D83E83">
        <w:rPr>
          <w:rFonts w:eastAsia="Calibri" w:cstheme="minorHAnsi"/>
          <w:color w:val="000000"/>
          <w:spacing w:val="-2"/>
        </w:rPr>
        <w:t>.</w:t>
      </w:r>
      <w:r w:rsidR="00C00D25" w:rsidRPr="00D83E83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>....</w:t>
      </w:r>
      <w:r w:rsidR="00B937DC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>...........</w:t>
      </w:r>
      <w:r w:rsidR="00B937DC" w:rsidRPr="00D83E83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201</w:t>
      </w:r>
      <w:r w:rsidR="00211878">
        <w:rPr>
          <w:rFonts w:eastAsia="Calibri" w:cstheme="minorHAnsi"/>
          <w:color w:val="000000"/>
          <w:spacing w:val="-2"/>
        </w:rPr>
        <w:t>9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 w:rsidR="00AA47FC">
        <w:rPr>
          <w:rFonts w:eastAsia="Calibri" w:cstheme="minorHAnsi"/>
          <w:spacing w:val="-2"/>
        </w:rPr>
        <w:t>……………………………………………………………………….</w:t>
      </w: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Default="00A24F49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AA47FC">
        <w:rPr>
          <w:color w:val="000000"/>
          <w:spacing w:val="-2"/>
        </w:rPr>
        <w:t>……………..</w:t>
      </w:r>
      <w:r>
        <w:rPr>
          <w:color w:val="000000"/>
          <w:spacing w:val="-2"/>
        </w:rPr>
        <w:t xml:space="preserve"> ustawy Prawo zamówień publicznych, </w:t>
      </w:r>
      <w:r w:rsidR="00AA47FC">
        <w:rPr>
          <w:color w:val="000000"/>
          <w:spacing w:val="-2"/>
        </w:rPr>
        <w:t>finansowanie: ………………………………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AB092D" w:rsidRDefault="000317E0" w:rsidP="00FF19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theme="minorHAnsi"/>
        </w:rPr>
      </w:pPr>
      <w:r w:rsidRPr="00FF19EE">
        <w:rPr>
          <w:rFonts w:eastAsia="Calibri" w:cstheme="minorHAnsi"/>
          <w:color w:val="000000"/>
          <w:spacing w:val="-2"/>
        </w:rPr>
        <w:t>Przedmiotem</w:t>
      </w:r>
      <w:r w:rsidR="009C2A28" w:rsidRPr="00FF19EE">
        <w:rPr>
          <w:rFonts w:eastAsia="Calibri" w:cstheme="minorHAnsi"/>
          <w:color w:val="000000"/>
          <w:spacing w:val="-2"/>
        </w:rPr>
        <w:t xml:space="preserve"> umowy jest</w:t>
      </w:r>
      <w:r w:rsidR="00AB092D" w:rsidRPr="00FF19EE">
        <w:rPr>
          <w:rFonts w:eastAsia="Calibri" w:cstheme="minorHAnsi"/>
          <w:color w:val="000000"/>
          <w:spacing w:val="-2"/>
        </w:rPr>
        <w:t xml:space="preserve"> </w:t>
      </w:r>
      <w:r w:rsidR="008905B9" w:rsidRPr="00FF19EE">
        <w:rPr>
          <w:rFonts w:cstheme="minorHAnsi"/>
        </w:rPr>
        <w:t xml:space="preserve">wykonanie dostawy </w:t>
      </w:r>
      <w:r w:rsidR="002F4804">
        <w:rPr>
          <w:rFonts w:cstheme="minorHAnsi"/>
        </w:rPr>
        <w:t xml:space="preserve">zestawu mebli </w:t>
      </w:r>
      <w:r w:rsidR="008905B9" w:rsidRPr="00FF19EE">
        <w:rPr>
          <w:rFonts w:cstheme="minorHAnsi"/>
        </w:rPr>
        <w:t xml:space="preserve">wraz z usługą </w:t>
      </w:r>
      <w:r w:rsidR="002F4804">
        <w:rPr>
          <w:rFonts w:cstheme="minorHAnsi"/>
        </w:rPr>
        <w:t>ich</w:t>
      </w:r>
      <w:r w:rsidR="008905B9" w:rsidRPr="00FF19EE">
        <w:rPr>
          <w:rFonts w:cstheme="minorHAnsi"/>
        </w:rPr>
        <w:t xml:space="preserve"> montażu w</w:t>
      </w:r>
      <w:r w:rsidR="00AB092D" w:rsidRPr="00FF19EE">
        <w:rPr>
          <w:rFonts w:cstheme="minorHAnsi"/>
        </w:rPr>
        <w:t xml:space="preserve"> budynk</w:t>
      </w:r>
      <w:r w:rsidR="008905B9" w:rsidRPr="00FF19EE">
        <w:rPr>
          <w:rFonts w:cstheme="minorHAnsi"/>
        </w:rPr>
        <w:t>u Zwierzętarni Instytutu Biologii Doświadczalnej im. M. Nenckiego PAN z siedzibą przy ul. Pasteura 3, 02-093 Warszawa, tj.:</w:t>
      </w:r>
    </w:p>
    <w:p w:rsidR="002F4804" w:rsidRPr="002F4804" w:rsidRDefault="002F4804" w:rsidP="002F4804">
      <w:pPr>
        <w:pStyle w:val="Akapitzlist"/>
        <w:autoSpaceDE w:val="0"/>
        <w:autoSpaceDN w:val="0"/>
        <w:adjustRightInd w:val="0"/>
        <w:spacing w:after="120"/>
        <w:ind w:right="139"/>
        <w:jc w:val="both"/>
        <w:rPr>
          <w:rFonts w:cstheme="minorHAnsi"/>
          <w:u w:val="single"/>
        </w:rPr>
      </w:pPr>
      <w:r w:rsidRPr="002F4804">
        <w:rPr>
          <w:rFonts w:cstheme="minorHAnsi"/>
          <w:u w:val="single"/>
        </w:rPr>
        <w:t>w pokoju nr 632:</w:t>
      </w:r>
    </w:p>
    <w:p w:rsidR="002F4804" w:rsidRDefault="002F4804" w:rsidP="002F4804">
      <w:pPr>
        <w:pStyle w:val="Akapitzlist"/>
        <w:autoSpaceDE w:val="0"/>
        <w:autoSpaceDN w:val="0"/>
        <w:adjustRightInd w:val="0"/>
        <w:spacing w:after="120"/>
        <w:ind w:right="139"/>
        <w:jc w:val="both"/>
        <w:rPr>
          <w:rFonts w:cstheme="minorHAnsi"/>
        </w:rPr>
      </w:pPr>
      <w:r w:rsidRPr="002578A9">
        <w:rPr>
          <w:rFonts w:cstheme="minorHAnsi"/>
        </w:rPr>
        <w:t>-</w:t>
      </w:r>
      <w:r>
        <w:rPr>
          <w:rFonts w:cstheme="minorHAnsi"/>
        </w:rPr>
        <w:t xml:space="preserve"> biurko narożne z regulacją wysokości (mechanizm elektryczny) o wymiarach 160 x 110 cm, okleina dębowa bejcowana na biało, szt. 1</w:t>
      </w:r>
      <w:r w:rsidRPr="002578A9">
        <w:rPr>
          <w:rFonts w:cstheme="minorHAnsi"/>
        </w:rPr>
        <w:t xml:space="preserve"> </w:t>
      </w:r>
    </w:p>
    <w:p w:rsidR="002F4804" w:rsidRDefault="002F4804" w:rsidP="002F4804">
      <w:pPr>
        <w:pStyle w:val="Akapitzlist"/>
        <w:autoSpaceDE w:val="0"/>
        <w:autoSpaceDN w:val="0"/>
        <w:adjustRightInd w:val="0"/>
        <w:spacing w:after="120"/>
        <w:ind w:right="139"/>
        <w:jc w:val="both"/>
        <w:rPr>
          <w:rFonts w:cstheme="minorHAnsi"/>
        </w:rPr>
      </w:pPr>
      <w:r>
        <w:rPr>
          <w:rFonts w:cstheme="minorHAnsi"/>
        </w:rPr>
        <w:t>- fotele z dwustronną poduszką oparcia o wymiarach ok. 70 x 73 x 75 cm, pomarańczowe, szt. 2</w:t>
      </w:r>
    </w:p>
    <w:p w:rsidR="002F4804" w:rsidRDefault="002F4804" w:rsidP="002F4804">
      <w:pPr>
        <w:pStyle w:val="Akapitzlist"/>
        <w:autoSpaceDE w:val="0"/>
        <w:autoSpaceDN w:val="0"/>
        <w:adjustRightInd w:val="0"/>
        <w:spacing w:after="120"/>
        <w:ind w:right="139"/>
        <w:jc w:val="both"/>
        <w:rPr>
          <w:rFonts w:cstheme="minorHAnsi"/>
        </w:rPr>
      </w:pPr>
      <w:r>
        <w:rPr>
          <w:rFonts w:cstheme="minorHAnsi"/>
        </w:rPr>
        <w:t>- stolik biała bejca, jasnobrązowy, 90 x 90 cm, szt. 1</w:t>
      </w:r>
    </w:p>
    <w:p w:rsidR="002F4804" w:rsidRPr="008D12E3" w:rsidRDefault="002F4804" w:rsidP="002F4804">
      <w:pPr>
        <w:pStyle w:val="Akapitzlist"/>
        <w:autoSpaceDE w:val="0"/>
        <w:autoSpaceDN w:val="0"/>
        <w:adjustRightInd w:val="0"/>
        <w:spacing w:after="120"/>
        <w:ind w:right="139"/>
        <w:jc w:val="both"/>
        <w:rPr>
          <w:rFonts w:cstheme="minorHAnsi"/>
        </w:rPr>
      </w:pPr>
      <w:r w:rsidRPr="008D12E3">
        <w:rPr>
          <w:rFonts w:cstheme="minorHAnsi"/>
        </w:rPr>
        <w:t>- regał ze szklanymi drzwiami, okleina dębowa bejcowana na biało o wymiarach 80 x 30 x 237 cm, szt. 2</w:t>
      </w:r>
    </w:p>
    <w:p w:rsidR="002F4804" w:rsidRPr="008D12E3" w:rsidRDefault="002F4804" w:rsidP="002F4804">
      <w:pPr>
        <w:pStyle w:val="Akapitzlist"/>
        <w:autoSpaceDE w:val="0"/>
        <w:autoSpaceDN w:val="0"/>
        <w:adjustRightInd w:val="0"/>
        <w:spacing w:after="120"/>
        <w:ind w:right="139"/>
        <w:jc w:val="both"/>
        <w:rPr>
          <w:rFonts w:cstheme="minorHAnsi"/>
        </w:rPr>
      </w:pPr>
      <w:r w:rsidRPr="008D12E3">
        <w:rPr>
          <w:rFonts w:cstheme="minorHAnsi"/>
        </w:rPr>
        <w:t>- szafka pod zlew 80 x 60 cm, front jasny jesion, szt. 1</w:t>
      </w:r>
    </w:p>
    <w:p w:rsidR="002F4804" w:rsidRPr="008D12E3" w:rsidRDefault="002F4804" w:rsidP="002F4804">
      <w:pPr>
        <w:pStyle w:val="Akapitzlist"/>
        <w:autoSpaceDE w:val="0"/>
        <w:autoSpaceDN w:val="0"/>
        <w:adjustRightInd w:val="0"/>
        <w:spacing w:after="120"/>
        <w:ind w:right="139"/>
        <w:jc w:val="both"/>
        <w:rPr>
          <w:rFonts w:cstheme="minorHAnsi"/>
        </w:rPr>
      </w:pPr>
      <w:r w:rsidRPr="008D12E3">
        <w:rPr>
          <w:rFonts w:cstheme="minorHAnsi"/>
        </w:rPr>
        <w:t>- zlew kuchenny z płytą ociekacza, stal nierdzewna, maksymalne wymiary 69 x 47 cm, szt. 1</w:t>
      </w:r>
    </w:p>
    <w:p w:rsidR="002F4804" w:rsidRPr="002F4804" w:rsidRDefault="002F4804" w:rsidP="002F4804">
      <w:pPr>
        <w:pStyle w:val="Akapitzlist"/>
        <w:autoSpaceDE w:val="0"/>
        <w:autoSpaceDN w:val="0"/>
        <w:adjustRightInd w:val="0"/>
        <w:spacing w:after="0"/>
        <w:ind w:right="139"/>
        <w:jc w:val="both"/>
        <w:rPr>
          <w:rFonts w:cstheme="minorHAnsi"/>
          <w:sz w:val="10"/>
          <w:szCs w:val="10"/>
        </w:rPr>
      </w:pPr>
    </w:p>
    <w:p w:rsidR="002F4804" w:rsidRPr="002F4804" w:rsidRDefault="002F4804" w:rsidP="002F4804">
      <w:pPr>
        <w:pStyle w:val="Akapitzlist"/>
        <w:autoSpaceDE w:val="0"/>
        <w:autoSpaceDN w:val="0"/>
        <w:adjustRightInd w:val="0"/>
        <w:spacing w:after="120"/>
        <w:ind w:right="139"/>
        <w:jc w:val="both"/>
        <w:rPr>
          <w:rFonts w:cstheme="minorHAnsi"/>
          <w:u w:val="single"/>
        </w:rPr>
      </w:pPr>
      <w:r w:rsidRPr="002F4804">
        <w:rPr>
          <w:rFonts w:cstheme="minorHAnsi"/>
          <w:u w:val="single"/>
        </w:rPr>
        <w:t>w pokojach nr 634-635, 637-642:</w:t>
      </w:r>
    </w:p>
    <w:p w:rsidR="002F4804" w:rsidRDefault="002F4804" w:rsidP="002F4804">
      <w:pPr>
        <w:pStyle w:val="Akapitzlist"/>
        <w:autoSpaceDE w:val="0"/>
        <w:autoSpaceDN w:val="0"/>
        <w:adjustRightInd w:val="0"/>
        <w:spacing w:after="120"/>
        <w:ind w:right="139"/>
        <w:jc w:val="both"/>
        <w:rPr>
          <w:rFonts w:cstheme="minorHAnsi"/>
        </w:rPr>
      </w:pPr>
      <w:r>
        <w:rPr>
          <w:rFonts w:cstheme="minorHAnsi"/>
        </w:rPr>
        <w:t>- biurka z regulacją wysokości (mechanizm manualny) o wymiarach 120 x 70 cm, białe, szt. 31</w:t>
      </w:r>
    </w:p>
    <w:p w:rsidR="002F4804" w:rsidRDefault="002F4804" w:rsidP="002F4804">
      <w:pPr>
        <w:pStyle w:val="Akapitzlist"/>
        <w:autoSpaceDE w:val="0"/>
        <w:autoSpaceDN w:val="0"/>
        <w:adjustRightInd w:val="0"/>
        <w:spacing w:after="120"/>
        <w:ind w:right="139"/>
        <w:jc w:val="both"/>
        <w:rPr>
          <w:rFonts w:cstheme="minorHAnsi"/>
        </w:rPr>
      </w:pPr>
      <w:r>
        <w:rPr>
          <w:rFonts w:cstheme="minorHAnsi"/>
        </w:rPr>
        <w:t>- krzesło biurowe obrotowe, ergonomiczne, z siatkowym oparciem umożliwiającym przepływ powietrza, wysokość min. 129 cm, szt. 25</w:t>
      </w:r>
    </w:p>
    <w:p w:rsidR="002F4804" w:rsidRDefault="002F4804" w:rsidP="002F4804">
      <w:pPr>
        <w:pStyle w:val="Akapitzlist"/>
        <w:autoSpaceDE w:val="0"/>
        <w:autoSpaceDN w:val="0"/>
        <w:adjustRightInd w:val="0"/>
        <w:spacing w:after="120"/>
        <w:ind w:right="139"/>
        <w:jc w:val="both"/>
        <w:rPr>
          <w:rFonts w:cstheme="minorHAnsi"/>
        </w:rPr>
      </w:pPr>
      <w:r>
        <w:rPr>
          <w:rFonts w:cstheme="minorHAnsi"/>
        </w:rPr>
        <w:t>- komody podbiurkowe zamykane na kółkach o maksymalnej wysokości 70 cm, dwie szuflady, białe, szt. 15</w:t>
      </w:r>
    </w:p>
    <w:p w:rsidR="002F4804" w:rsidRDefault="002F4804" w:rsidP="002F4804">
      <w:pPr>
        <w:pStyle w:val="Akapitzlist"/>
        <w:autoSpaceDE w:val="0"/>
        <w:autoSpaceDN w:val="0"/>
        <w:adjustRightInd w:val="0"/>
        <w:spacing w:after="120"/>
        <w:ind w:right="139"/>
        <w:jc w:val="both"/>
        <w:rPr>
          <w:rFonts w:cstheme="minorHAnsi"/>
        </w:rPr>
      </w:pPr>
      <w:r>
        <w:rPr>
          <w:rFonts w:cstheme="minorHAnsi"/>
        </w:rPr>
        <w:t>- komody podbiurkowe zamykane na kółkach o maksymalnej wysokości 70 cm, trzy szuflady, białe, szt. 16</w:t>
      </w:r>
    </w:p>
    <w:p w:rsidR="00AB092D" w:rsidRPr="00AB092D" w:rsidRDefault="00AB092D" w:rsidP="00AB092D">
      <w:pPr>
        <w:autoSpaceDE w:val="0"/>
        <w:autoSpaceDN w:val="0"/>
        <w:adjustRightInd w:val="0"/>
        <w:spacing w:after="120"/>
        <w:ind w:left="360"/>
        <w:jc w:val="both"/>
        <w:rPr>
          <w:rFonts w:cstheme="minorHAnsi"/>
        </w:rPr>
      </w:pPr>
      <w:r w:rsidRPr="00AB092D">
        <w:rPr>
          <w:rFonts w:cstheme="minorHAnsi"/>
        </w:rPr>
        <w:t xml:space="preserve">Gwarancja </w:t>
      </w:r>
      <w:r w:rsidR="00FB665C">
        <w:rPr>
          <w:rFonts w:cstheme="minorHAnsi"/>
        </w:rPr>
        <w:t>………..</w:t>
      </w:r>
      <w:r w:rsidRPr="00AB092D">
        <w:rPr>
          <w:rFonts w:cstheme="minorHAnsi"/>
        </w:rPr>
        <w:t xml:space="preserve"> miesięcy od dnia odebrania każdej z wymienionych prac protokołem bez</w:t>
      </w:r>
      <w:r w:rsidR="008905B9">
        <w:rPr>
          <w:rFonts w:cstheme="minorHAnsi"/>
        </w:rPr>
        <w:t xml:space="preserve"> za</w:t>
      </w:r>
      <w:r w:rsidR="008905B9" w:rsidRPr="002578A9">
        <w:rPr>
          <w:rFonts w:cstheme="minorHAnsi"/>
        </w:rPr>
        <w:t>strze</w:t>
      </w:r>
      <w:r w:rsidR="008905B9">
        <w:rPr>
          <w:rFonts w:cstheme="minorHAnsi"/>
        </w:rPr>
        <w:t>że</w:t>
      </w:r>
      <w:r w:rsidR="008905B9" w:rsidRPr="002578A9">
        <w:rPr>
          <w:rFonts w:cstheme="minorHAnsi"/>
        </w:rPr>
        <w:t>ń.</w:t>
      </w:r>
      <w:r w:rsidRPr="00AB092D">
        <w:rPr>
          <w:rFonts w:cstheme="minorHAnsi"/>
        </w:rPr>
        <w:t xml:space="preserve"> </w:t>
      </w:r>
    </w:p>
    <w:p w:rsidR="00F50C9E" w:rsidRPr="00AB092D" w:rsidRDefault="00AB092D" w:rsidP="00FF19EE">
      <w:pPr>
        <w:pStyle w:val="Akapitzlist"/>
        <w:tabs>
          <w:tab w:val="left" w:pos="426"/>
        </w:tabs>
        <w:spacing w:after="0" w:line="245" w:lineRule="auto"/>
        <w:ind w:left="284" w:right="-23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lastRenderedPageBreak/>
        <w:t xml:space="preserve">2. Realizacja przedmiotu zamówienia będzie wykonywana </w:t>
      </w:r>
      <w:r w:rsidR="00C04281" w:rsidRPr="00AB092D">
        <w:rPr>
          <w:rFonts w:eastAsia="Calibri" w:cstheme="minorHAnsi"/>
          <w:color w:val="000000"/>
          <w:spacing w:val="-2"/>
        </w:rPr>
        <w:t>zgodnie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C04281" w:rsidRPr="00AB092D">
        <w:rPr>
          <w:rFonts w:eastAsia="Calibri" w:cstheme="minorHAnsi"/>
          <w:color w:val="000000"/>
          <w:spacing w:val="-2"/>
        </w:rPr>
        <w:t xml:space="preserve">z </w:t>
      </w:r>
      <w:r w:rsidR="0019302B" w:rsidRPr="00AB092D">
        <w:rPr>
          <w:rFonts w:eastAsia="Calibri" w:cstheme="minorHAnsi"/>
          <w:color w:val="000000"/>
          <w:spacing w:val="-2"/>
        </w:rPr>
        <w:t>zakresem rzeczowo-wartościowym oferty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211878" w:rsidRPr="00AB092D">
        <w:rPr>
          <w:rFonts w:eastAsia="Calibri" w:cstheme="minorHAnsi"/>
          <w:color w:val="000000"/>
          <w:spacing w:val="-2"/>
        </w:rPr>
        <w:t>Wykonawcy</w:t>
      </w:r>
      <w:r w:rsidR="008905B9">
        <w:rPr>
          <w:rFonts w:eastAsia="Calibri" w:cstheme="minorHAnsi"/>
          <w:color w:val="000000"/>
          <w:spacing w:val="-2"/>
        </w:rPr>
        <w:t xml:space="preserve"> z dnia …………….. </w:t>
      </w:r>
      <w:r w:rsidR="00D00F34" w:rsidRPr="00AB092D">
        <w:rPr>
          <w:rFonts w:eastAsia="Calibri" w:cstheme="minorHAnsi"/>
          <w:color w:val="000000"/>
          <w:spacing w:val="-2"/>
        </w:rPr>
        <w:t>do z</w:t>
      </w:r>
      <w:r w:rsidR="00A603DF" w:rsidRPr="00AB092D">
        <w:rPr>
          <w:rFonts w:eastAsia="Calibri" w:cstheme="minorHAnsi"/>
          <w:color w:val="000000"/>
          <w:spacing w:val="-2"/>
        </w:rPr>
        <w:t xml:space="preserve">apytania ofertowego nr </w:t>
      </w:r>
      <w:r w:rsidR="008905B9">
        <w:rPr>
          <w:rFonts w:eastAsia="Calibri" w:cstheme="minorHAnsi"/>
          <w:color w:val="000000"/>
          <w:spacing w:val="-2"/>
        </w:rPr>
        <w:t>11</w:t>
      </w:r>
      <w:r w:rsidR="002F4804">
        <w:rPr>
          <w:rFonts w:eastAsia="Calibri" w:cstheme="minorHAnsi"/>
          <w:color w:val="000000"/>
          <w:spacing w:val="-2"/>
        </w:rPr>
        <w:t>8</w:t>
      </w:r>
      <w:r>
        <w:rPr>
          <w:rFonts w:eastAsia="Calibri" w:cstheme="minorHAnsi"/>
          <w:color w:val="000000"/>
          <w:spacing w:val="-2"/>
        </w:rPr>
        <w:t xml:space="preserve">/2019 z dnia </w:t>
      </w:r>
      <w:r w:rsidR="002F4804">
        <w:rPr>
          <w:rFonts w:eastAsia="Calibri" w:cstheme="minorHAnsi"/>
          <w:color w:val="000000"/>
          <w:spacing w:val="-2"/>
        </w:rPr>
        <w:t>11</w:t>
      </w:r>
      <w:r>
        <w:rPr>
          <w:rFonts w:eastAsia="Calibri" w:cstheme="minorHAnsi"/>
          <w:color w:val="000000"/>
          <w:spacing w:val="-2"/>
        </w:rPr>
        <w:t>.</w:t>
      </w:r>
      <w:r w:rsidR="008905B9">
        <w:rPr>
          <w:rFonts w:eastAsia="Calibri" w:cstheme="minorHAnsi"/>
          <w:color w:val="000000"/>
          <w:spacing w:val="-2"/>
        </w:rPr>
        <w:t>1</w:t>
      </w:r>
      <w:r>
        <w:rPr>
          <w:rFonts w:eastAsia="Calibri" w:cstheme="minorHAnsi"/>
          <w:color w:val="000000"/>
          <w:spacing w:val="-2"/>
        </w:rPr>
        <w:t xml:space="preserve">0.2019 </w:t>
      </w:r>
      <w:r w:rsidR="00FE42C1" w:rsidRPr="00AB092D">
        <w:rPr>
          <w:rFonts w:eastAsia="Calibri" w:cstheme="minorHAnsi"/>
          <w:color w:val="000000"/>
          <w:spacing w:val="-2"/>
        </w:rPr>
        <w:t xml:space="preserve">r. </w:t>
      </w:r>
      <w:r w:rsidR="0019302B" w:rsidRPr="00AB092D">
        <w:rPr>
          <w:rFonts w:eastAsia="Calibri" w:cstheme="minorHAnsi"/>
          <w:color w:val="000000"/>
          <w:spacing w:val="-2"/>
        </w:rPr>
        <w:t>(stan</w:t>
      </w:r>
      <w:r w:rsidR="000317E0" w:rsidRPr="00AB092D">
        <w:rPr>
          <w:rFonts w:eastAsia="Calibri" w:cstheme="minorHAnsi"/>
          <w:color w:val="000000"/>
          <w:spacing w:val="-2"/>
        </w:rPr>
        <w:t>owiącej</w:t>
      </w:r>
      <w:r w:rsidR="009E034D" w:rsidRPr="00AB092D">
        <w:rPr>
          <w:rFonts w:eastAsia="Calibri" w:cstheme="minorHAnsi"/>
          <w:color w:val="000000"/>
          <w:spacing w:val="-2"/>
        </w:rPr>
        <w:t xml:space="preserve"> załącznik nr 1) </w:t>
      </w:r>
      <w:r w:rsidR="00764B3D" w:rsidRPr="00AB092D">
        <w:rPr>
          <w:rFonts w:eastAsia="Calibri" w:cstheme="minorHAnsi"/>
          <w:color w:val="000000"/>
          <w:spacing w:val="-2"/>
        </w:rPr>
        <w:t>zwan</w:t>
      </w:r>
      <w:r w:rsidR="0037125E" w:rsidRPr="00AB092D">
        <w:rPr>
          <w:rFonts w:eastAsia="Calibri" w:cstheme="minorHAnsi"/>
          <w:color w:val="000000"/>
          <w:spacing w:val="-2"/>
        </w:rPr>
        <w:t>ych</w:t>
      </w:r>
      <w:r w:rsidR="00764B3D" w:rsidRPr="00AB092D">
        <w:rPr>
          <w:rFonts w:eastAsia="Calibri" w:cstheme="minorHAnsi"/>
          <w:color w:val="000000"/>
          <w:spacing w:val="-2"/>
        </w:rPr>
        <w:t xml:space="preserve"> w dalszej treści Umowy </w:t>
      </w:r>
      <w:r w:rsidR="0037125E" w:rsidRPr="00AB092D">
        <w:rPr>
          <w:rFonts w:eastAsia="Calibri" w:cstheme="minorHAnsi"/>
          <w:color w:val="000000"/>
          <w:spacing w:val="-2"/>
        </w:rPr>
        <w:t>pracami</w:t>
      </w:r>
      <w:r w:rsidR="00764B3D" w:rsidRPr="00AB092D">
        <w:rPr>
          <w:rFonts w:eastAsia="Calibri" w:cstheme="minorHAnsi"/>
          <w:color w:val="000000"/>
          <w:spacing w:val="-2"/>
        </w:rPr>
        <w:t>.</w:t>
      </w:r>
    </w:p>
    <w:p w:rsidR="003B11FD" w:rsidRDefault="003B11FD" w:rsidP="00132232">
      <w:pPr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842F6D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2</w:t>
      </w:r>
    </w:p>
    <w:p w:rsidR="00000BF3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1. </w:t>
      </w:r>
      <w:r w:rsidRPr="00D83E83">
        <w:rPr>
          <w:rFonts w:eastAsia="Calibri" w:cstheme="minorHAnsi"/>
          <w:spacing w:val="-2"/>
        </w:rPr>
        <w:tab/>
      </w:r>
      <w:r w:rsidR="001C0A60" w:rsidRPr="00D83E83">
        <w:rPr>
          <w:rFonts w:eastAsia="Calibri" w:cstheme="minorHAnsi"/>
          <w:spacing w:val="-2"/>
        </w:rPr>
        <w:t>Wykonawca zobowiązuje</w:t>
      </w:r>
      <w:r w:rsidR="00000BF3" w:rsidRPr="00D83E83">
        <w:rPr>
          <w:rFonts w:eastAsia="Calibri" w:cstheme="minorHAnsi"/>
          <w:spacing w:val="-2"/>
        </w:rPr>
        <w:t xml:space="preserve"> się:</w:t>
      </w:r>
    </w:p>
    <w:p w:rsidR="001146EF" w:rsidRPr="00D83E83" w:rsidRDefault="001146EF" w:rsidP="00F7333A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a) </w:t>
      </w:r>
      <w:r w:rsidR="006626D5">
        <w:rPr>
          <w:rFonts w:eastAsia="Calibri" w:cstheme="minorHAnsi"/>
          <w:spacing w:val="-2"/>
        </w:rPr>
        <w:tab/>
      </w:r>
      <w:r>
        <w:rPr>
          <w:rFonts w:eastAsia="Calibri" w:cstheme="minorHAnsi"/>
          <w:spacing w:val="-2"/>
        </w:rPr>
        <w:t xml:space="preserve">wykonać przedmiot umowy </w:t>
      </w:r>
      <w:r w:rsidR="009E034D">
        <w:rPr>
          <w:rFonts w:eastAsia="Calibri" w:cstheme="minorHAnsi"/>
          <w:spacing w:val="-2"/>
        </w:rPr>
        <w:t>zgodnie z zasadami BHP; z należytą starannością i korzyścią dla Zamawiającego</w:t>
      </w:r>
      <w:r>
        <w:rPr>
          <w:rFonts w:eastAsia="Calibri" w:cstheme="minorHAnsi"/>
          <w:spacing w:val="-2"/>
        </w:rPr>
        <w:t>;</w:t>
      </w:r>
    </w:p>
    <w:p w:rsidR="00000BF3" w:rsidRPr="00D83E83" w:rsidRDefault="001146EF" w:rsidP="006626D5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b) </w:t>
      </w:r>
      <w:r w:rsidR="006626D5">
        <w:rPr>
          <w:rFonts w:eastAsia="Calibri" w:cstheme="minorHAnsi"/>
          <w:spacing w:val="-2"/>
        </w:rPr>
        <w:tab/>
      </w:r>
      <w:r w:rsidR="009E034D">
        <w:rPr>
          <w:rFonts w:eastAsia="Calibri" w:cstheme="minorHAnsi"/>
          <w:spacing w:val="-2"/>
        </w:rPr>
        <w:t>wykon</w:t>
      </w:r>
      <w:r w:rsidR="0019302B">
        <w:rPr>
          <w:rFonts w:eastAsia="Calibri" w:cstheme="minorHAnsi"/>
          <w:spacing w:val="-2"/>
        </w:rPr>
        <w:t>a</w:t>
      </w:r>
      <w:r w:rsidR="009E034D">
        <w:rPr>
          <w:rFonts w:eastAsia="Calibri" w:cstheme="minorHAnsi"/>
          <w:spacing w:val="-2"/>
        </w:rPr>
        <w:t xml:space="preserve">ć przedmiot umowy w terminie </w:t>
      </w:r>
      <w:r w:rsidR="0019302B">
        <w:rPr>
          <w:rFonts w:eastAsia="Calibri" w:cstheme="minorHAnsi"/>
          <w:spacing w:val="-2"/>
        </w:rPr>
        <w:t xml:space="preserve"> </w:t>
      </w:r>
      <w:r w:rsidR="0096522E">
        <w:rPr>
          <w:rFonts w:eastAsia="Calibri" w:cstheme="minorHAnsi"/>
          <w:spacing w:val="-2"/>
        </w:rPr>
        <w:t>…………………………………………..</w:t>
      </w:r>
      <w:r>
        <w:rPr>
          <w:rFonts w:eastAsia="Calibri" w:cstheme="minorHAnsi"/>
          <w:spacing w:val="-2"/>
        </w:rPr>
        <w:t>;</w:t>
      </w:r>
    </w:p>
    <w:p w:rsidR="00000BF3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c</w:t>
      </w:r>
      <w:r w:rsidR="00000BF3" w:rsidRPr="00D83E83">
        <w:rPr>
          <w:rFonts w:eastAsia="Calibri" w:cstheme="minorHAnsi"/>
          <w:color w:val="000000"/>
          <w:spacing w:val="-2"/>
        </w:rPr>
        <w:t xml:space="preserve">) </w:t>
      </w:r>
      <w:r w:rsidR="006626D5"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wykonywać przedmiot umowy przy użyciu własnego sprzętu i urządzeń</w:t>
      </w:r>
      <w:r>
        <w:rPr>
          <w:rFonts w:eastAsia="Calibri" w:cstheme="minorHAnsi"/>
          <w:color w:val="000000"/>
          <w:spacing w:val="-2"/>
        </w:rPr>
        <w:t>;</w:t>
      </w:r>
    </w:p>
    <w:p w:rsidR="001D0011" w:rsidRDefault="001146EF" w:rsidP="002F4804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d)</w:t>
      </w:r>
      <w:r w:rsidR="006626D5">
        <w:rPr>
          <w:rFonts w:eastAsia="Calibri" w:cstheme="minorHAnsi"/>
          <w:color w:val="000000"/>
          <w:spacing w:val="-2"/>
        </w:rPr>
        <w:tab/>
      </w:r>
      <w:r w:rsidR="00573451">
        <w:rPr>
          <w:rFonts w:eastAsia="Calibri" w:cstheme="minorHAnsi"/>
          <w:color w:val="000000"/>
          <w:spacing w:val="-2"/>
        </w:rPr>
        <w:t>ponosić odpowiedzialność za szkody wyrządzone osobom trzecim przy wykonywaniu prac</w:t>
      </w:r>
      <w:r w:rsidR="001D0011">
        <w:rPr>
          <w:rFonts w:eastAsia="Calibri" w:cstheme="minorHAnsi"/>
          <w:color w:val="000000"/>
          <w:spacing w:val="-2"/>
        </w:rPr>
        <w:t xml:space="preserve"> </w:t>
      </w:r>
      <w:r w:rsidR="002F4804">
        <w:rPr>
          <w:rFonts w:eastAsia="Calibri" w:cstheme="minorHAnsi"/>
          <w:color w:val="000000"/>
          <w:spacing w:val="-2"/>
        </w:rPr>
        <w:t xml:space="preserve"> </w:t>
      </w:r>
      <w:r w:rsidR="001D0011">
        <w:rPr>
          <w:rFonts w:eastAsia="Calibri" w:cstheme="minorHAnsi"/>
          <w:color w:val="000000"/>
          <w:spacing w:val="-2"/>
        </w:rPr>
        <w:t>stanowiących przedmiot umowy;</w:t>
      </w:r>
    </w:p>
    <w:p w:rsidR="00DC1A5B" w:rsidRDefault="00573451" w:rsidP="00DC1A5B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1146EF">
        <w:rPr>
          <w:rFonts w:eastAsia="Calibri" w:cstheme="minorHAnsi"/>
          <w:color w:val="000000"/>
          <w:spacing w:val="-2"/>
        </w:rPr>
        <w:t xml:space="preserve"> </w:t>
      </w:r>
    </w:p>
    <w:p w:rsidR="00F50C9E" w:rsidRPr="00D83E83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3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 razie stwierdzenia przez Zamawiającego niezrealizowania pr</w:t>
      </w:r>
      <w:r w:rsidR="00CB0238">
        <w:rPr>
          <w:rFonts w:cstheme="minorHAnsi"/>
          <w:spacing w:val="-2"/>
        </w:rPr>
        <w:t xml:space="preserve">zez Wykonawcę którejkolwiek </w:t>
      </w:r>
      <w:r w:rsidR="00CB0238">
        <w:rPr>
          <w:rFonts w:cstheme="minorHAnsi"/>
          <w:spacing w:val="-2"/>
        </w:rPr>
        <w:br/>
        <w:t>z prac</w:t>
      </w:r>
      <w:r w:rsidRPr="00D83E83">
        <w:rPr>
          <w:rFonts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>
        <w:rPr>
          <w:rFonts w:cstheme="minorHAnsi"/>
          <w:spacing w:val="-2"/>
        </w:rPr>
        <w:t>pracy</w:t>
      </w:r>
      <w:r w:rsidRPr="00D83E83">
        <w:rPr>
          <w:rFonts w:cstheme="minorHAnsi"/>
          <w:spacing w:val="-2"/>
        </w:rPr>
        <w:t>.</w:t>
      </w:r>
    </w:p>
    <w:p w:rsidR="009D04F0" w:rsidRPr="00D83E83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4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 xml:space="preserve">Za wykonanie przedmiotu umowy Wykonawca otrzyma od Zamawiającego wynagrodzenie </w:t>
      </w:r>
      <w:r w:rsidRPr="00D83E83">
        <w:rPr>
          <w:rFonts w:cstheme="minorHAnsi"/>
          <w:spacing w:val="-2"/>
        </w:rPr>
        <w:br/>
        <w:t xml:space="preserve">w wysokości </w:t>
      </w:r>
      <w:r w:rsidR="00C62541" w:rsidRPr="00916C5D">
        <w:rPr>
          <w:rFonts w:cstheme="minorHAnsi"/>
          <w:spacing w:val="-2"/>
        </w:rPr>
        <w:t>……………………..</w:t>
      </w:r>
      <w:r w:rsidRPr="00916C5D">
        <w:rPr>
          <w:rFonts w:cstheme="minorHAnsi"/>
          <w:spacing w:val="-2"/>
        </w:rPr>
        <w:t xml:space="preserve"> PLN netto + </w:t>
      </w:r>
      <w:r w:rsidR="00916C5D" w:rsidRPr="00916C5D">
        <w:rPr>
          <w:rFonts w:cstheme="minorHAnsi"/>
          <w:spacing w:val="-2"/>
        </w:rPr>
        <w:t>……..</w:t>
      </w:r>
      <w:r w:rsidRPr="00916C5D">
        <w:rPr>
          <w:rFonts w:cstheme="minorHAnsi"/>
          <w:spacing w:val="-2"/>
        </w:rPr>
        <w:t xml:space="preserve">% VAT tj. </w:t>
      </w:r>
      <w:r w:rsidR="00C62541" w:rsidRPr="00916C5D">
        <w:rPr>
          <w:rFonts w:cstheme="minorHAnsi"/>
          <w:spacing w:val="-2"/>
        </w:rPr>
        <w:t>………………..</w:t>
      </w:r>
      <w:r w:rsidRPr="00916C5D">
        <w:rPr>
          <w:rFonts w:cstheme="minorHAnsi"/>
          <w:spacing w:val="-2"/>
        </w:rPr>
        <w:t xml:space="preserve"> PLN brutto</w:t>
      </w:r>
      <w:r w:rsidRPr="00D83E83">
        <w:rPr>
          <w:rFonts w:cstheme="minorHAnsi"/>
          <w:spacing w:val="-2"/>
        </w:rPr>
        <w:t xml:space="preserve"> (słownie</w:t>
      </w:r>
      <w:r w:rsidR="00164A03">
        <w:rPr>
          <w:rFonts w:cstheme="minorHAnsi"/>
          <w:spacing w:val="-2"/>
        </w:rPr>
        <w:t xml:space="preserve"> złotych</w:t>
      </w:r>
      <w:r w:rsidRPr="00D83E83">
        <w:rPr>
          <w:rFonts w:cstheme="minorHAnsi"/>
          <w:spacing w:val="-2"/>
        </w:rPr>
        <w:t xml:space="preserve">: </w:t>
      </w:r>
      <w:r w:rsidR="00C62541">
        <w:rPr>
          <w:rFonts w:cstheme="minorHAnsi"/>
          <w:spacing w:val="-2"/>
        </w:rPr>
        <w:t>………………………………</w:t>
      </w:r>
      <w:r w:rsidR="0096522E">
        <w:rPr>
          <w:rFonts w:cstheme="minorHAnsi"/>
          <w:spacing w:val="-2"/>
        </w:rPr>
        <w:t>................</w:t>
      </w:r>
      <w:r w:rsidR="00964874">
        <w:rPr>
          <w:rFonts w:cstheme="minorHAnsi"/>
          <w:spacing w:val="-2"/>
        </w:rPr>
        <w:t>).</w:t>
      </w:r>
      <w:r w:rsidR="00626583">
        <w:rPr>
          <w:rFonts w:cstheme="minorHAnsi"/>
          <w:spacing w:val="-2"/>
        </w:rPr>
        <w:t xml:space="preserve"> </w:t>
      </w:r>
    </w:p>
    <w:p w:rsidR="00E66829" w:rsidRPr="00DA4BCC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2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</w:r>
      <w:r w:rsidR="00E66829" w:rsidRPr="00DA4BCC">
        <w:rPr>
          <w:rFonts w:cstheme="minorHAnsi"/>
          <w:spacing w:val="-2"/>
        </w:rPr>
        <w:t>Wykonawca, po zrealizowaniu usługi i podpisaniu przez obie Strony protokołu odbioru bez zastrzeżeń, wystawi fakturę.</w:t>
      </w:r>
    </w:p>
    <w:p w:rsidR="007953C1" w:rsidRDefault="007953C1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cstheme="minorHAnsi"/>
          <w:spacing w:val="-2"/>
        </w:rPr>
        <w:t>3</w:t>
      </w:r>
      <w:r>
        <w:rPr>
          <w:rFonts w:cstheme="minorHAnsi"/>
          <w:spacing w:val="-2"/>
        </w:rPr>
        <w:tab/>
      </w:r>
      <w:r>
        <w:rPr>
          <w:rFonts w:eastAsia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>
        <w:rPr>
          <w:rFonts w:eastAsia="Calibri" w:cstheme="minorHAnsi"/>
          <w:color w:val="000000"/>
          <w:spacing w:val="-2"/>
        </w:rPr>
        <w:t xml:space="preserve"> w</w:t>
      </w:r>
      <w:r>
        <w:rPr>
          <w:rFonts w:eastAsia="Calibri" w:cstheme="minorHAnsi"/>
          <w:color w:val="000000"/>
          <w:spacing w:val="-2"/>
        </w:rPr>
        <w:t>yznaczy Wykonawcy termin na usunięcie wad.</w:t>
      </w:r>
    </w:p>
    <w:p w:rsidR="007953C1" w:rsidRDefault="007953C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4.</w:t>
      </w:r>
      <w:r>
        <w:rPr>
          <w:rFonts w:eastAsia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Zapłata wynagrodzenia nastąpi w formie przelewu bankowego na wskazany na dostarczonej</w:t>
      </w:r>
      <w:r w:rsidR="00B6794D">
        <w:rPr>
          <w:rFonts w:cstheme="minorHAnsi"/>
          <w:spacing w:val="-2"/>
        </w:rPr>
        <w:t xml:space="preserve"> Zamawiającemu</w:t>
      </w:r>
      <w:r w:rsidR="00C853E7" w:rsidRPr="00D83E83">
        <w:rPr>
          <w:rFonts w:cstheme="minorHAnsi"/>
          <w:spacing w:val="-2"/>
        </w:rPr>
        <w:t xml:space="preserve"> </w:t>
      </w:r>
      <w:r w:rsidR="00CB0238">
        <w:rPr>
          <w:rFonts w:cstheme="minorHAnsi"/>
          <w:spacing w:val="-2"/>
        </w:rPr>
        <w:t xml:space="preserve">fakturze </w:t>
      </w:r>
      <w:r w:rsidR="00C853E7" w:rsidRPr="00D83E83">
        <w:rPr>
          <w:rFonts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6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7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Zamawiający oświadcza, ze jest uprawniony do otrzymania faktur VAT i posiada NIP: 5250009269.</w:t>
      </w:r>
    </w:p>
    <w:p w:rsidR="00F675A1" w:rsidRDefault="00F675A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</w:p>
    <w:p w:rsidR="00572845" w:rsidRPr="00D83E83" w:rsidRDefault="00572845" w:rsidP="0057284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7D7783">
        <w:rPr>
          <w:rFonts w:eastAsia="Calibri" w:cstheme="minorHAnsi"/>
          <w:color w:val="000000"/>
          <w:spacing w:val="-2"/>
        </w:rPr>
        <w:t>5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Wykonawca zobowiązuje się zapłacić Zamawiającemu karę umowną w razie: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>a) odstąpienia Zamawiającego od Umowy z przyczyn, za które ponosi odpowiedzialność Wykonawca w wysokości 10% wynagrodzenia netto, o którym mowa w § 4 ust.1,</w:t>
      </w:r>
    </w:p>
    <w:p w:rsidR="00572845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 xml:space="preserve">b) zwłoki w realizacji przedmiotu umowy w wysokości 0,1% wynagrodzenia netto, określonego </w:t>
      </w:r>
      <w:r w:rsidRPr="00D83E83">
        <w:rPr>
          <w:rFonts w:cstheme="minorHAnsi"/>
          <w:spacing w:val="-2"/>
        </w:rPr>
        <w:br/>
        <w:t>w § 4 ust. 1 umowy za każdy dzień zwłoki.</w:t>
      </w:r>
    </w:p>
    <w:p w:rsidR="00456BC1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ab/>
        <w:t>c)</w:t>
      </w:r>
      <w:r>
        <w:rPr>
          <w:rFonts w:cstheme="minorHAnsi"/>
          <w:spacing w:val="-2"/>
        </w:rPr>
        <w:tab/>
        <w:t xml:space="preserve">zwłoki w usunięciu wad stwierdzonych w trakcie odbioru w wysokości 0,1% wynagrodzenia netto, określonego w </w:t>
      </w:r>
      <w:r w:rsidRPr="00D83E83">
        <w:rPr>
          <w:rFonts w:cstheme="minorHAnsi"/>
          <w:spacing w:val="-2"/>
        </w:rPr>
        <w:t>§ 4 ust.1</w:t>
      </w:r>
      <w:r>
        <w:rPr>
          <w:rFonts w:cstheme="minorHAnsi"/>
          <w:spacing w:val="-2"/>
        </w:rPr>
        <w:t xml:space="preserve"> umowy za każdy dzień zwłoki.</w:t>
      </w:r>
    </w:p>
    <w:p w:rsidR="00F675A1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Zamawiający </w:t>
      </w:r>
      <w:r w:rsidR="007D7783">
        <w:rPr>
          <w:rFonts w:cstheme="minorHAnsi"/>
          <w:spacing w:val="-2"/>
        </w:rPr>
        <w:t>zobowiązuje się zapłacić Wykonawcy odsetki ustawowe w przypadku zwłoki w zapłacie faktury.</w:t>
      </w:r>
    </w:p>
    <w:p w:rsidR="00F675A1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</w:t>
      </w:r>
      <w:r>
        <w:rPr>
          <w:rFonts w:cstheme="minorHAnsi"/>
          <w:spacing w:val="-2"/>
        </w:rPr>
        <w:tab/>
        <w:t>Strony postanawiają, że mogą dochodzić odszkodowań przewyższających kary umowne.</w:t>
      </w:r>
    </w:p>
    <w:p w:rsidR="00E66829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E66829" w:rsidRPr="00DA4BCC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A4BCC">
        <w:rPr>
          <w:rFonts w:eastAsia="Calibri" w:cstheme="minorHAnsi"/>
          <w:color w:val="000000"/>
          <w:spacing w:val="-2"/>
        </w:rPr>
        <w:t>§ 6</w:t>
      </w:r>
    </w:p>
    <w:p w:rsidR="00AB092D" w:rsidRDefault="00E66829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 w:rsidRPr="00DA4BCC">
        <w:rPr>
          <w:rFonts w:eastAsia="Calibri" w:cstheme="minorHAnsi"/>
          <w:color w:val="000000"/>
          <w:spacing w:val="-2"/>
        </w:rPr>
        <w:t>1.</w:t>
      </w:r>
      <w:r w:rsidRPr="00DA4BCC">
        <w:rPr>
          <w:rFonts w:eastAsia="Calibri" w:cstheme="minorHAnsi"/>
          <w:color w:val="000000"/>
          <w:spacing w:val="-2"/>
        </w:rPr>
        <w:tab/>
      </w:r>
      <w:r w:rsidR="007C29EC">
        <w:rPr>
          <w:rFonts w:eastAsia="Calibri" w:cstheme="minorHAnsi"/>
          <w:color w:val="000000"/>
          <w:spacing w:val="-2"/>
        </w:rPr>
        <w:t>Termin gwarancji</w:t>
      </w:r>
      <w:r w:rsidR="0096522E">
        <w:rPr>
          <w:rFonts w:eastAsia="Calibri" w:cstheme="minorHAnsi"/>
          <w:color w:val="000000"/>
          <w:spacing w:val="-2"/>
        </w:rPr>
        <w:t xml:space="preserve"> </w:t>
      </w:r>
      <w:r w:rsidR="007C29EC">
        <w:rPr>
          <w:rFonts w:eastAsia="Calibri" w:cstheme="minorHAnsi"/>
          <w:color w:val="000000"/>
          <w:spacing w:val="-2"/>
        </w:rPr>
        <w:t xml:space="preserve">wynosi </w:t>
      </w:r>
      <w:r w:rsidR="006A5194">
        <w:rPr>
          <w:rFonts w:eastAsia="Calibri" w:cstheme="minorHAnsi"/>
          <w:color w:val="000000"/>
          <w:spacing w:val="-2"/>
        </w:rPr>
        <w:t>……….</w:t>
      </w:r>
      <w:r w:rsidR="00AB092D">
        <w:rPr>
          <w:rFonts w:eastAsia="Calibri" w:cstheme="minorHAnsi"/>
          <w:color w:val="000000"/>
          <w:spacing w:val="-2"/>
        </w:rPr>
        <w:t xml:space="preserve"> miesięcy</w:t>
      </w:r>
      <w:r w:rsidR="007C29EC">
        <w:rPr>
          <w:rFonts w:eastAsia="Calibri" w:cstheme="minorHAnsi"/>
          <w:color w:val="000000"/>
          <w:spacing w:val="-2"/>
        </w:rPr>
        <w:t xml:space="preserve"> i liczony będzie od daty podpisania protokołu </w:t>
      </w:r>
      <w:r w:rsidR="00AB092D" w:rsidRPr="00AB092D">
        <w:rPr>
          <w:rFonts w:cstheme="minorHAnsi"/>
        </w:rPr>
        <w:t>odebrania każdej z wymi</w:t>
      </w:r>
      <w:r w:rsidR="00AB092D">
        <w:rPr>
          <w:rFonts w:cstheme="minorHAnsi"/>
        </w:rPr>
        <w:t>enionych prac protokołem bez zastrzeżeń</w:t>
      </w:r>
      <w:r w:rsidR="00AB092D">
        <w:rPr>
          <w:rFonts w:eastAsia="Calibri" w:cstheme="minorHAnsi"/>
          <w:color w:val="000000"/>
          <w:spacing w:val="-2"/>
        </w:rPr>
        <w:t xml:space="preserve"> </w:t>
      </w:r>
    </w:p>
    <w:p w:rsidR="00780323" w:rsidRDefault="00780323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2</w:t>
      </w:r>
      <w:r w:rsidRPr="00C47CBC">
        <w:rPr>
          <w:rFonts w:eastAsia="Calibri" w:cstheme="minorHAnsi"/>
          <w:color w:val="000000"/>
          <w:spacing w:val="-2"/>
        </w:rPr>
        <w:t xml:space="preserve">. </w:t>
      </w:r>
      <w:r w:rsidRPr="00C47CBC">
        <w:rPr>
          <w:rFonts w:eastAsia="Calibri" w:cstheme="minorHAnsi"/>
          <w:color w:val="000000"/>
          <w:spacing w:val="-2"/>
        </w:rPr>
        <w:tab/>
        <w:t xml:space="preserve">W przypadku stwierdzenia braków lub wad </w:t>
      </w:r>
      <w:r>
        <w:rPr>
          <w:rFonts w:eastAsia="Calibri" w:cstheme="minorHAnsi"/>
          <w:color w:val="000000"/>
          <w:spacing w:val="-2"/>
        </w:rPr>
        <w:t xml:space="preserve">podczas wykonania </w:t>
      </w:r>
      <w:r w:rsidR="00C95D65">
        <w:rPr>
          <w:rFonts w:eastAsia="Calibri" w:cstheme="minorHAnsi"/>
          <w:color w:val="000000"/>
          <w:spacing w:val="-2"/>
        </w:rPr>
        <w:t>Przedmiotu umowy</w:t>
      </w:r>
      <w:r>
        <w:rPr>
          <w:rFonts w:eastAsia="Calibri" w:cstheme="minorHAnsi"/>
          <w:color w:val="000000"/>
          <w:spacing w:val="-2"/>
        </w:rPr>
        <w:t xml:space="preserve"> Wykonawca </w:t>
      </w:r>
      <w:r w:rsidRPr="00C47CBC">
        <w:rPr>
          <w:rFonts w:eastAsia="Calibri" w:cstheme="minorHAnsi"/>
          <w:color w:val="000000"/>
          <w:spacing w:val="-2"/>
        </w:rPr>
        <w:t xml:space="preserve">podejmie natychmiastowe działania na swój koszt mające wyeliminować te braki. </w:t>
      </w:r>
      <w:r>
        <w:rPr>
          <w:rFonts w:eastAsia="Calibri" w:cstheme="minorHAnsi"/>
          <w:color w:val="000000"/>
          <w:spacing w:val="-2"/>
        </w:rPr>
        <w:t xml:space="preserve">Usunięcie wad i usterek lub </w:t>
      </w:r>
      <w:r>
        <w:rPr>
          <w:rFonts w:eastAsia="Calibri" w:cstheme="minorHAnsi"/>
          <w:color w:val="000000"/>
          <w:spacing w:val="-2"/>
        </w:rPr>
        <w:lastRenderedPageBreak/>
        <w:t xml:space="preserve">wymiana powinny być </w:t>
      </w:r>
      <w:r w:rsidRPr="00C47CBC">
        <w:rPr>
          <w:rFonts w:eastAsia="Calibri" w:cstheme="minorHAnsi"/>
          <w:color w:val="000000"/>
          <w:spacing w:val="-2"/>
        </w:rPr>
        <w:t xml:space="preserve">dokonane w terminie nie dłuższym niż </w:t>
      </w:r>
      <w:r>
        <w:rPr>
          <w:rFonts w:eastAsia="Calibri" w:cstheme="minorHAnsi"/>
          <w:color w:val="000000"/>
          <w:spacing w:val="-2"/>
        </w:rPr>
        <w:t>3</w:t>
      </w:r>
      <w:r w:rsidRPr="00C47CBC">
        <w:rPr>
          <w:rFonts w:eastAsia="Calibri" w:cstheme="minorHAnsi"/>
          <w:color w:val="000000"/>
          <w:spacing w:val="-2"/>
        </w:rPr>
        <w:t xml:space="preserve"> dni od daty otrzymania zawiadomienia </w:t>
      </w:r>
      <w:r w:rsidRPr="00C47CBC">
        <w:rPr>
          <w:rFonts w:eastAsia="Calibri" w:cstheme="minorHAnsi"/>
          <w:color w:val="000000"/>
          <w:spacing w:val="-2"/>
        </w:rPr>
        <w:br/>
        <w:t xml:space="preserve">o wykryciu przez </w:t>
      </w:r>
      <w:r w:rsidR="00C95D65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AB092D" w:rsidRPr="00AB092D" w:rsidRDefault="00AB092D" w:rsidP="003A5096">
      <w:pPr>
        <w:tabs>
          <w:tab w:val="left" w:pos="426"/>
        </w:tabs>
        <w:spacing w:after="0" w:line="240" w:lineRule="auto"/>
        <w:rPr>
          <w:rFonts w:cstheme="minorHAnsi"/>
        </w:rPr>
      </w:pPr>
    </w:p>
    <w:p w:rsidR="007C29EC" w:rsidRPr="00DA4BCC" w:rsidRDefault="007C29EC" w:rsidP="007C29E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7</w:t>
      </w:r>
    </w:p>
    <w:p w:rsidR="00572845" w:rsidRPr="00D83E83" w:rsidRDefault="00572845" w:rsidP="00572845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Zamawiającego: </w:t>
      </w:r>
      <w:r w:rsidR="007805FE">
        <w:rPr>
          <w:rFonts w:eastAsia="Calibri" w:cstheme="minorHAnsi"/>
          <w:color w:val="000000"/>
          <w:spacing w:val="-2"/>
        </w:rPr>
        <w:t>…………………………………….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………………………..</w:t>
      </w:r>
      <w:r w:rsidR="00A24F49">
        <w:rPr>
          <w:rFonts w:eastAsia="Calibri" w:cstheme="minorHAnsi"/>
          <w:color w:val="000000"/>
          <w:spacing w:val="-2"/>
        </w:rPr>
        <w:t xml:space="preserve"> e-mail: </w:t>
      </w:r>
      <w:r w:rsidR="007805FE">
        <w:rPr>
          <w:rFonts w:eastAsia="Calibri" w:cstheme="minorHAnsi"/>
          <w:color w:val="000000"/>
          <w:spacing w:val="-2"/>
        </w:rPr>
        <w:t>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</w:t>
      </w:r>
      <w:r w:rsidR="001B3FC0">
        <w:rPr>
          <w:rFonts w:eastAsia="Calibri" w:cstheme="minorHAnsi"/>
          <w:color w:val="000000"/>
          <w:spacing w:val="-2"/>
        </w:rPr>
        <w:t xml:space="preserve">Wykonawcy: </w:t>
      </w:r>
      <w:r w:rsidR="007805FE">
        <w:rPr>
          <w:rFonts w:eastAsia="Calibri" w:cstheme="minorHAnsi"/>
          <w:color w:val="000000"/>
          <w:spacing w:val="-2"/>
        </w:rPr>
        <w:t>………………………………………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</w:t>
      </w:r>
      <w:r w:rsidR="00D82C37">
        <w:rPr>
          <w:rFonts w:eastAsia="Calibri" w:cstheme="minorHAnsi"/>
          <w:color w:val="000000"/>
          <w:spacing w:val="-2"/>
        </w:rPr>
        <w:t xml:space="preserve">e-mail: </w:t>
      </w:r>
      <w:r w:rsidR="007805FE">
        <w:rPr>
          <w:rFonts w:eastAsia="Calibri" w:cstheme="minorHAnsi"/>
          <w:color w:val="000000"/>
          <w:spacing w:val="-2"/>
        </w:rPr>
        <w:t>…………………………………</w:t>
      </w:r>
    </w:p>
    <w:p w:rsidR="00F50C9E" w:rsidRPr="00D83E83" w:rsidRDefault="00F50C9E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7C29EC">
        <w:rPr>
          <w:rFonts w:eastAsia="Calibri" w:cstheme="minorHAnsi"/>
          <w:color w:val="000000"/>
          <w:spacing w:val="-2"/>
        </w:rPr>
        <w:t>8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Wszelkie zmiany niniejszej Umowy wymagają formy pisemnej, pod rygorem nieważności.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Bez pisemnej zgody Zamawiającego Wykonawca nie może dokonać cesji wierzytelności wynikających </w:t>
      </w:r>
      <w:r w:rsidR="006F5001">
        <w:rPr>
          <w:rFonts w:cstheme="minorHAnsi"/>
          <w:spacing w:val="-2"/>
        </w:rPr>
        <w:br/>
      </w:r>
      <w:r w:rsidRPr="00D83E83">
        <w:rPr>
          <w:rFonts w:cstheme="minorHAnsi"/>
          <w:spacing w:val="-2"/>
        </w:rPr>
        <w:t>z niniejszej Umowy na osobę trzecią.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3. </w:t>
      </w:r>
      <w:r w:rsidRPr="00D83E83">
        <w:rPr>
          <w:rFonts w:cstheme="minorHAnsi"/>
          <w:spacing w:val="-2"/>
        </w:rPr>
        <w:tab/>
        <w:t>W sprawach nie</w:t>
      </w:r>
      <w:r w:rsidR="00957534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uregulowanych postanowieniami niniejszej Umowy mają zastosowanie odpowiednie przepisy Kodeksu cywilnego.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4. </w:t>
      </w:r>
      <w:r w:rsidRPr="00D83E83">
        <w:rPr>
          <w:rFonts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5. </w:t>
      </w:r>
      <w:r w:rsidRPr="00D83E83">
        <w:rPr>
          <w:rFonts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Pr="00D83E83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sectPr w:rsidR="00F50C9E" w:rsidRPr="00D83E83" w:rsidSect="007C551F">
      <w:footerReference w:type="default" r:id="rId8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0E7" w:rsidRDefault="00A500E7" w:rsidP="000E48F3">
      <w:pPr>
        <w:spacing w:after="0" w:line="240" w:lineRule="auto"/>
      </w:pPr>
      <w:r>
        <w:separator/>
      </w:r>
    </w:p>
  </w:endnote>
  <w:endnote w:type="continuationSeparator" w:id="0">
    <w:p w:rsidR="00A500E7" w:rsidRDefault="00A500E7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802">
          <w:rPr>
            <w:noProof/>
          </w:rPr>
          <w:t>2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0E7" w:rsidRDefault="00A500E7" w:rsidP="000E48F3">
      <w:pPr>
        <w:spacing w:after="0" w:line="240" w:lineRule="auto"/>
      </w:pPr>
      <w:r>
        <w:separator/>
      </w:r>
    </w:p>
  </w:footnote>
  <w:footnote w:type="continuationSeparator" w:id="0">
    <w:p w:rsidR="00A500E7" w:rsidRDefault="00A500E7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0BF3"/>
    <w:rsid w:val="000037D4"/>
    <w:rsid w:val="00021DFB"/>
    <w:rsid w:val="00030CE6"/>
    <w:rsid w:val="000317E0"/>
    <w:rsid w:val="00035346"/>
    <w:rsid w:val="00041CD4"/>
    <w:rsid w:val="00072423"/>
    <w:rsid w:val="00082D62"/>
    <w:rsid w:val="00095E40"/>
    <w:rsid w:val="000B2AF4"/>
    <w:rsid w:val="000C6252"/>
    <w:rsid w:val="000D1551"/>
    <w:rsid w:val="000E26D1"/>
    <w:rsid w:val="000E48F3"/>
    <w:rsid w:val="000F5A73"/>
    <w:rsid w:val="001041CB"/>
    <w:rsid w:val="001146EF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FC0"/>
    <w:rsid w:val="001B6832"/>
    <w:rsid w:val="001C0A60"/>
    <w:rsid w:val="001C352F"/>
    <w:rsid w:val="001D0011"/>
    <w:rsid w:val="001D0994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8454B"/>
    <w:rsid w:val="002A1F2C"/>
    <w:rsid w:val="002A6800"/>
    <w:rsid w:val="002B4BED"/>
    <w:rsid w:val="002D3AD6"/>
    <w:rsid w:val="002F4804"/>
    <w:rsid w:val="00300A66"/>
    <w:rsid w:val="00304C26"/>
    <w:rsid w:val="00310507"/>
    <w:rsid w:val="00320DD4"/>
    <w:rsid w:val="00346906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F1E5B"/>
    <w:rsid w:val="00405E06"/>
    <w:rsid w:val="00422658"/>
    <w:rsid w:val="00456BC1"/>
    <w:rsid w:val="00464542"/>
    <w:rsid w:val="004765B6"/>
    <w:rsid w:val="00492B33"/>
    <w:rsid w:val="004A49EE"/>
    <w:rsid w:val="004B4E91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43DD"/>
    <w:rsid w:val="00626583"/>
    <w:rsid w:val="00627ABE"/>
    <w:rsid w:val="0063125A"/>
    <w:rsid w:val="00647D08"/>
    <w:rsid w:val="006626D5"/>
    <w:rsid w:val="00665D27"/>
    <w:rsid w:val="00676684"/>
    <w:rsid w:val="006778D9"/>
    <w:rsid w:val="00687802"/>
    <w:rsid w:val="0069275C"/>
    <w:rsid w:val="006A5194"/>
    <w:rsid w:val="006B3F41"/>
    <w:rsid w:val="006B625E"/>
    <w:rsid w:val="006C07BF"/>
    <w:rsid w:val="006C727A"/>
    <w:rsid w:val="006D5564"/>
    <w:rsid w:val="006E7F3E"/>
    <w:rsid w:val="006F5001"/>
    <w:rsid w:val="006F7DA9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6407"/>
    <w:rsid w:val="007D7783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D3590"/>
    <w:rsid w:val="008D6F85"/>
    <w:rsid w:val="008E65FC"/>
    <w:rsid w:val="00916C5D"/>
    <w:rsid w:val="009358C2"/>
    <w:rsid w:val="00941F9C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74A"/>
    <w:rsid w:val="009D71F9"/>
    <w:rsid w:val="009E034D"/>
    <w:rsid w:val="009F2E36"/>
    <w:rsid w:val="00A123CD"/>
    <w:rsid w:val="00A13921"/>
    <w:rsid w:val="00A24F49"/>
    <w:rsid w:val="00A25645"/>
    <w:rsid w:val="00A500E7"/>
    <w:rsid w:val="00A603DF"/>
    <w:rsid w:val="00A76900"/>
    <w:rsid w:val="00A8089E"/>
    <w:rsid w:val="00A92E73"/>
    <w:rsid w:val="00AA47FC"/>
    <w:rsid w:val="00AB092D"/>
    <w:rsid w:val="00AC07DB"/>
    <w:rsid w:val="00AC0A17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C00D25"/>
    <w:rsid w:val="00C04281"/>
    <w:rsid w:val="00C22FD9"/>
    <w:rsid w:val="00C406A4"/>
    <w:rsid w:val="00C62541"/>
    <w:rsid w:val="00C629C6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438B4"/>
    <w:rsid w:val="00D63FE9"/>
    <w:rsid w:val="00D82C37"/>
    <w:rsid w:val="00D83E83"/>
    <w:rsid w:val="00DA6C60"/>
    <w:rsid w:val="00DC1A5B"/>
    <w:rsid w:val="00DC4B1E"/>
    <w:rsid w:val="00DD04FF"/>
    <w:rsid w:val="00DD406A"/>
    <w:rsid w:val="00DD48E7"/>
    <w:rsid w:val="00DD6040"/>
    <w:rsid w:val="00DE3D2C"/>
    <w:rsid w:val="00DF0906"/>
    <w:rsid w:val="00E16B82"/>
    <w:rsid w:val="00E20F34"/>
    <w:rsid w:val="00E241EE"/>
    <w:rsid w:val="00E31A1C"/>
    <w:rsid w:val="00E32414"/>
    <w:rsid w:val="00E43982"/>
    <w:rsid w:val="00E66829"/>
    <w:rsid w:val="00E7583A"/>
    <w:rsid w:val="00E86BF8"/>
    <w:rsid w:val="00E875E5"/>
    <w:rsid w:val="00EA6152"/>
    <w:rsid w:val="00EA685F"/>
    <w:rsid w:val="00EB21A0"/>
    <w:rsid w:val="00EB4E9F"/>
    <w:rsid w:val="00EE23A9"/>
    <w:rsid w:val="00EE5289"/>
    <w:rsid w:val="00EF27EF"/>
    <w:rsid w:val="00F00DF2"/>
    <w:rsid w:val="00F04005"/>
    <w:rsid w:val="00F107F0"/>
    <w:rsid w:val="00F15D42"/>
    <w:rsid w:val="00F1664B"/>
    <w:rsid w:val="00F37E81"/>
    <w:rsid w:val="00F42882"/>
    <w:rsid w:val="00F433D0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B32B9"/>
    <w:rsid w:val="00FB665C"/>
    <w:rsid w:val="00FC4A37"/>
    <w:rsid w:val="00FD2B36"/>
    <w:rsid w:val="00FE42C1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DCB61-910D-4899-8007-5AC0009B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BFF06-8771-4372-8779-C9AE679F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Malwina Szczawińska</cp:lastModifiedBy>
  <cp:revision>2</cp:revision>
  <dcterms:created xsi:type="dcterms:W3CDTF">2019-10-11T11:58:00Z</dcterms:created>
  <dcterms:modified xsi:type="dcterms:W3CDTF">2019-10-11T11:58:00Z</dcterms:modified>
</cp:coreProperties>
</file>