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15381D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15381D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02561D">
        <w:rPr>
          <w:rFonts w:ascii="Tahoma" w:hAnsi="Tahoma" w:cs="Tahoma"/>
          <w:b/>
          <w:sz w:val="20"/>
          <w:szCs w:val="20"/>
        </w:rPr>
        <w:t>AZP-261-20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D02E76">
        <w:rPr>
          <w:rFonts w:ascii="Tahoma" w:hAnsi="Tahoma" w:cs="Tahoma"/>
          <w:sz w:val="20"/>
          <w:szCs w:val="20"/>
        </w:rPr>
        <w:t>że oferujemy 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4D20C3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Stacja robocza </w:t>
            </w:r>
            <w:r w:rsidRPr="00962046">
              <w:rPr>
                <w:rFonts w:ascii="Tahoma" w:hAnsi="Tahoma" w:cs="Tahoma"/>
                <w:bCs/>
                <w:sz w:val="20"/>
                <w:szCs w:val="20"/>
              </w:rPr>
              <w:t>wraz z modułowym oprogramowaniem do akwizycji obrazu i archiwizacji danych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Default="00832E61" w:rsidP="00D95885">
            <w:pPr>
              <w:spacing w:after="0" w:line="24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oprogramowanie podstawowe</w:t>
            </w:r>
            <w:r w:rsidRPr="00B23991">
              <w:rPr>
                <w:rFonts w:ascii="Tahoma" w:hAnsi="Tahoma" w:cs="Tahoma"/>
                <w:sz w:val="20"/>
                <w:szCs w:val="20"/>
              </w:rPr>
              <w:t xml:space="preserve"> do mikroskopu </w:t>
            </w:r>
            <w:proofErr w:type="spellStart"/>
            <w:r w:rsidRPr="00B23991">
              <w:rPr>
                <w:rFonts w:ascii="Tahoma" w:hAnsi="Tahoma" w:cs="Tahoma"/>
                <w:sz w:val="20"/>
                <w:szCs w:val="20"/>
              </w:rPr>
              <w:t>Leica</w:t>
            </w:r>
            <w:proofErr w:type="spellEnd"/>
            <w:r w:rsidRPr="00B23991">
              <w:rPr>
                <w:rFonts w:ascii="Tahoma" w:hAnsi="Tahoma" w:cs="Tahoma"/>
                <w:sz w:val="20"/>
                <w:szCs w:val="20"/>
              </w:rPr>
              <w:t xml:space="preserve"> DM4000 wyposażonego w kamerę </w:t>
            </w:r>
            <w:proofErr w:type="spellStart"/>
            <w:r w:rsidRPr="00B23991">
              <w:rPr>
                <w:rFonts w:ascii="Tahoma" w:hAnsi="Tahoma" w:cs="Tahoma"/>
                <w:sz w:val="20"/>
                <w:szCs w:val="20"/>
              </w:rPr>
              <w:t>Leica</w:t>
            </w:r>
            <w:proofErr w:type="spellEnd"/>
            <w:r w:rsidRPr="00B23991">
              <w:rPr>
                <w:rFonts w:ascii="Tahoma" w:hAnsi="Tahoma" w:cs="Tahoma"/>
                <w:sz w:val="20"/>
                <w:szCs w:val="20"/>
              </w:rPr>
              <w:t xml:space="preserve"> DMC6200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sterowanie funkcjami kamer </w:t>
            </w:r>
            <w:proofErr w:type="spellStart"/>
            <w:r>
              <w:rPr>
                <w:rFonts w:ascii="Calibri" w:hAnsi="Calibri" w:cs="Calibri"/>
              </w:rPr>
              <w:t>Leica</w:t>
            </w:r>
            <w:proofErr w:type="spellEnd"/>
            <w:r>
              <w:rPr>
                <w:rFonts w:ascii="Calibri" w:hAnsi="Calibri" w:cs="Calibri"/>
              </w:rPr>
              <w:t>, (czas ekspozycji, wzmocnienie, gamma, ROI)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ustawienia konfiguracyjne mikroskopu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i</w:t>
            </w:r>
            <w:r w:rsidRPr="00144CA1">
              <w:rPr>
                <w:rFonts w:ascii="Calibri" w:hAnsi="Calibri" w:cs="Calibri"/>
              </w:rPr>
              <w:t>ntuicyjny setup indywidualnych ustawień eksperymentów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o</w:t>
            </w:r>
            <w:r w:rsidRPr="00144CA1">
              <w:rPr>
                <w:rFonts w:ascii="Calibri" w:hAnsi="Calibri" w:cs="Calibri"/>
              </w:rPr>
              <w:t>ptymalne zarządzanie dużymi plikami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a</w:t>
            </w:r>
            <w:r w:rsidRPr="00144CA1">
              <w:rPr>
                <w:rFonts w:ascii="Calibri" w:hAnsi="Calibri" w:cs="Calibri"/>
              </w:rPr>
              <w:t>utomatyczne zapamiętywanie i odtwarzanie zapisanych eksperymentów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144CA1">
              <w:rPr>
                <w:rFonts w:ascii="Calibri" w:hAnsi="Calibri" w:cs="Calibri"/>
              </w:rPr>
              <w:t>ełny podgląd obrazu z zapisanymi informacjami (pomiary, komentarze itp.)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ł</w:t>
            </w:r>
            <w:r w:rsidRPr="00144CA1">
              <w:rPr>
                <w:rFonts w:ascii="Calibri" w:hAnsi="Calibri" w:cs="Calibri"/>
              </w:rPr>
              <w:t>atwy eksport do Excela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u</w:t>
            </w:r>
            <w:r w:rsidRPr="00144CA1">
              <w:rPr>
                <w:rFonts w:ascii="Calibri" w:hAnsi="Calibri" w:cs="Calibri"/>
              </w:rPr>
              <w:t>stawienia obrazu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144CA1">
              <w:rPr>
                <w:rFonts w:ascii="Calibri" w:hAnsi="Calibri" w:cs="Calibri"/>
              </w:rPr>
              <w:t>omiary intensywności, długości, obszaru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144CA1" w:rsidRDefault="00832E61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p</w:t>
            </w:r>
            <w:r w:rsidRPr="00144CA1">
              <w:rPr>
                <w:rFonts w:ascii="Calibri" w:hAnsi="Calibri" w:cs="Calibri"/>
              </w:rPr>
              <w:t>omiary on-line na żywym obrazie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2E6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060E5D" w:rsidRDefault="00832E61" w:rsidP="00D95885">
            <w:pPr>
              <w:spacing w:after="0" w:line="240" w:lineRule="auto"/>
              <w:rPr>
                <w:color w:val="FF0000"/>
              </w:rPr>
            </w:pPr>
            <w:r w:rsidRPr="00D95885">
              <w:rPr>
                <w:rFonts w:ascii="Calibri" w:hAnsi="Calibri" w:cs="Calibri"/>
              </w:rPr>
              <w:t>szeroka gama dodatkowych pakietów rozszerzających funkcjonalność systemu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1" w:rsidRPr="00677348" w:rsidRDefault="00832E61" w:rsidP="00832E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832E61" w:rsidP="00D958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k</w:t>
            </w:r>
            <w:r w:rsidR="00060E5D">
              <w:rPr>
                <w:rFonts w:ascii="Calibri" w:hAnsi="Calibri" w:cs="Calibri"/>
              </w:rPr>
              <w:t>lucz sprzętowy i ewentualnie</w:t>
            </w:r>
            <w:r>
              <w:rPr>
                <w:rFonts w:ascii="Calibri" w:hAnsi="Calibri" w:cs="Calibri"/>
              </w:rPr>
              <w:t xml:space="preserve"> konieczne adaptery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0E5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3F6461" w:rsidRDefault="00060E5D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m</w:t>
            </w:r>
            <w:r w:rsidRPr="003F6461">
              <w:rPr>
                <w:rFonts w:ascii="Calibri" w:hAnsi="Calibri" w:cs="Calibri"/>
              </w:rPr>
              <w:t>oduł oprogramowania do akwizycji wielokanałowej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240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0D" w:rsidRPr="00677348" w:rsidRDefault="00B8240D" w:rsidP="00060E5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0D" w:rsidRDefault="00B8240D" w:rsidP="00D9588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jedna licencja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0D" w:rsidRPr="00677348" w:rsidRDefault="00B8240D" w:rsidP="00060E5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0E5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3F6461" w:rsidRDefault="00060E5D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m</w:t>
            </w:r>
            <w:r w:rsidRPr="003F6461">
              <w:rPr>
                <w:rFonts w:ascii="Calibri" w:hAnsi="Calibri" w:cs="Calibri"/>
              </w:rPr>
              <w:t>oduł składania obrazów z wielu pól z wykorzystaniem stolików skanujących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0E5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3F6461" w:rsidRDefault="00060E5D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m</w:t>
            </w:r>
            <w:r w:rsidRPr="003F6461">
              <w:rPr>
                <w:rFonts w:ascii="Calibri" w:hAnsi="Calibri" w:cs="Calibri"/>
              </w:rPr>
              <w:t>oduł ułatwiający wykonywanie pomiarów morfometrycznych na zdjęciu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0E5D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3F6461" w:rsidRDefault="00060E5D" w:rsidP="00D95885">
            <w:pPr>
              <w:spacing w:after="0" w:line="240" w:lineRule="auto"/>
            </w:pPr>
            <w:r>
              <w:rPr>
                <w:rFonts w:ascii="Calibri" w:hAnsi="Calibri" w:cs="Calibri"/>
              </w:rPr>
              <w:t>m</w:t>
            </w:r>
            <w:r w:rsidRPr="003F6461">
              <w:rPr>
                <w:rFonts w:ascii="Calibri" w:hAnsi="Calibri" w:cs="Calibri"/>
              </w:rPr>
              <w:t>oduł do akwizycj</w:t>
            </w:r>
            <w:r w:rsidR="001D24C6">
              <w:rPr>
                <w:rFonts w:ascii="Calibri" w:hAnsi="Calibri" w:cs="Calibri"/>
              </w:rPr>
              <w:t xml:space="preserve">i obrazu z kamery </w:t>
            </w:r>
            <w:proofErr w:type="spellStart"/>
            <w:r w:rsidR="001D24C6">
              <w:rPr>
                <w:rFonts w:ascii="Calibri" w:hAnsi="Calibri" w:cs="Calibri"/>
              </w:rPr>
              <w:t>Leica</w:t>
            </w:r>
            <w:proofErr w:type="spellEnd"/>
            <w:r w:rsidR="001D24C6">
              <w:rPr>
                <w:rFonts w:ascii="Calibri" w:hAnsi="Calibri" w:cs="Calibri"/>
              </w:rPr>
              <w:t xml:space="preserve"> DMC6200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Pr="00677348" w:rsidRDefault="00060E5D" w:rsidP="00060E5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Default="00060E5D" w:rsidP="00D958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stacja robocza</w:t>
            </w:r>
            <w:r w:rsidR="00932C31" w:rsidRPr="00677348">
              <w:rPr>
                <w:rFonts w:ascii="Tahoma" w:hAnsi="Tahoma" w:cs="Tahoma"/>
                <w:sz w:val="20"/>
                <w:szCs w:val="20"/>
              </w:rPr>
              <w:t xml:space="preserve"> o konfiguracji co najmniej:</w:t>
            </w:r>
          </w:p>
          <w:p w:rsidR="007A5CA4" w:rsidRDefault="00060E5D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RAM 16</w:t>
            </w:r>
            <w:r w:rsidR="007A5CA4" w:rsidRPr="00CE5138">
              <w:rPr>
                <w:rFonts w:ascii="Tahoma" w:hAnsi="Tahoma" w:cs="Tahoma"/>
                <w:sz w:val="20"/>
                <w:szCs w:val="20"/>
              </w:rPr>
              <w:t xml:space="preserve"> GB</w:t>
            </w:r>
            <w:r>
              <w:rPr>
                <w:rFonts w:ascii="Tahoma" w:hAnsi="Tahoma" w:cs="Tahoma"/>
                <w:sz w:val="20"/>
                <w:szCs w:val="20"/>
              </w:rPr>
              <w:t xml:space="preserve"> (2x8 GB)</w:t>
            </w:r>
          </w:p>
          <w:p w:rsidR="00D111E8" w:rsidRPr="00CE5138" w:rsidRDefault="00D111E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Procesor Intel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i7</w:t>
            </w:r>
          </w:p>
          <w:p w:rsidR="007A5CA4" w:rsidRPr="00CE5138" w:rsidRDefault="00D111E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dysk twardy SSD M.2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512GB</w:t>
            </w:r>
          </w:p>
          <w:p w:rsidR="00CE5138" w:rsidRPr="00CE5138" w:rsidRDefault="00D111E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napę</w:t>
            </w:r>
            <w:r>
              <w:t xml:space="preserve">d </w:t>
            </w:r>
            <w:r w:rsidR="00CE5138" w:rsidRPr="00CE5138">
              <w:rPr>
                <w:rFonts w:ascii="Tahoma" w:hAnsi="Tahoma" w:cs="Tahoma"/>
                <w:sz w:val="20"/>
                <w:szCs w:val="20"/>
              </w:rPr>
              <w:t>DVD-RW</w:t>
            </w:r>
          </w:p>
          <w:p w:rsidR="00CE5138" w:rsidRPr="00CE5138" w:rsidRDefault="00D111E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karta graficzna 4GB</w:t>
            </w:r>
          </w:p>
          <w:p w:rsidR="00CE5138" w:rsidRPr="00CE5138" w:rsidRDefault="00CE513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mysz optyczna</w:t>
            </w:r>
          </w:p>
          <w:p w:rsidR="00CE5138" w:rsidRPr="00CE5138" w:rsidRDefault="00D111E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klawiatura </w:t>
            </w:r>
          </w:p>
          <w:p w:rsidR="00CE5138" w:rsidRPr="00CE5138" w:rsidRDefault="00D111E8" w:rsidP="00D9588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Windows 10 Pro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C67E68">
        <w:trPr>
          <w:trHeight w:val="105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5D" w:rsidRDefault="00060E5D" w:rsidP="00D958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LCD co najmniej 23.</w:t>
            </w:r>
            <w:r w:rsidR="00932C31" w:rsidRPr="00677348">
              <w:rPr>
                <w:rFonts w:ascii="Tahoma" w:hAnsi="Tahoma" w:cs="Tahoma"/>
                <w:sz w:val="20"/>
                <w:szCs w:val="20"/>
              </w:rPr>
              <w:t>8”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060E5D" w:rsidRDefault="00060E5D" w:rsidP="00D958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rozdzielczość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FullHD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060E5D" w:rsidRDefault="00060E5D" w:rsidP="00D958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matryca IPS</w:t>
            </w:r>
          </w:p>
          <w:p w:rsidR="00932C31" w:rsidRPr="00677348" w:rsidRDefault="00060E5D" w:rsidP="00D958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wejścia: DP, HDMI, USB</w:t>
            </w:r>
            <w:r w:rsidR="00932C31"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E0509D">
      <w:rPr>
        <w:rFonts w:ascii="Tahoma" w:hAnsi="Tahoma" w:cs="Tahoma"/>
        <w:i/>
        <w:color w:val="0070C0"/>
        <w:sz w:val="16"/>
        <w:szCs w:val="16"/>
      </w:rPr>
      <w:t xml:space="preserve">.2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60E5D"/>
    <w:rsid w:val="00075E53"/>
    <w:rsid w:val="00082678"/>
    <w:rsid w:val="00121469"/>
    <w:rsid w:val="00125620"/>
    <w:rsid w:val="0015381D"/>
    <w:rsid w:val="001A5D72"/>
    <w:rsid w:val="001D24C6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5E21"/>
    <w:rsid w:val="00416C6E"/>
    <w:rsid w:val="004921A8"/>
    <w:rsid w:val="004D20C3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32E61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8240D"/>
    <w:rsid w:val="00BA7585"/>
    <w:rsid w:val="00BC4314"/>
    <w:rsid w:val="00BD60D9"/>
    <w:rsid w:val="00BF5DC8"/>
    <w:rsid w:val="00C21B84"/>
    <w:rsid w:val="00C55F7C"/>
    <w:rsid w:val="00C67E68"/>
    <w:rsid w:val="00C82196"/>
    <w:rsid w:val="00C8361F"/>
    <w:rsid w:val="00C971E3"/>
    <w:rsid w:val="00CD3B80"/>
    <w:rsid w:val="00CE28B5"/>
    <w:rsid w:val="00CE5138"/>
    <w:rsid w:val="00D02667"/>
    <w:rsid w:val="00D02E76"/>
    <w:rsid w:val="00D111E8"/>
    <w:rsid w:val="00D16C0A"/>
    <w:rsid w:val="00D71A41"/>
    <w:rsid w:val="00D95885"/>
    <w:rsid w:val="00E0509D"/>
    <w:rsid w:val="00E16261"/>
    <w:rsid w:val="00E6306C"/>
    <w:rsid w:val="00E6696F"/>
    <w:rsid w:val="00E76F86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1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1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152B1-0493-41AE-B0EA-40428EEA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14</cp:revision>
  <cp:lastPrinted>2020-07-23T08:06:00Z</cp:lastPrinted>
  <dcterms:created xsi:type="dcterms:W3CDTF">2020-07-30T07:45:00Z</dcterms:created>
  <dcterms:modified xsi:type="dcterms:W3CDTF">2020-08-10T06:57:00Z</dcterms:modified>
</cp:coreProperties>
</file>