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65" w:rsidRPr="008A5611" w:rsidRDefault="00B25AF3" w:rsidP="002D7A65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  <w:u w:val="single"/>
        </w:rPr>
      </w:pPr>
      <w:r w:rsidRPr="008A5611">
        <w:rPr>
          <w:rFonts w:ascii="Tahoma" w:hAnsi="Tahoma" w:cs="Tahoma"/>
          <w:b/>
          <w:sz w:val="20"/>
          <w:szCs w:val="20"/>
        </w:rPr>
        <w:t>FORMULARZ PARAMETRY</w:t>
      </w:r>
      <w:r w:rsidRPr="008A5611">
        <w:rPr>
          <w:rFonts w:ascii="Tahoma" w:hAnsi="Tahoma" w:cs="Tahoma"/>
          <w:sz w:val="20"/>
          <w:szCs w:val="20"/>
        </w:rPr>
        <w:t xml:space="preserve"> </w:t>
      </w:r>
      <w:r w:rsidR="00011235" w:rsidRPr="008A5611">
        <w:rPr>
          <w:rFonts w:ascii="Tahoma" w:hAnsi="Tahoma" w:cs="Tahoma"/>
          <w:b/>
          <w:sz w:val="20"/>
          <w:szCs w:val="20"/>
          <w:u w:val="single"/>
        </w:rPr>
        <w:t>część nr 7</w:t>
      </w:r>
      <w:r w:rsidR="002D7A65" w:rsidRPr="008A5611">
        <w:rPr>
          <w:rFonts w:ascii="Tahoma" w:hAnsi="Tahoma" w:cs="Tahoma"/>
          <w:b/>
          <w:sz w:val="20"/>
          <w:szCs w:val="20"/>
          <w:u w:val="single"/>
        </w:rPr>
        <w:t xml:space="preserve">) </w:t>
      </w:r>
      <w:r w:rsidR="001B48F0" w:rsidRPr="008A5611">
        <w:rPr>
          <w:rFonts w:ascii="Tahoma" w:hAnsi="Tahoma" w:cs="Tahoma"/>
          <w:b/>
          <w:sz w:val="20"/>
          <w:szCs w:val="20"/>
          <w:u w:val="single"/>
        </w:rPr>
        <w:t>–</w:t>
      </w:r>
      <w:r w:rsidR="001B48F0" w:rsidRPr="008A5611">
        <w:rPr>
          <w:rFonts w:ascii="Tahoma" w:hAnsi="Tahoma" w:cs="Tahoma"/>
          <w:b/>
          <w:sz w:val="20"/>
          <w:szCs w:val="20"/>
        </w:rPr>
        <w:t xml:space="preserve"> </w:t>
      </w:r>
      <w:r w:rsidR="00011235" w:rsidRPr="008A5611">
        <w:rPr>
          <w:rFonts w:ascii="Tahoma" w:hAnsi="Tahoma" w:cs="Tahoma"/>
          <w:b/>
          <w:sz w:val="20"/>
          <w:szCs w:val="20"/>
        </w:rPr>
        <w:t>SYSTEM DO DOKUMENTACJI ŻELI</w:t>
      </w:r>
    </w:p>
    <w:p w:rsidR="00AE518E" w:rsidRPr="008A5611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8A5611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Pr="008A5611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8A5611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A5611">
        <w:rPr>
          <w:rFonts w:ascii="Tahoma" w:hAnsi="Tahoma" w:cs="Tahoma"/>
          <w:sz w:val="20"/>
          <w:szCs w:val="20"/>
        </w:rPr>
        <w:t>(miejscowość)</w:t>
      </w:r>
      <w:r w:rsidRPr="008A5611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8A5611">
        <w:rPr>
          <w:rFonts w:ascii="Tahoma" w:hAnsi="Tahoma" w:cs="Tahoma"/>
          <w:sz w:val="20"/>
          <w:szCs w:val="20"/>
        </w:rPr>
        <w:t xml:space="preserve">, dnia </w:t>
      </w:r>
      <w:r w:rsidRPr="008A5611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8A5611">
        <w:rPr>
          <w:rFonts w:ascii="Tahoma" w:hAnsi="Tahoma" w:cs="Tahoma"/>
          <w:sz w:val="20"/>
          <w:szCs w:val="20"/>
        </w:rPr>
        <w:t xml:space="preserve">r. </w:t>
      </w:r>
    </w:p>
    <w:p w:rsidR="00B25AF3" w:rsidRPr="008A5611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Pr="008A5611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8A5611">
        <w:rPr>
          <w:rFonts w:ascii="Tahoma" w:hAnsi="Tahoma" w:cs="Tahoma"/>
          <w:sz w:val="20"/>
          <w:szCs w:val="20"/>
        </w:rPr>
        <w:t>Na potrzeby postępowania o udziele</w:t>
      </w:r>
      <w:r w:rsidR="00C926FF">
        <w:rPr>
          <w:rFonts w:ascii="Tahoma" w:hAnsi="Tahoma" w:cs="Tahoma"/>
          <w:sz w:val="20"/>
          <w:szCs w:val="20"/>
        </w:rPr>
        <w:t xml:space="preserve">nie zamówienia publicznego pn. </w:t>
      </w:r>
      <w:r w:rsidR="0057370F">
        <w:rPr>
          <w:rFonts w:ascii="Tahoma" w:hAnsi="Tahoma" w:cs="Tahoma"/>
          <w:sz w:val="20"/>
          <w:szCs w:val="20"/>
        </w:rPr>
        <w:t xml:space="preserve">Wyposażenie do laboratorium </w:t>
      </w:r>
      <w:proofErr w:type="spellStart"/>
      <w:r w:rsidR="0057370F">
        <w:rPr>
          <w:rFonts w:ascii="Tahoma" w:hAnsi="Tahoma" w:cs="Tahoma"/>
          <w:sz w:val="20"/>
          <w:szCs w:val="20"/>
        </w:rPr>
        <w:t>BrainCity</w:t>
      </w:r>
      <w:proofErr w:type="spellEnd"/>
      <w:r w:rsidR="0057370F">
        <w:rPr>
          <w:rFonts w:ascii="Tahoma" w:hAnsi="Tahoma" w:cs="Tahoma"/>
          <w:sz w:val="20"/>
          <w:szCs w:val="20"/>
        </w:rPr>
        <w:t xml:space="preserve"> z dopuszczeniem składania ofert częściowych</w:t>
      </w:r>
      <w:r w:rsidRPr="008A5611">
        <w:rPr>
          <w:rFonts w:ascii="Tahoma" w:hAnsi="Tahoma" w:cs="Tahoma"/>
          <w:sz w:val="20"/>
          <w:szCs w:val="20"/>
        </w:rPr>
        <w:t xml:space="preserve">, znak sprawy: </w:t>
      </w:r>
      <w:r w:rsidR="00E70E5B">
        <w:rPr>
          <w:rFonts w:ascii="Tahoma" w:hAnsi="Tahoma" w:cs="Tahoma"/>
          <w:b/>
          <w:sz w:val="20"/>
          <w:szCs w:val="20"/>
        </w:rPr>
        <w:t>AZP-261-16</w:t>
      </w:r>
      <w:r w:rsidRPr="008A5611">
        <w:rPr>
          <w:rFonts w:ascii="Tahoma" w:hAnsi="Tahoma" w:cs="Tahoma"/>
          <w:b/>
          <w:sz w:val="20"/>
          <w:szCs w:val="20"/>
        </w:rPr>
        <w:t>/2020</w:t>
      </w:r>
      <w:r w:rsidRPr="008A5611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8A561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8A5611">
        <w:rPr>
          <w:rFonts w:ascii="Tahoma" w:hAnsi="Tahoma" w:cs="Tahoma"/>
          <w:b/>
          <w:bCs/>
          <w:sz w:val="20"/>
          <w:szCs w:val="20"/>
        </w:rPr>
        <w:t xml:space="preserve">auk, działając w imieniu i na rzecz Wykonawcy </w:t>
      </w:r>
      <w:r w:rsidRPr="008A5611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8A5611">
        <w:rPr>
          <w:rFonts w:ascii="Tahoma" w:hAnsi="Tahoma" w:cs="Tahoma"/>
          <w:b/>
          <w:bCs/>
          <w:sz w:val="20"/>
          <w:szCs w:val="20"/>
        </w:rPr>
        <w:t>: .................................................................................................................................................</w:t>
      </w:r>
    </w:p>
    <w:p w:rsidR="0022432A" w:rsidRPr="008A5611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A5611">
        <w:rPr>
          <w:rFonts w:ascii="Tahoma" w:hAnsi="Tahoma" w:cs="Tahoma"/>
          <w:sz w:val="20"/>
          <w:szCs w:val="20"/>
        </w:rPr>
        <w:t>oświadczam,</w:t>
      </w:r>
      <w:r w:rsidR="0022432A" w:rsidRPr="008A5611">
        <w:rPr>
          <w:rFonts w:ascii="Tahoma" w:hAnsi="Tahoma" w:cs="Tahoma"/>
          <w:sz w:val="20"/>
          <w:szCs w:val="20"/>
        </w:rPr>
        <w:t xml:space="preserve"> że oferujemy przedmiot zamówienia o parametrach techniczno – funkcjonalnych</w:t>
      </w:r>
      <w:r w:rsidR="00EA072B" w:rsidRPr="008A5611">
        <w:rPr>
          <w:rFonts w:ascii="Tahoma" w:hAnsi="Tahoma" w:cs="Tahoma"/>
          <w:sz w:val="20"/>
          <w:szCs w:val="20"/>
        </w:rPr>
        <w:t xml:space="preserve"> wskazanych w tabelach poniżej.</w:t>
      </w:r>
    </w:p>
    <w:p w:rsidR="00EA072B" w:rsidRPr="008A5611" w:rsidRDefault="00EA072B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A072B" w:rsidRPr="008A5611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72B" w:rsidRPr="008A5611" w:rsidRDefault="00011235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System do dokumentacji żeli</w:t>
            </w:r>
            <w:r w:rsidR="00BB00BF" w:rsidRPr="008A5611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9B3CAF" w:rsidRPr="008A5611">
              <w:rPr>
                <w:rFonts w:ascii="Tahoma" w:eastAsia="Tahoma" w:hAnsi="Tahoma" w:cs="Tahoma"/>
                <w:sz w:val="20"/>
                <w:szCs w:val="20"/>
              </w:rPr>
              <w:t>– 1 sztuka</w:t>
            </w:r>
          </w:p>
        </w:tc>
      </w:tr>
      <w:tr w:rsidR="00EA072B" w:rsidRPr="008A561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8A5611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8A5611" w:rsidRDefault="00D16C0A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Wymagane minimalne parametry -</w:t>
            </w:r>
            <w:r w:rsidR="00EA072B" w:rsidRPr="008A5611">
              <w:rPr>
                <w:rFonts w:ascii="Tahoma" w:hAnsi="Tahoma" w:cs="Tahoma"/>
                <w:sz w:val="20"/>
                <w:szCs w:val="20"/>
              </w:rPr>
              <w:t>opis.</w:t>
            </w:r>
          </w:p>
          <w:p w:rsidR="00EA072B" w:rsidRPr="008A5611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8A5611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A072B" w:rsidRPr="008A5611" w:rsidRDefault="00EA072B" w:rsidP="00EA072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A5611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A072B" w:rsidRPr="008A561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8A5611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A5611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8A5611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A5611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8A5611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A5611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A072B" w:rsidRPr="008A561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8A5611" w:rsidRDefault="00D16C0A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8A5611" w:rsidRDefault="00EA072B" w:rsidP="001B48F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8A5611" w:rsidRDefault="00EA072B" w:rsidP="00EA072B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011235" w:rsidRPr="008A561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5" w:rsidRPr="008A5611" w:rsidRDefault="00011235" w:rsidP="0001123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 w:colFirst="0" w:colLast="1"/>
            <w:r w:rsidRPr="008A561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5" w:rsidRPr="008A5611" w:rsidRDefault="00011235" w:rsidP="00E212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 xml:space="preserve">Komora ciemniowa z wewnętrznym oświetleniem,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235" w:rsidRPr="008A5611" w:rsidRDefault="00011235" w:rsidP="0001123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1235" w:rsidRPr="008A561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5" w:rsidRPr="008A5611" w:rsidRDefault="00011235" w:rsidP="0001123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5" w:rsidRPr="008A5611" w:rsidRDefault="00011235" w:rsidP="00E2120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5611">
              <w:rPr>
                <w:rFonts w:ascii="Tahoma" w:hAnsi="Tahoma" w:cs="Tahoma"/>
                <w:color w:val="000000"/>
                <w:sz w:val="20"/>
                <w:szCs w:val="20"/>
              </w:rPr>
              <w:t>Możliwość pracy przy otwartej komorze i włączonym świetle UV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235" w:rsidRPr="008A5611" w:rsidRDefault="00011235" w:rsidP="0001123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1235" w:rsidRPr="008A561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5" w:rsidRPr="008A5611" w:rsidRDefault="00011235" w:rsidP="0001123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5" w:rsidRPr="008A5611" w:rsidRDefault="00011235" w:rsidP="00E2120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A5611">
              <w:rPr>
                <w:rFonts w:ascii="Tahoma" w:hAnsi="Tahoma" w:cs="Tahoma"/>
                <w:color w:val="000000"/>
                <w:sz w:val="20"/>
                <w:szCs w:val="20"/>
              </w:rPr>
              <w:t>Transiluminator</w:t>
            </w:r>
            <w:proofErr w:type="spellEnd"/>
            <w:r w:rsidRPr="008A56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wysuwany z urządzenia do załadowania  żelu o wymiarze minimalnie 20x20 cm, długość światła emitowanego 302 nm.  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5" w:rsidRPr="008A5611" w:rsidRDefault="00011235" w:rsidP="0001123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8A561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8A5611" w:rsidRDefault="00A910B9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5" w:rsidRPr="008A5611" w:rsidRDefault="00011235" w:rsidP="00E2120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5611">
              <w:rPr>
                <w:rFonts w:ascii="Tahoma" w:hAnsi="Tahoma" w:cs="Tahoma"/>
                <w:color w:val="000000"/>
                <w:sz w:val="20"/>
                <w:szCs w:val="20"/>
              </w:rPr>
              <w:t>System powinien być wyposażony:</w:t>
            </w:r>
          </w:p>
          <w:p w:rsidR="00011235" w:rsidRPr="008A5611" w:rsidRDefault="00011235" w:rsidP="00E2120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56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 oświetlenie światłem białym od góry  </w:t>
            </w:r>
          </w:p>
          <w:p w:rsidR="00011235" w:rsidRPr="008A5611" w:rsidRDefault="00011235" w:rsidP="00E2120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56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w filtr UV (do Bromku </w:t>
            </w:r>
            <w:proofErr w:type="spellStart"/>
            <w:r w:rsidRPr="008A5611">
              <w:rPr>
                <w:rFonts w:ascii="Tahoma" w:hAnsi="Tahoma" w:cs="Tahoma"/>
                <w:color w:val="000000"/>
                <w:sz w:val="20"/>
                <w:szCs w:val="20"/>
              </w:rPr>
              <w:t>Etydyny</w:t>
            </w:r>
            <w:proofErr w:type="spellEnd"/>
            <w:r w:rsidRPr="008A5611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  <w:p w:rsidR="00011235" w:rsidRPr="008A5611" w:rsidRDefault="00011235" w:rsidP="00E2120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5611">
              <w:rPr>
                <w:rFonts w:ascii="Tahoma" w:hAnsi="Tahoma" w:cs="Tahoma"/>
                <w:color w:val="000000"/>
                <w:sz w:val="20"/>
                <w:szCs w:val="20"/>
              </w:rPr>
              <w:t>konwertor światła widzialnego</w:t>
            </w:r>
          </w:p>
          <w:p w:rsidR="00A910B9" w:rsidRPr="008A5611" w:rsidRDefault="00011235" w:rsidP="00E2120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56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konwertor światła Blue </w:t>
            </w:r>
            <w:proofErr w:type="spellStart"/>
            <w:r w:rsidRPr="008A5611">
              <w:rPr>
                <w:rFonts w:ascii="Tahoma" w:hAnsi="Tahoma" w:cs="Tahoma"/>
                <w:color w:val="000000"/>
                <w:sz w:val="20"/>
                <w:szCs w:val="20"/>
              </w:rPr>
              <w:t>Light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8A5611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1235" w:rsidRPr="008A561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5" w:rsidRPr="008A5611" w:rsidRDefault="00011235" w:rsidP="0001123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5" w:rsidRPr="008A5611" w:rsidRDefault="00011235" w:rsidP="00E2120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56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Detekcja przy użyciu kamery z przetwornikiem CCD o rozdzielczości minimum 3 Mln rzeczywistych  pikseli, 2176x1760 pikseli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5" w:rsidRPr="008A5611" w:rsidRDefault="00011235" w:rsidP="0001123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1235" w:rsidRPr="008A5611" w:rsidTr="00E2120A">
        <w:trPr>
          <w:trHeight w:val="32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5" w:rsidRPr="008A5611" w:rsidRDefault="00011235" w:rsidP="0001123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5" w:rsidRPr="008A5611" w:rsidRDefault="00011235" w:rsidP="00E2120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56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Możliwość generowania 16 bitowych obrazów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5" w:rsidRPr="008A5611" w:rsidRDefault="00011235" w:rsidP="0001123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1235" w:rsidRPr="008A561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5" w:rsidRPr="008A5611" w:rsidRDefault="00011235" w:rsidP="0001123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5" w:rsidRPr="008A5611" w:rsidRDefault="00011235" w:rsidP="00E2120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5611">
              <w:rPr>
                <w:rFonts w:ascii="Tahoma" w:hAnsi="Tahoma" w:cs="Tahoma"/>
                <w:color w:val="000000"/>
                <w:sz w:val="20"/>
                <w:szCs w:val="20"/>
              </w:rPr>
              <w:t>Zakres dynamiczny kamery 3.6/4.8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5" w:rsidRPr="008A5611" w:rsidRDefault="00011235" w:rsidP="0001123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8A561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8A5611" w:rsidRDefault="00A910B9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8A5611" w:rsidRDefault="00011235" w:rsidP="00E2120A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56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Obiektyw sterowany manualnie o zmiennej ogniskowej minimum f 1,4 (6,5-39 mm)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8A5611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8A561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8A5611" w:rsidRDefault="00A910B9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5" w:rsidRPr="008A5611" w:rsidRDefault="00011235" w:rsidP="00E2120A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Oprogramowanie do wykonywania zdjęć umożliwiające</w:t>
            </w:r>
            <w:r w:rsidRPr="008A561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011235" w:rsidRPr="008A5611" w:rsidRDefault="00011235" w:rsidP="00E2120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Możliwość konfigurowania profili użytkowników pozwalających zachować wybrane ustawienia każdego z nich</w:t>
            </w:r>
          </w:p>
          <w:p w:rsidR="00011235" w:rsidRPr="008A5611" w:rsidRDefault="00011235" w:rsidP="00E2120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Podgląd na żywo fotografowanej próbki</w:t>
            </w:r>
          </w:p>
          <w:p w:rsidR="00011235" w:rsidRPr="008A5611" w:rsidRDefault="00011235" w:rsidP="00E2120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 xml:space="preserve"> Możliwość nałożenia i analizowania minimum trzech obrazów jednocześnie</w:t>
            </w:r>
          </w:p>
          <w:p w:rsidR="00011235" w:rsidRPr="008A5611" w:rsidRDefault="00011235" w:rsidP="00E2120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lastRenderedPageBreak/>
              <w:t>Wykonywanie serii zdjęć w zadanym przedziale czasu</w:t>
            </w:r>
          </w:p>
          <w:p w:rsidR="00011235" w:rsidRPr="008A5611" w:rsidRDefault="00011235" w:rsidP="00E2120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Możliwość wykonywania adnotacji na zapisywanym obrazie</w:t>
            </w:r>
          </w:p>
          <w:p w:rsidR="00011235" w:rsidRPr="008A5611" w:rsidRDefault="00011235" w:rsidP="00E2120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Korekcja zniekształceń i modyfikacja obrazu (regulacja jasności i kontrastu, negatyw, zmiana stopnia wysycenia koloru, wyostrzanie i wygładzanie)</w:t>
            </w:r>
          </w:p>
          <w:p w:rsidR="00011235" w:rsidRPr="008A5611" w:rsidRDefault="00011235" w:rsidP="00E2120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Formaty zapisywania zdjęć: JPEG, TIF, BMP, GIF, WPG, PCX</w:t>
            </w:r>
          </w:p>
          <w:p w:rsidR="00011235" w:rsidRPr="008A5611" w:rsidRDefault="00011235" w:rsidP="00E2120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Bezpośrednie połączenie z programem do analizy obrazu</w:t>
            </w:r>
          </w:p>
          <w:p w:rsidR="00A910B9" w:rsidRPr="008A5611" w:rsidRDefault="00011235" w:rsidP="00E2120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 xml:space="preserve">Inteligentna baza danych pozwalająca na całkowicie automatyczny dobór właściwych parametrów takich jak: czas ekspozycji, filtr, oświetlenie do badanego barwnika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8A5611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8A561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8A5611" w:rsidRDefault="00A910B9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5" w:rsidRPr="008A5611" w:rsidRDefault="00011235" w:rsidP="00E212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Oprogramowanie do analizy zdjęć umożliwiające:</w:t>
            </w:r>
          </w:p>
          <w:p w:rsidR="00011235" w:rsidRPr="008A5611" w:rsidRDefault="00011235" w:rsidP="00E2120A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Analizę jakościową  i ilościową żeli jednokierunkowych</w:t>
            </w:r>
          </w:p>
          <w:p w:rsidR="00011235" w:rsidRPr="008A5611" w:rsidRDefault="00011235" w:rsidP="00E2120A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 xml:space="preserve">Jednoczesne wyświetlanie w jednym oknie wszystkich danych, obrazów, histogramów dla analizowanego </w:t>
            </w:r>
            <w:proofErr w:type="spellStart"/>
            <w:r w:rsidRPr="008A5611">
              <w:rPr>
                <w:rFonts w:ascii="Tahoma" w:hAnsi="Tahoma" w:cs="Tahoma"/>
                <w:sz w:val="20"/>
                <w:szCs w:val="20"/>
              </w:rPr>
              <w:t>zdjęc</w:t>
            </w:r>
            <w:proofErr w:type="spellEnd"/>
          </w:p>
          <w:p w:rsidR="00011235" w:rsidRPr="008A5611" w:rsidRDefault="00011235" w:rsidP="00E2120A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Automatyczną analizę wielowarstwowych żeli</w:t>
            </w:r>
          </w:p>
          <w:p w:rsidR="00011235" w:rsidRPr="008A5611" w:rsidRDefault="00011235" w:rsidP="00E2120A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Przedstawienie na jednym obrazie w tym samym czasie masy cząsteczkowej i densytometrii dając rezultat w postaci tabeli</w:t>
            </w:r>
          </w:p>
          <w:p w:rsidR="00011235" w:rsidRPr="008A5611" w:rsidRDefault="00011235" w:rsidP="00E2120A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 xml:space="preserve">Automatyczne rozpoznawanie ścieżek i prążków rozdziału elektroforetycznego </w:t>
            </w:r>
          </w:p>
          <w:p w:rsidR="00011235" w:rsidRPr="008A5611" w:rsidRDefault="00011235" w:rsidP="00E2120A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Automatyczną detekcję zniekształconych prążków i ścieżek z możliwością manualnej korekcji</w:t>
            </w:r>
          </w:p>
          <w:p w:rsidR="00011235" w:rsidRPr="008A5611" w:rsidRDefault="00011235" w:rsidP="00E2120A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Automatyczna korekcję tła (metody multipleksowe)</w:t>
            </w:r>
          </w:p>
          <w:p w:rsidR="00011235" w:rsidRPr="008A5611" w:rsidRDefault="00011235" w:rsidP="00E2120A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Automatyczne wyznaczanie masy molekularnej prążków białek, DNA, RNA oraz Rf prążków</w:t>
            </w:r>
          </w:p>
          <w:p w:rsidR="00011235" w:rsidRPr="008A5611" w:rsidRDefault="00011235" w:rsidP="00E2120A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Automatyczne wyznaczanie masy prążka (ilościowe oznaczanie densytometryczne)</w:t>
            </w:r>
          </w:p>
          <w:p w:rsidR="00011235" w:rsidRPr="008A5611" w:rsidRDefault="00011235" w:rsidP="00E2120A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Automatyczne i ręczne przypisywanie parametrów standardu</w:t>
            </w:r>
          </w:p>
          <w:p w:rsidR="00011235" w:rsidRPr="008A5611" w:rsidRDefault="00011235" w:rsidP="00E2120A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Automatyczne liczenie kolonii bakteryjnych  (również kolorowych)</w:t>
            </w:r>
          </w:p>
          <w:p w:rsidR="00011235" w:rsidRPr="008A5611" w:rsidRDefault="00011235" w:rsidP="00E2120A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 xml:space="preserve">Automatyczna analiza spot </w:t>
            </w:r>
            <w:proofErr w:type="spellStart"/>
            <w:r w:rsidRPr="008A5611">
              <w:rPr>
                <w:rFonts w:ascii="Tahoma" w:hAnsi="Tahoma" w:cs="Tahoma"/>
                <w:sz w:val="20"/>
                <w:szCs w:val="20"/>
              </w:rPr>
              <w:t>blotów</w:t>
            </w:r>
            <w:proofErr w:type="spellEnd"/>
            <w:r w:rsidRPr="008A561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011235" w:rsidRPr="008A5611" w:rsidRDefault="00011235" w:rsidP="00E2120A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Kreowanie rezultatów w postaci wykresów i tabel, wykreślanie profili ścieżek</w:t>
            </w:r>
          </w:p>
          <w:p w:rsidR="00011235" w:rsidRPr="008A5611" w:rsidRDefault="00011235" w:rsidP="00E2120A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Automatyczne sporządzanie raportów z dokonywanych analiz</w:t>
            </w:r>
          </w:p>
          <w:p w:rsidR="00011235" w:rsidRPr="008A5611" w:rsidRDefault="00011235" w:rsidP="00E2120A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Bezpośrednie połączenie z programem Excel, Word</w:t>
            </w:r>
          </w:p>
          <w:p w:rsidR="00A910B9" w:rsidRPr="008A5611" w:rsidRDefault="00011235" w:rsidP="00E2120A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Kreślenie dendrogramów, również w postaci „drzewek”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8A5611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A910B9" w:rsidRPr="008A561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8A5611" w:rsidRDefault="00A910B9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8A5611" w:rsidRDefault="00011235" w:rsidP="00E212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 xml:space="preserve">Minimum 5 licencji oprogramowania do analizy żeli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8A5611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10B9" w:rsidRPr="008A5611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8A5611" w:rsidRDefault="00A910B9" w:rsidP="00A910B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35" w:rsidRPr="008A5611" w:rsidRDefault="00011235" w:rsidP="00E212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 xml:space="preserve">Stacja sterująca do systemu do dokumentacji żeli. </w:t>
            </w:r>
          </w:p>
          <w:p w:rsidR="00011235" w:rsidRPr="008A5611" w:rsidRDefault="00011235" w:rsidP="00E2120A">
            <w:pPr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Procesor: minimum 4 rdzenie</w:t>
            </w:r>
          </w:p>
          <w:p w:rsidR="00011235" w:rsidRPr="008A5611" w:rsidRDefault="00011235" w:rsidP="00E2120A">
            <w:pPr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 xml:space="preserve">Pamięć RAM minimum: 8 GB </w:t>
            </w:r>
          </w:p>
          <w:p w:rsidR="00011235" w:rsidRPr="008A5611" w:rsidRDefault="00011235" w:rsidP="00E2120A">
            <w:pPr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Maksymalna obsługiwana ilość pamięci RAM: minimum 32 GB</w:t>
            </w:r>
          </w:p>
          <w:p w:rsidR="00011235" w:rsidRPr="008A5611" w:rsidRDefault="00011235" w:rsidP="00E2120A">
            <w:pPr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Typ ekranu: Matowy, LED</w:t>
            </w:r>
          </w:p>
          <w:p w:rsidR="00011235" w:rsidRPr="008A5611" w:rsidRDefault="00011235" w:rsidP="00E2120A">
            <w:pPr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Przekątna ekranu: minimum 15,6"</w:t>
            </w:r>
          </w:p>
          <w:p w:rsidR="00011235" w:rsidRPr="008A5611" w:rsidRDefault="00011235" w:rsidP="00E2120A">
            <w:pPr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Rozdzielczość ekranu: 1920 x 1080 (</w:t>
            </w:r>
            <w:proofErr w:type="spellStart"/>
            <w:r w:rsidRPr="008A5611">
              <w:rPr>
                <w:rFonts w:ascii="Tahoma" w:hAnsi="Tahoma" w:cs="Tahoma"/>
                <w:sz w:val="20"/>
                <w:szCs w:val="20"/>
              </w:rPr>
              <w:t>FullHD</w:t>
            </w:r>
            <w:proofErr w:type="spellEnd"/>
            <w:r w:rsidRPr="008A5611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011235" w:rsidRPr="008A5611" w:rsidRDefault="00011235" w:rsidP="00E2120A">
            <w:pPr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Karta graficzna: Intel UHD Graphics</w:t>
            </w:r>
          </w:p>
          <w:p w:rsidR="00011235" w:rsidRPr="008A5611" w:rsidRDefault="00011235" w:rsidP="00E2120A">
            <w:pPr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 xml:space="preserve">Bateria: 3-komorowa, 3500 </w:t>
            </w:r>
            <w:proofErr w:type="spellStart"/>
            <w:r w:rsidRPr="008A5611">
              <w:rPr>
                <w:rFonts w:ascii="Tahoma" w:hAnsi="Tahoma" w:cs="Tahoma"/>
                <w:sz w:val="20"/>
                <w:szCs w:val="20"/>
              </w:rPr>
              <w:t>mAh</w:t>
            </w:r>
            <w:proofErr w:type="spellEnd"/>
            <w:r w:rsidRPr="008A5611">
              <w:rPr>
                <w:rFonts w:ascii="Tahoma" w:hAnsi="Tahoma" w:cs="Tahoma"/>
                <w:sz w:val="20"/>
                <w:szCs w:val="20"/>
              </w:rPr>
              <w:t>, Li-</w:t>
            </w:r>
            <w:proofErr w:type="spellStart"/>
            <w:r w:rsidRPr="008A5611">
              <w:rPr>
                <w:rFonts w:ascii="Tahoma" w:hAnsi="Tahoma" w:cs="Tahoma"/>
                <w:sz w:val="20"/>
                <w:szCs w:val="20"/>
              </w:rPr>
              <w:t>Ion</w:t>
            </w:r>
            <w:proofErr w:type="spellEnd"/>
          </w:p>
          <w:p w:rsidR="00011235" w:rsidRPr="008A5611" w:rsidRDefault="00011235" w:rsidP="00E2120A">
            <w:pPr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Wydzielona klawiatura numeryczna</w:t>
            </w:r>
          </w:p>
          <w:p w:rsidR="00011235" w:rsidRPr="008A5611" w:rsidRDefault="00011235" w:rsidP="00E2120A">
            <w:pPr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 xml:space="preserve">Wielodotykowy intuicyjny </w:t>
            </w:r>
            <w:proofErr w:type="spellStart"/>
            <w:r w:rsidRPr="008A5611">
              <w:rPr>
                <w:rFonts w:ascii="Tahoma" w:hAnsi="Tahoma" w:cs="Tahoma"/>
                <w:sz w:val="20"/>
                <w:szCs w:val="20"/>
              </w:rPr>
              <w:t>touchpad</w:t>
            </w:r>
            <w:proofErr w:type="spellEnd"/>
          </w:p>
          <w:p w:rsidR="00A910B9" w:rsidRPr="008A5611" w:rsidRDefault="00011235" w:rsidP="00E2120A">
            <w:pPr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Zainstalowany system operacyjny: Microsoft Windows 10 Pro PL (wersja 64-bitowa)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9" w:rsidRPr="008A5611" w:rsidRDefault="00A910B9" w:rsidP="00A910B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8A5611" w:rsidTr="002D7A65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8A5611" w:rsidRDefault="002D7A65" w:rsidP="005456C8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8A5611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8A5611" w:rsidRDefault="002D7A65" w:rsidP="002D7A6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A5611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D16C0A" w:rsidRPr="008A5611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8A5611" w:rsidRDefault="00871D31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8A5611" w:rsidRDefault="00D16C0A" w:rsidP="0001123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</w:t>
            </w:r>
            <w:r w:rsidR="00011235" w:rsidRPr="008A5611">
              <w:rPr>
                <w:rFonts w:ascii="Tahoma" w:eastAsia="Tahoma" w:hAnsi="Tahoma" w:cs="Tahoma"/>
                <w:color w:val="000000"/>
                <w:sz w:val="20"/>
                <w:szCs w:val="20"/>
              </w:rPr>
              <w:t>trzy</w:t>
            </w:r>
            <w:r w:rsidR="00E44817" w:rsidRPr="008A561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lata</w:t>
            </w:r>
            <w:r w:rsidRPr="008A561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8A5611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8A5611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8A5611" w:rsidRDefault="00871D31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8A5611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</w:t>
            </w:r>
            <w:r w:rsidR="000E47A4" w:rsidRPr="008A561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ąca pomoc zdalną </w:t>
            </w:r>
            <w:r w:rsidR="009B3CAF" w:rsidRPr="008A5611">
              <w:rPr>
                <w:rFonts w:ascii="Tahoma" w:eastAsia="Tahoma" w:hAnsi="Tahoma" w:cs="Tahoma"/>
                <w:color w:val="000000"/>
                <w:sz w:val="20"/>
                <w:szCs w:val="20"/>
              </w:rPr>
              <w:t>w ciągu 48</w:t>
            </w:r>
            <w:r w:rsidR="000E47A4" w:rsidRPr="008A561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8A5611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8A5611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8A5611" w:rsidRDefault="00871D31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8A5611" w:rsidRDefault="00D16C0A" w:rsidP="000E4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 rozumiana jako moment podjęcia naprawy</w:t>
            </w:r>
            <w:r w:rsidR="00BB00BF" w:rsidRPr="008A561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zd</w:t>
            </w:r>
            <w:r w:rsidR="00554320" w:rsidRPr="008A5611">
              <w:rPr>
                <w:rFonts w:ascii="Tahoma" w:eastAsia="Tahoma" w:hAnsi="Tahoma" w:cs="Tahoma"/>
                <w:color w:val="000000"/>
                <w:sz w:val="20"/>
                <w:szCs w:val="20"/>
              </w:rPr>
              <w:t>a</w:t>
            </w:r>
            <w:r w:rsidR="00BB00BF" w:rsidRPr="008A5611">
              <w:rPr>
                <w:rFonts w:ascii="Tahoma" w:eastAsia="Tahoma" w:hAnsi="Tahoma" w:cs="Tahoma"/>
                <w:color w:val="000000"/>
                <w:sz w:val="20"/>
                <w:szCs w:val="20"/>
              </w:rPr>
              <w:t>l</w:t>
            </w:r>
            <w:r w:rsidR="00554320" w:rsidRPr="008A5611">
              <w:rPr>
                <w:rFonts w:ascii="Tahoma" w:eastAsia="Tahoma" w:hAnsi="Tahoma" w:cs="Tahoma"/>
                <w:color w:val="000000"/>
                <w:sz w:val="20"/>
                <w:szCs w:val="20"/>
              </w:rPr>
              <w:t>nie</w:t>
            </w:r>
            <w:r w:rsidRPr="008A561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- w ciągu </w:t>
            </w:r>
            <w:r w:rsidR="009B3CAF" w:rsidRPr="008A5611">
              <w:rPr>
                <w:rFonts w:ascii="Tahoma" w:eastAsia="Tahoma" w:hAnsi="Tahoma" w:cs="Tahoma"/>
                <w:color w:val="000000"/>
                <w:sz w:val="20"/>
                <w:szCs w:val="20"/>
              </w:rPr>
              <w:t>48</w:t>
            </w:r>
            <w:r w:rsidRPr="008A561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8A5611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8A5611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8A5611" w:rsidRDefault="00871D31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8A5611" w:rsidRDefault="00D16C0A" w:rsidP="000E4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naprawa urządzenia najpóźniej w terminie </w:t>
            </w:r>
            <w:r w:rsidR="00220704" w:rsidRPr="008A5611">
              <w:rPr>
                <w:rFonts w:ascii="Tahoma" w:eastAsia="Tahoma" w:hAnsi="Tahoma" w:cs="Tahoma"/>
                <w:color w:val="000000"/>
                <w:sz w:val="20"/>
                <w:szCs w:val="20"/>
              </w:rPr>
              <w:t>21</w:t>
            </w:r>
            <w:r w:rsidR="009B3CAF" w:rsidRPr="008A561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r w:rsidRPr="008A5611">
              <w:rPr>
                <w:rFonts w:ascii="Tahoma" w:eastAsia="Tahoma" w:hAnsi="Tahoma" w:cs="Tahoma"/>
                <w:color w:val="000000"/>
                <w:sz w:val="20"/>
                <w:szCs w:val="20"/>
              </w:rPr>
              <w:t>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8A5611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8A5611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8A5611" w:rsidRDefault="00871D31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8A5611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5611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8A5611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432A" w:rsidRDefault="0022432A" w:rsidP="0022432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2432A" w:rsidRPr="00EA647A" w:rsidRDefault="0022432A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839E9" w:rsidRPr="00B25AF3" w:rsidRDefault="005839E9" w:rsidP="005839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839E9" w:rsidRPr="00B25AF3" w:rsidRDefault="005839E9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5839E9" w:rsidRPr="00B25AF3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3C" w:rsidRDefault="002F293C" w:rsidP="00B25AF3">
      <w:pPr>
        <w:spacing w:after="0" w:line="240" w:lineRule="auto"/>
      </w:pPr>
      <w:r>
        <w:separator/>
      </w:r>
    </w:p>
  </w:endnote>
  <w:endnote w:type="continuationSeparator" w:id="0">
    <w:p w:rsidR="002F293C" w:rsidRDefault="002F293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3C" w:rsidRDefault="002F293C" w:rsidP="00B25AF3">
      <w:pPr>
        <w:spacing w:after="0" w:line="240" w:lineRule="auto"/>
      </w:pPr>
      <w:r>
        <w:separator/>
      </w:r>
    </w:p>
  </w:footnote>
  <w:footnote w:type="continuationSeparator" w:id="0">
    <w:p w:rsidR="002F293C" w:rsidRDefault="002F293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011235">
      <w:rPr>
        <w:rFonts w:ascii="Tahoma" w:hAnsi="Tahoma" w:cs="Tahoma"/>
        <w:i/>
        <w:color w:val="0070C0"/>
        <w:sz w:val="16"/>
        <w:szCs w:val="16"/>
      </w:rPr>
      <w:t>2.7</w:t>
    </w:r>
    <w:r w:rsidR="00FA080E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842"/>
    <w:multiLevelType w:val="hybridMultilevel"/>
    <w:tmpl w:val="BF88349E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B4706"/>
    <w:multiLevelType w:val="hybridMultilevel"/>
    <w:tmpl w:val="E988C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A17BD"/>
    <w:multiLevelType w:val="hybridMultilevel"/>
    <w:tmpl w:val="7310ADE4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 w15:restartNumberingAfterBreak="0">
    <w:nsid w:val="217F4A81"/>
    <w:multiLevelType w:val="hybridMultilevel"/>
    <w:tmpl w:val="03CE6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368AE"/>
    <w:multiLevelType w:val="hybridMultilevel"/>
    <w:tmpl w:val="49744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B7EFB"/>
    <w:multiLevelType w:val="hybridMultilevel"/>
    <w:tmpl w:val="791E18D8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434C3"/>
    <w:multiLevelType w:val="hybridMultilevel"/>
    <w:tmpl w:val="A2C87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6B3E22"/>
    <w:multiLevelType w:val="hybridMultilevel"/>
    <w:tmpl w:val="CD18CEF8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D20E5"/>
    <w:multiLevelType w:val="hybridMultilevel"/>
    <w:tmpl w:val="645A5190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74A66"/>
    <w:multiLevelType w:val="hybridMultilevel"/>
    <w:tmpl w:val="E2AC7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D1D17"/>
    <w:multiLevelType w:val="hybridMultilevel"/>
    <w:tmpl w:val="58E80DD4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76A0D"/>
    <w:multiLevelType w:val="hybridMultilevel"/>
    <w:tmpl w:val="F6E65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A3216"/>
    <w:multiLevelType w:val="hybridMultilevel"/>
    <w:tmpl w:val="6B6A5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23B20"/>
    <w:multiLevelType w:val="hybridMultilevel"/>
    <w:tmpl w:val="B2D05C08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03E9C"/>
    <w:multiLevelType w:val="hybridMultilevel"/>
    <w:tmpl w:val="9EE2D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11235"/>
    <w:rsid w:val="000324F7"/>
    <w:rsid w:val="000547C3"/>
    <w:rsid w:val="000E47A4"/>
    <w:rsid w:val="000E7865"/>
    <w:rsid w:val="00193DFB"/>
    <w:rsid w:val="001A5D72"/>
    <w:rsid w:val="001B48F0"/>
    <w:rsid w:val="001C20DB"/>
    <w:rsid w:val="00220704"/>
    <w:rsid w:val="0022432A"/>
    <w:rsid w:val="002C5C00"/>
    <w:rsid w:val="002D7A65"/>
    <w:rsid w:val="002F293C"/>
    <w:rsid w:val="00314898"/>
    <w:rsid w:val="0033472D"/>
    <w:rsid w:val="00380282"/>
    <w:rsid w:val="003A6616"/>
    <w:rsid w:val="003E2C1F"/>
    <w:rsid w:val="003F5DFD"/>
    <w:rsid w:val="004D0924"/>
    <w:rsid w:val="004F623F"/>
    <w:rsid w:val="00510E02"/>
    <w:rsid w:val="00554320"/>
    <w:rsid w:val="0057370F"/>
    <w:rsid w:val="00574EB9"/>
    <w:rsid w:val="005839E9"/>
    <w:rsid w:val="005B7DFA"/>
    <w:rsid w:val="006D6C23"/>
    <w:rsid w:val="00711E41"/>
    <w:rsid w:val="00750C09"/>
    <w:rsid w:val="007A3BB8"/>
    <w:rsid w:val="007C5CF3"/>
    <w:rsid w:val="007D4216"/>
    <w:rsid w:val="008164D7"/>
    <w:rsid w:val="00871D31"/>
    <w:rsid w:val="008A5611"/>
    <w:rsid w:val="00930900"/>
    <w:rsid w:val="00950EF7"/>
    <w:rsid w:val="00957A24"/>
    <w:rsid w:val="009B3CAF"/>
    <w:rsid w:val="009B4404"/>
    <w:rsid w:val="009C21B9"/>
    <w:rsid w:val="00A07435"/>
    <w:rsid w:val="00A53DC0"/>
    <w:rsid w:val="00A910B9"/>
    <w:rsid w:val="00AD7E32"/>
    <w:rsid w:val="00AE29AD"/>
    <w:rsid w:val="00AE518E"/>
    <w:rsid w:val="00B22760"/>
    <w:rsid w:val="00B25AF3"/>
    <w:rsid w:val="00BB00BF"/>
    <w:rsid w:val="00BF236F"/>
    <w:rsid w:val="00BF5DC8"/>
    <w:rsid w:val="00C926FF"/>
    <w:rsid w:val="00CD3B80"/>
    <w:rsid w:val="00D11BAD"/>
    <w:rsid w:val="00D16C0A"/>
    <w:rsid w:val="00E16261"/>
    <w:rsid w:val="00E2120A"/>
    <w:rsid w:val="00E37B5A"/>
    <w:rsid w:val="00E44817"/>
    <w:rsid w:val="00E46DFB"/>
    <w:rsid w:val="00E70E5B"/>
    <w:rsid w:val="00EA072B"/>
    <w:rsid w:val="00EA647A"/>
    <w:rsid w:val="00ED09FF"/>
    <w:rsid w:val="00ED35C6"/>
    <w:rsid w:val="00F15D35"/>
    <w:rsid w:val="00F52EC4"/>
    <w:rsid w:val="00F626D8"/>
    <w:rsid w:val="00F94C72"/>
    <w:rsid w:val="00FA080E"/>
    <w:rsid w:val="00FA6DA1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E802F7"/>
  <w15:docId w15:val="{6B2287DD-0D42-48C2-9D79-F177A135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1B48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F3579-8FE3-47DB-A563-5CB90BEF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10</cp:revision>
  <dcterms:created xsi:type="dcterms:W3CDTF">2020-07-07T07:44:00Z</dcterms:created>
  <dcterms:modified xsi:type="dcterms:W3CDTF">2020-07-08T13:48:00Z</dcterms:modified>
</cp:coreProperties>
</file>