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FE55DB">
        <w:rPr>
          <w:rFonts w:ascii="Tahoma" w:hAnsi="Tahoma" w:cs="Tahoma"/>
          <w:sz w:val="20"/>
          <w:szCs w:val="20"/>
        </w:rPr>
        <w:t xml:space="preserve">Analizator </w:t>
      </w:r>
      <w:proofErr w:type="spellStart"/>
      <w:r w:rsidR="00FE55DB">
        <w:rPr>
          <w:rFonts w:ascii="Tahoma" w:hAnsi="Tahoma" w:cs="Tahoma"/>
          <w:sz w:val="20"/>
          <w:szCs w:val="20"/>
        </w:rPr>
        <w:t>nanocząstek</w:t>
      </w:r>
      <w:proofErr w:type="spellEnd"/>
      <w:r w:rsidR="002D22B3">
        <w:rPr>
          <w:rFonts w:ascii="Tahoma" w:hAnsi="Tahoma" w:cs="Tahoma"/>
          <w:sz w:val="20"/>
          <w:szCs w:val="20"/>
        </w:rPr>
        <w:t xml:space="preserve">, </w:t>
      </w:r>
      <w:r w:rsidR="00A242F9">
        <w:rPr>
          <w:rFonts w:ascii="Tahoma" w:hAnsi="Tahoma" w:cs="Tahoma"/>
          <w:sz w:val="20"/>
          <w:szCs w:val="20"/>
        </w:rPr>
        <w:t xml:space="preserve">znak sprawy: </w:t>
      </w:r>
      <w:r w:rsidR="00FE55DB">
        <w:rPr>
          <w:rFonts w:ascii="Tahoma" w:hAnsi="Tahoma" w:cs="Tahoma"/>
          <w:b/>
          <w:sz w:val="20"/>
          <w:szCs w:val="20"/>
        </w:rPr>
        <w:t>AZP-261-4</w:t>
      </w:r>
      <w:r w:rsidR="002D22B3">
        <w:rPr>
          <w:rFonts w:ascii="Tahoma" w:hAnsi="Tahoma" w:cs="Tahoma"/>
          <w:b/>
          <w:sz w:val="20"/>
          <w:szCs w:val="20"/>
        </w:rPr>
        <w:t>2</w:t>
      </w:r>
      <w:r w:rsidR="00A242F9">
        <w:rPr>
          <w:rFonts w:ascii="Tahoma" w:hAnsi="Tahoma" w:cs="Tahoma"/>
          <w:b/>
          <w:sz w:val="20"/>
          <w:szCs w:val="20"/>
        </w:rPr>
        <w:t>/2020,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09" w:rsidRDefault="00AA2D09">
      <w:r>
        <w:separator/>
      </w:r>
    </w:p>
  </w:endnote>
  <w:endnote w:type="continuationSeparator" w:id="0">
    <w:p w:rsidR="00AA2D09" w:rsidRDefault="00AA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2BB" w:rsidRDefault="00304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2BB" w:rsidRDefault="00304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09" w:rsidRDefault="00AA2D09">
      <w:r>
        <w:separator/>
      </w:r>
    </w:p>
  </w:footnote>
  <w:footnote w:type="continuationSeparator" w:id="0">
    <w:p w:rsidR="00AA2D09" w:rsidRDefault="00AA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2BB" w:rsidRDefault="00304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3042BB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bookmarkStart w:id="0" w:name="_GoBack"/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A242F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bookmarkEnd w:id="0"/>
  <w:p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2BB" w:rsidRDefault="00304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D22B3"/>
    <w:rsid w:val="002F416E"/>
    <w:rsid w:val="002F5B41"/>
    <w:rsid w:val="003042BB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07A08"/>
    <w:rsid w:val="00824221"/>
    <w:rsid w:val="00826C36"/>
    <w:rsid w:val="008527D7"/>
    <w:rsid w:val="00853169"/>
    <w:rsid w:val="0085370E"/>
    <w:rsid w:val="00855EA0"/>
    <w:rsid w:val="008A11C9"/>
    <w:rsid w:val="008B4871"/>
    <w:rsid w:val="008B6440"/>
    <w:rsid w:val="008D33F5"/>
    <w:rsid w:val="008D40F0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42F9"/>
    <w:rsid w:val="00A2637E"/>
    <w:rsid w:val="00A57437"/>
    <w:rsid w:val="00A618A2"/>
    <w:rsid w:val="00A63F24"/>
    <w:rsid w:val="00A819B2"/>
    <w:rsid w:val="00A876FE"/>
    <w:rsid w:val="00A95738"/>
    <w:rsid w:val="00AA2D09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63F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2E7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02B75"/>
  <w15:docId w15:val="{EB36494F-0767-46D0-BDCD-BFE2D80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9C6B9-4A5F-4BCD-918E-81F898C6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117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2020-11-12T13:26:00Z</dcterms:created>
  <dcterms:modified xsi:type="dcterms:W3CDTF">2020-11-12T13:32:00Z</dcterms:modified>
</cp:coreProperties>
</file>