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A2584A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A2584A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A2584A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A2584A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2C0302">
        <w:rPr>
          <w:rFonts w:ascii="Tahoma" w:hAnsi="Tahoma" w:cs="Tahoma"/>
          <w:sz w:val="20"/>
          <w:szCs w:val="20"/>
        </w:rPr>
        <w:t xml:space="preserve">Aparat do pomiaru wielkości i ilości </w:t>
      </w:r>
      <w:proofErr w:type="spellStart"/>
      <w:r w:rsidR="002C0302">
        <w:rPr>
          <w:rFonts w:ascii="Tahoma" w:hAnsi="Tahoma" w:cs="Tahoma"/>
          <w:sz w:val="20"/>
          <w:szCs w:val="20"/>
        </w:rPr>
        <w:t>nanocząstek</w:t>
      </w:r>
      <w:proofErr w:type="spellEnd"/>
      <w:r w:rsidR="002C0302">
        <w:rPr>
          <w:rFonts w:ascii="Tahoma" w:hAnsi="Tahoma" w:cs="Tahoma"/>
          <w:sz w:val="20"/>
          <w:szCs w:val="20"/>
        </w:rPr>
        <w:t xml:space="preserve"> </w:t>
      </w:r>
      <w:r w:rsidR="002C0302">
        <w:rPr>
          <w:rFonts w:ascii="Tahoma" w:hAnsi="Tahoma" w:cs="Tahoma"/>
          <w:sz w:val="20"/>
          <w:szCs w:val="20"/>
        </w:rPr>
        <w:t xml:space="preserve">metodą NTA wraz z wyposażeniem, </w:t>
      </w:r>
      <w:bookmarkStart w:id="0" w:name="_GoBack"/>
      <w:bookmarkEnd w:id="0"/>
      <w:r w:rsidR="00407796">
        <w:rPr>
          <w:rFonts w:ascii="Tahoma" w:hAnsi="Tahoma" w:cs="Tahoma"/>
          <w:sz w:val="20"/>
          <w:szCs w:val="20"/>
        </w:rPr>
        <w:t xml:space="preserve">znak sprawy: </w:t>
      </w:r>
      <w:r w:rsidR="002C0302">
        <w:rPr>
          <w:rFonts w:ascii="Tahoma" w:hAnsi="Tahoma" w:cs="Tahoma"/>
          <w:b/>
          <w:sz w:val="20"/>
          <w:szCs w:val="20"/>
        </w:rPr>
        <w:t>AZP-261-32</w:t>
      </w:r>
      <w:r w:rsidR="00407796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11" w:rsidRDefault="00592211">
      <w:r>
        <w:separator/>
      </w:r>
    </w:p>
  </w:endnote>
  <w:endnote w:type="continuationSeparator" w:id="0">
    <w:p w:rsidR="00592211" w:rsidRDefault="0059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11" w:rsidRDefault="00592211">
      <w:r>
        <w:separator/>
      </w:r>
    </w:p>
  </w:footnote>
  <w:footnote w:type="continuationSeparator" w:id="0">
    <w:p w:rsidR="00592211" w:rsidRDefault="0059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407796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762AE"/>
    <w:rsid w:val="000914A0"/>
    <w:rsid w:val="00093642"/>
    <w:rsid w:val="000C4C4D"/>
    <w:rsid w:val="000F4233"/>
    <w:rsid w:val="000F6CB3"/>
    <w:rsid w:val="0010791F"/>
    <w:rsid w:val="00114698"/>
    <w:rsid w:val="0012218D"/>
    <w:rsid w:val="00150EEA"/>
    <w:rsid w:val="00164888"/>
    <w:rsid w:val="00195CE3"/>
    <w:rsid w:val="001A0136"/>
    <w:rsid w:val="001A4528"/>
    <w:rsid w:val="001B74C8"/>
    <w:rsid w:val="001C4952"/>
    <w:rsid w:val="001E7B98"/>
    <w:rsid w:val="001F1269"/>
    <w:rsid w:val="001F733D"/>
    <w:rsid w:val="00200820"/>
    <w:rsid w:val="00207FB6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C0302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07796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134F"/>
    <w:rsid w:val="00592211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8E06CF"/>
    <w:rsid w:val="00900F28"/>
    <w:rsid w:val="00910419"/>
    <w:rsid w:val="009643F1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2584A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C694D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344D8"/>
  <w15:docId w15:val="{09C21990-E0F6-42DD-AA54-31DC0260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08E1-02FE-4B67-80B0-DF5E367A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181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2020-07-23T08:03:00Z</cp:lastPrinted>
  <dcterms:created xsi:type="dcterms:W3CDTF">2020-09-24T13:47:00Z</dcterms:created>
  <dcterms:modified xsi:type="dcterms:W3CDTF">2020-09-24T13:50:00Z</dcterms:modified>
</cp:coreProperties>
</file>