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FF" w:rsidRPr="00816CE6" w:rsidRDefault="007133FF" w:rsidP="007133F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bookmarkEnd w:id="0"/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5 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7133FF" w:rsidRDefault="007133FF" w:rsidP="007133FF">
      <w:pPr>
        <w:tabs>
          <w:tab w:val="left" w:pos="357"/>
          <w:tab w:val="left" w:pos="1077"/>
        </w:tabs>
        <w:suppressAutoHyphens/>
        <w:jc w:val="right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E0315A" w:rsidRDefault="00E0315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8C0B4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22F3A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3A004E">
        <w:rPr>
          <w:rFonts w:ascii="Tahoma" w:hAnsi="Tahoma" w:cs="Tahoma"/>
          <w:bCs/>
          <w:sz w:val="20"/>
          <w:szCs w:val="20"/>
        </w:rPr>
        <w:t xml:space="preserve">Urządzenie do </w:t>
      </w:r>
      <w:proofErr w:type="spellStart"/>
      <w:r w:rsidR="003A004E">
        <w:rPr>
          <w:rFonts w:ascii="Tahoma" w:hAnsi="Tahoma" w:cs="Tahoma"/>
          <w:bCs/>
          <w:sz w:val="20"/>
          <w:szCs w:val="20"/>
        </w:rPr>
        <w:t>sonikacji</w:t>
      </w:r>
      <w:proofErr w:type="spellEnd"/>
      <w:r w:rsidR="003A004E">
        <w:rPr>
          <w:rFonts w:ascii="Tahoma" w:hAnsi="Tahoma" w:cs="Tahoma"/>
          <w:bCs/>
          <w:sz w:val="20"/>
          <w:szCs w:val="20"/>
        </w:rPr>
        <w:t xml:space="preserve"> DNA z chłodzeniem</w:t>
      </w:r>
      <w:r w:rsidR="003A004E">
        <w:rPr>
          <w:rFonts w:ascii="Tahoma" w:hAnsi="Tahoma" w:cs="Tahoma"/>
          <w:sz w:val="20"/>
          <w:szCs w:val="20"/>
        </w:rPr>
        <w:t xml:space="preserve">, znak sprawy: </w:t>
      </w:r>
      <w:r w:rsidR="003A004E">
        <w:rPr>
          <w:rFonts w:ascii="Tahoma" w:hAnsi="Tahoma" w:cs="Tahoma"/>
          <w:b/>
          <w:sz w:val="20"/>
          <w:szCs w:val="20"/>
        </w:rPr>
        <w:t>AZP-261-43/2020,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C0B47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F" w:rsidRDefault="007D313F">
      <w:r>
        <w:separator/>
      </w:r>
    </w:p>
  </w:endnote>
  <w:endnote w:type="continuationSeparator" w:id="0">
    <w:p w:rsidR="007D313F" w:rsidRDefault="007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F" w:rsidRDefault="007D313F">
      <w:r>
        <w:separator/>
      </w:r>
    </w:p>
  </w:footnote>
  <w:footnote w:type="continuationSeparator" w:id="0">
    <w:p w:rsidR="007D313F" w:rsidRDefault="007D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FF" w:rsidRDefault="007133FF" w:rsidP="007133FF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 wp14:anchorId="1935527E" wp14:editId="2DAA75A7">
          <wp:extent cx="53340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3FF" w:rsidRDefault="007133FF" w:rsidP="007133FF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7133FF" w:rsidRDefault="007133FF" w:rsidP="007133FF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35FC1"/>
    <w:rsid w:val="00362988"/>
    <w:rsid w:val="003638BF"/>
    <w:rsid w:val="0037559D"/>
    <w:rsid w:val="003939AC"/>
    <w:rsid w:val="003A004E"/>
    <w:rsid w:val="003A4F4E"/>
    <w:rsid w:val="003A5E3B"/>
    <w:rsid w:val="003B53C0"/>
    <w:rsid w:val="00427ABB"/>
    <w:rsid w:val="00432320"/>
    <w:rsid w:val="00442745"/>
    <w:rsid w:val="004657D9"/>
    <w:rsid w:val="004748B0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133FF"/>
    <w:rsid w:val="0074399B"/>
    <w:rsid w:val="00767929"/>
    <w:rsid w:val="00776AB2"/>
    <w:rsid w:val="0078448B"/>
    <w:rsid w:val="00791112"/>
    <w:rsid w:val="0079529C"/>
    <w:rsid w:val="007B7369"/>
    <w:rsid w:val="007C3743"/>
    <w:rsid w:val="007D313F"/>
    <w:rsid w:val="007D67F0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C0B47"/>
    <w:rsid w:val="008D33F5"/>
    <w:rsid w:val="00900B06"/>
    <w:rsid w:val="00910419"/>
    <w:rsid w:val="00972551"/>
    <w:rsid w:val="0097351A"/>
    <w:rsid w:val="009907B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4E43"/>
    <w:rsid w:val="00A95738"/>
    <w:rsid w:val="00AC472F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1385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20E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1597"/>
    <w:rsid w:val="00DE678D"/>
    <w:rsid w:val="00E0315A"/>
    <w:rsid w:val="00E12135"/>
    <w:rsid w:val="00E22F3A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297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7C66A"/>
  <w15:docId w15:val="{78B8AD89-33E2-47D2-A26E-A6DA86BD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2DA00-066B-4ADC-9761-B5E2B0E3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111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2020-08-27T08:38:00Z</cp:lastPrinted>
  <dcterms:created xsi:type="dcterms:W3CDTF">2020-12-07T12:47:00Z</dcterms:created>
  <dcterms:modified xsi:type="dcterms:W3CDTF">2020-12-07T12:56:00Z</dcterms:modified>
</cp:coreProperties>
</file>