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Pr="0022432A" w:rsidRDefault="00637F48" w:rsidP="00637F48">
      <w:pPr>
        <w:jc w:val="right"/>
        <w:rPr>
          <w:rFonts w:ascii="Tahoma" w:hAnsi="Tahoma" w:cs="Tahoma"/>
          <w:sz w:val="20"/>
          <w:szCs w:val="20"/>
        </w:rPr>
      </w:pPr>
      <w:r w:rsidRPr="00F363B3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F363B3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DD297D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AC27A5" w:rsidRPr="00AC27A5">
        <w:rPr>
          <w:rFonts w:ascii="Tahoma" w:hAnsi="Tahoma" w:cs="Tahoma"/>
          <w:sz w:val="20"/>
          <w:szCs w:val="20"/>
        </w:rPr>
        <w:t xml:space="preserve"> </w:t>
      </w:r>
      <w:r w:rsidR="00AC27A5" w:rsidRPr="00BF16AE">
        <w:rPr>
          <w:rFonts w:ascii="Tahoma" w:hAnsi="Tahoma" w:cs="Tahoma"/>
          <w:sz w:val="20"/>
          <w:szCs w:val="20"/>
        </w:rPr>
        <w:t>pn.</w:t>
      </w:r>
      <w:r w:rsidR="00AC27A5" w:rsidRPr="007848F9">
        <w:t xml:space="preserve"> </w:t>
      </w:r>
      <w:r w:rsidR="00EB64DB" w:rsidRPr="00B50628">
        <w:rPr>
          <w:rFonts w:ascii="Tahoma" w:hAnsi="Tahoma" w:cs="Tahoma"/>
          <w:bCs/>
          <w:sz w:val="20"/>
          <w:szCs w:val="20"/>
        </w:rPr>
        <w:t xml:space="preserve">Zestaw stanowisk roboczych do analizy ilościowej obrazów wraz z oprogramowaniem </w:t>
      </w:r>
      <w:r w:rsidR="00EB64DB" w:rsidRPr="00B50628">
        <w:rPr>
          <w:rFonts w:ascii="Tahoma" w:hAnsi="Tahoma" w:cs="Tahoma"/>
          <w:sz w:val="20"/>
          <w:szCs w:val="20"/>
        </w:rPr>
        <w:t>z dopuszczeniem składania ofert częściowych</w:t>
      </w:r>
      <w:r w:rsidR="00AC27A5">
        <w:rPr>
          <w:rFonts w:ascii="Tahoma" w:hAnsi="Tahoma" w:cs="Tahoma"/>
          <w:sz w:val="20"/>
          <w:szCs w:val="20"/>
        </w:rPr>
        <w:t>,</w:t>
      </w:r>
      <w:r w:rsidR="00AC27A5" w:rsidRPr="000B0C75">
        <w:rPr>
          <w:rFonts w:ascii="Tahoma" w:hAnsi="Tahoma" w:cs="Tahoma"/>
          <w:sz w:val="20"/>
          <w:szCs w:val="20"/>
        </w:rPr>
        <w:t xml:space="preserve"> znak sprawy: </w:t>
      </w:r>
      <w:r w:rsidR="00EB64DB">
        <w:rPr>
          <w:rFonts w:ascii="Tahoma" w:hAnsi="Tahoma" w:cs="Tahoma"/>
          <w:b/>
          <w:sz w:val="20"/>
          <w:szCs w:val="20"/>
        </w:rPr>
        <w:t>AZP-261-20</w:t>
      </w:r>
      <w:bookmarkStart w:id="0" w:name="_GoBack"/>
      <w:bookmarkEnd w:id="0"/>
      <w:r w:rsidR="00AC27A5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F363B3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</w:t>
      </w:r>
      <w:r w:rsidR="00637F48">
        <w:rPr>
          <w:rFonts w:ascii="Tahoma" w:hAnsi="Tahoma" w:cs="Tahoma"/>
          <w:b/>
          <w:color w:val="0070C0"/>
          <w:sz w:val="28"/>
          <w:szCs w:val="28"/>
        </w:rPr>
        <w:t>____________________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Pr="003F0974" w:rsidRDefault="005D52EC" w:rsidP="00637F48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sectPr w:rsidR="005D52EC" w:rsidRPr="003F0974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833" w:rsidRDefault="00C84833">
      <w:r>
        <w:separator/>
      </w:r>
    </w:p>
  </w:endnote>
  <w:endnote w:type="continuationSeparator" w:id="0">
    <w:p w:rsidR="00C84833" w:rsidRDefault="00C8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833" w:rsidRDefault="00C84833">
      <w:r>
        <w:separator/>
      </w:r>
    </w:p>
  </w:footnote>
  <w:footnote w:type="continuationSeparator" w:id="0">
    <w:p w:rsidR="00C84833" w:rsidRDefault="00C8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AC27A5">
      <w:rPr>
        <w:rFonts w:ascii="Tahoma" w:hAnsi="Tahoma" w:cs="Tahoma"/>
        <w:i/>
        <w:color w:val="0070C0"/>
        <w:sz w:val="16"/>
        <w:szCs w:val="16"/>
      </w:rPr>
      <w:t xml:space="preserve">7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17E73"/>
    <w:rsid w:val="00035C21"/>
    <w:rsid w:val="00052EC9"/>
    <w:rsid w:val="00075100"/>
    <w:rsid w:val="000914A0"/>
    <w:rsid w:val="000B19E3"/>
    <w:rsid w:val="000C4C4D"/>
    <w:rsid w:val="000F4233"/>
    <w:rsid w:val="000F6CB3"/>
    <w:rsid w:val="0010791F"/>
    <w:rsid w:val="0012218D"/>
    <w:rsid w:val="00150EEA"/>
    <w:rsid w:val="001527E0"/>
    <w:rsid w:val="00163A7D"/>
    <w:rsid w:val="0017195A"/>
    <w:rsid w:val="001A0136"/>
    <w:rsid w:val="001A4528"/>
    <w:rsid w:val="001A4EA2"/>
    <w:rsid w:val="001B74C8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364F1"/>
    <w:rsid w:val="00345A3A"/>
    <w:rsid w:val="00362988"/>
    <w:rsid w:val="003638BF"/>
    <w:rsid w:val="00365717"/>
    <w:rsid w:val="0037080C"/>
    <w:rsid w:val="0037559D"/>
    <w:rsid w:val="003A5E3B"/>
    <w:rsid w:val="003B53C0"/>
    <w:rsid w:val="003F0974"/>
    <w:rsid w:val="00422234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37F48"/>
    <w:rsid w:val="0069392F"/>
    <w:rsid w:val="00696D06"/>
    <w:rsid w:val="006C775C"/>
    <w:rsid w:val="006D4144"/>
    <w:rsid w:val="006F6B48"/>
    <w:rsid w:val="007126BB"/>
    <w:rsid w:val="007224A3"/>
    <w:rsid w:val="00767929"/>
    <w:rsid w:val="00776AB2"/>
    <w:rsid w:val="0078448B"/>
    <w:rsid w:val="007866AF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4E8A"/>
    <w:rsid w:val="008F5DF6"/>
    <w:rsid w:val="00910419"/>
    <w:rsid w:val="00932CB3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C27A5"/>
    <w:rsid w:val="00AE44C6"/>
    <w:rsid w:val="00AF11EC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A22C1"/>
    <w:rsid w:val="00BC5E06"/>
    <w:rsid w:val="00BD16FC"/>
    <w:rsid w:val="00C2211F"/>
    <w:rsid w:val="00C31439"/>
    <w:rsid w:val="00C512E0"/>
    <w:rsid w:val="00C5409D"/>
    <w:rsid w:val="00C56156"/>
    <w:rsid w:val="00C619D7"/>
    <w:rsid w:val="00C61CA3"/>
    <w:rsid w:val="00C84833"/>
    <w:rsid w:val="00C91F18"/>
    <w:rsid w:val="00CA226C"/>
    <w:rsid w:val="00CB7A3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D297D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B64DB"/>
    <w:rsid w:val="00EC7812"/>
    <w:rsid w:val="00ED2C6B"/>
    <w:rsid w:val="00EE0B7E"/>
    <w:rsid w:val="00F1486A"/>
    <w:rsid w:val="00F32D57"/>
    <w:rsid w:val="00F363B3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73B4DACD"/>
  <w15:docId w15:val="{C83D31D8-17C4-43EB-BAA5-0C57D65B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3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48E1F-3E8E-4CFF-8015-B24B6157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2</Pages>
  <Words>363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cp:lastPrinted>2020-06-22T10:16:00Z</cp:lastPrinted>
  <dcterms:created xsi:type="dcterms:W3CDTF">2020-08-04T07:48:00Z</dcterms:created>
  <dcterms:modified xsi:type="dcterms:W3CDTF">2020-08-04T07:51:00Z</dcterms:modified>
</cp:coreProperties>
</file>