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25</w:t>
      </w:r>
      <w:r w:rsidR="00CD57CE">
        <w:rPr>
          <w:rFonts w:cstheme="minorHAnsi"/>
          <w:sz w:val="20"/>
          <w:szCs w:val="20"/>
        </w:rPr>
        <w:t>-09-2019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373D6">
        <w:rPr>
          <w:rFonts w:cstheme="minorHAnsi"/>
          <w:b/>
          <w:bCs/>
          <w:caps/>
          <w:sz w:val="20"/>
          <w:szCs w:val="20"/>
        </w:rPr>
        <w:t>110/2019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2F5B99" w:rsidRPr="00CD57CE" w:rsidRDefault="002F5B9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D57CE">
        <w:rPr>
          <w:rFonts w:cstheme="minorHAnsi"/>
          <w:b/>
          <w:sz w:val="20"/>
          <w:szCs w:val="20"/>
        </w:rPr>
        <w:t xml:space="preserve">Dwóch zestawów komputerowych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040A2">
        <w:rPr>
          <w:rFonts w:cstheme="minorHAnsi"/>
          <w:sz w:val="20"/>
          <w:szCs w:val="20"/>
        </w:rPr>
        <w:t xml:space="preserve">Dawid </w:t>
      </w:r>
      <w:proofErr w:type="spellStart"/>
      <w:r w:rsidR="000040A2">
        <w:rPr>
          <w:rFonts w:cstheme="minorHAnsi"/>
          <w:sz w:val="20"/>
          <w:szCs w:val="20"/>
        </w:rPr>
        <w:t>Droździel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040A2" w:rsidRPr="000040A2">
        <w:rPr>
          <w:rFonts w:cstheme="minorHAnsi"/>
          <w:sz w:val="20"/>
          <w:szCs w:val="20"/>
          <w:lang w:val="en-US"/>
        </w:rPr>
        <w:t>d.drozdziel@nencki</w:t>
      </w:r>
      <w:r w:rsidR="000040A2">
        <w:rPr>
          <w:rFonts w:cstheme="minorHAnsi"/>
          <w:sz w:val="20"/>
          <w:szCs w:val="20"/>
          <w:lang w:val="en-US"/>
        </w:rPr>
        <w:t>.gov.pl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F3025">
        <w:rPr>
          <w:rFonts w:cstheme="minorHAnsi"/>
          <w:b/>
          <w:bCs/>
          <w:sz w:val="20"/>
          <w:szCs w:val="20"/>
        </w:rPr>
        <w:t>30.09.</w:t>
      </w:r>
      <w:r w:rsidR="000040A2">
        <w:rPr>
          <w:rFonts w:cstheme="minorHAnsi"/>
          <w:b/>
          <w:bCs/>
          <w:sz w:val="20"/>
          <w:szCs w:val="20"/>
        </w:rPr>
        <w:t>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040A2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są</w:t>
      </w:r>
      <w:r w:rsidRPr="002329A0">
        <w:rPr>
          <w:rFonts w:cstheme="minorHAnsi"/>
          <w:sz w:val="20"/>
          <w:szCs w:val="20"/>
        </w:rPr>
        <w:t xml:space="preserve">: </w:t>
      </w:r>
    </w:p>
    <w:p w:rsidR="000040A2" w:rsidRPr="00CD57CE" w:rsidRDefault="00CD57CE" w:rsidP="00CD5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b/>
          <w:sz w:val="20"/>
          <w:szCs w:val="20"/>
        </w:rPr>
        <w:t xml:space="preserve">Dwa zestawy komputerowe </w:t>
      </w:r>
      <w:r w:rsidRPr="00CD57CE">
        <w:rPr>
          <w:rFonts w:cstheme="minorHAnsi"/>
          <w:sz w:val="20"/>
          <w:szCs w:val="20"/>
        </w:rPr>
        <w:t>lub równoważne</w:t>
      </w:r>
      <w:r>
        <w:rPr>
          <w:rFonts w:cstheme="minorHAnsi"/>
          <w:sz w:val="20"/>
          <w:szCs w:val="20"/>
        </w:rPr>
        <w:t xml:space="preserve"> </w:t>
      </w:r>
      <w:r w:rsidR="000040A2" w:rsidRPr="00CD57CE">
        <w:rPr>
          <w:rFonts w:cstheme="minorHAnsi"/>
          <w:sz w:val="20"/>
          <w:szCs w:val="20"/>
        </w:rPr>
        <w:t xml:space="preserve">złożone z: </w:t>
      </w:r>
    </w:p>
    <w:p w:rsidR="000040A2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 xml:space="preserve">komputer </w:t>
      </w:r>
      <w:proofErr w:type="spellStart"/>
      <w:r w:rsidRPr="00CD57CE">
        <w:rPr>
          <w:rFonts w:cstheme="minorHAnsi"/>
          <w:sz w:val="20"/>
          <w:szCs w:val="20"/>
        </w:rPr>
        <w:t>iMac</w:t>
      </w:r>
      <w:proofErr w:type="spellEnd"/>
      <w:r w:rsidRPr="00CD57CE">
        <w:rPr>
          <w:rFonts w:cstheme="minorHAnsi"/>
          <w:sz w:val="20"/>
          <w:szCs w:val="20"/>
        </w:rPr>
        <w:t xml:space="preserve"> 27”, 2019r., z wyświetlaczem </w:t>
      </w:r>
      <w:proofErr w:type="spellStart"/>
      <w:r w:rsidRPr="00CD57CE">
        <w:rPr>
          <w:rFonts w:cstheme="minorHAnsi"/>
          <w:sz w:val="20"/>
          <w:szCs w:val="20"/>
        </w:rPr>
        <w:t>Retina</w:t>
      </w:r>
      <w:proofErr w:type="spellEnd"/>
      <w:r w:rsidRPr="00CD57CE">
        <w:rPr>
          <w:rFonts w:cstheme="minorHAnsi"/>
          <w:sz w:val="20"/>
          <w:szCs w:val="20"/>
        </w:rPr>
        <w:t xml:space="preserve"> 5k</w:t>
      </w:r>
      <w:r w:rsidR="001F4965" w:rsidRPr="00CD57CE">
        <w:rPr>
          <w:rFonts w:cstheme="minorHAnsi"/>
          <w:sz w:val="20"/>
          <w:szCs w:val="20"/>
        </w:rPr>
        <w:t xml:space="preserve"> </w:t>
      </w:r>
      <w:r w:rsidRPr="00CD57CE">
        <w:rPr>
          <w:rFonts w:cstheme="minorHAnsi"/>
          <w:sz w:val="20"/>
          <w:szCs w:val="20"/>
        </w:rPr>
        <w:t>o wskazanej konfiguracji:</w:t>
      </w:r>
    </w:p>
    <w:p w:rsidR="000040A2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 xml:space="preserve">Procesor: Intel </w:t>
      </w:r>
      <w:proofErr w:type="spellStart"/>
      <w:r w:rsidRPr="00CD57CE">
        <w:rPr>
          <w:rFonts w:cstheme="minorHAnsi"/>
          <w:sz w:val="20"/>
          <w:szCs w:val="20"/>
        </w:rPr>
        <w:t>Core</w:t>
      </w:r>
      <w:proofErr w:type="spellEnd"/>
      <w:r w:rsidRPr="00CD57CE">
        <w:rPr>
          <w:rFonts w:cstheme="minorHAnsi"/>
          <w:sz w:val="20"/>
          <w:szCs w:val="20"/>
        </w:rPr>
        <w:t xml:space="preserve"> i5 3,7 GHz 9 generacji</w:t>
      </w:r>
    </w:p>
    <w:p w:rsidR="000040A2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>Pamięć RAM: 8 GB</w:t>
      </w:r>
    </w:p>
    <w:p w:rsidR="000040A2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 xml:space="preserve">Karta graficzna: </w:t>
      </w:r>
      <w:proofErr w:type="spellStart"/>
      <w:r w:rsidRPr="00CD57CE">
        <w:rPr>
          <w:rFonts w:cstheme="minorHAnsi"/>
          <w:sz w:val="20"/>
          <w:szCs w:val="20"/>
        </w:rPr>
        <w:t>Radeon</w:t>
      </w:r>
      <w:proofErr w:type="spellEnd"/>
      <w:r w:rsidRPr="00CD57CE">
        <w:rPr>
          <w:rFonts w:cstheme="minorHAnsi"/>
          <w:sz w:val="20"/>
          <w:szCs w:val="20"/>
        </w:rPr>
        <w:t xml:space="preserve"> Pro 580X 8GB</w:t>
      </w:r>
    </w:p>
    <w:p w:rsidR="000040A2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>Dysk twardy: 512 GB SSD</w:t>
      </w:r>
    </w:p>
    <w:p w:rsidR="000040A2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>Mysz Magic Mouse 2</w:t>
      </w:r>
    </w:p>
    <w:p w:rsidR="001F4965" w:rsidRPr="00CD57CE" w:rsidRDefault="000040A2" w:rsidP="00CD57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>Klawiatura Magic Keyboard z polem numerycznym</w:t>
      </w:r>
    </w:p>
    <w:p w:rsidR="000040A2" w:rsidRPr="00CD57CE" w:rsidRDefault="000040A2" w:rsidP="00CD5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 xml:space="preserve">16 GB pamięci RAM kompatybilnej z powyższym komputerem (parametry pamięci dostępne są na stronie producenta: </w:t>
      </w:r>
      <w:hyperlink r:id="rId6" w:anchor="27inch2019" w:history="1">
        <w:r w:rsidRPr="00CD57CE">
          <w:rPr>
            <w:rStyle w:val="Hipercze"/>
            <w:rFonts w:cstheme="minorHAnsi"/>
            <w:sz w:val="20"/>
            <w:szCs w:val="20"/>
          </w:rPr>
          <w:t>https://support.apple.com/pl-pl/HT201191#27inch2019</w:t>
        </w:r>
      </w:hyperlink>
      <w:r w:rsidRPr="00CD57CE">
        <w:rPr>
          <w:rFonts w:cstheme="minorHAnsi"/>
          <w:sz w:val="20"/>
          <w:szCs w:val="20"/>
        </w:rPr>
        <w:t>)</w:t>
      </w:r>
    </w:p>
    <w:p w:rsidR="000040A2" w:rsidRPr="00CD57CE" w:rsidRDefault="000040A2" w:rsidP="00CD5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>Monitor</w:t>
      </w:r>
      <w:r w:rsidR="00CD57CE">
        <w:rPr>
          <w:rFonts w:cstheme="minorHAnsi"/>
          <w:sz w:val="20"/>
          <w:szCs w:val="20"/>
        </w:rPr>
        <w:t>y</w:t>
      </w:r>
      <w:r w:rsidRPr="00CD57CE">
        <w:rPr>
          <w:rFonts w:cstheme="minorHAnsi"/>
          <w:sz w:val="20"/>
          <w:szCs w:val="20"/>
        </w:rPr>
        <w:t xml:space="preserve"> NEC E243WMi 24”</w:t>
      </w:r>
      <w:r w:rsidR="00D97CBD">
        <w:rPr>
          <w:rFonts w:cstheme="minorHAnsi"/>
          <w:sz w:val="20"/>
          <w:szCs w:val="20"/>
        </w:rPr>
        <w:t xml:space="preserve"> lub równoważne</w:t>
      </w:r>
    </w:p>
    <w:p w:rsidR="00CD57CE" w:rsidRPr="00CD57CE" w:rsidRDefault="00CD57CE" w:rsidP="00CD5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D57CE">
        <w:rPr>
          <w:rFonts w:cstheme="minorHAnsi"/>
          <w:sz w:val="20"/>
          <w:szCs w:val="20"/>
        </w:rPr>
        <w:t>Montaż dodatkowej pamięci w komputerze.</w:t>
      </w:r>
    </w:p>
    <w:p w:rsidR="000040A2" w:rsidRPr="002329A0" w:rsidRDefault="000040A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Kod CPV:</w:t>
      </w:r>
      <w:r w:rsidR="00D30D79">
        <w:rPr>
          <w:rFonts w:cstheme="minorHAnsi"/>
          <w:sz w:val="20"/>
          <w:szCs w:val="20"/>
        </w:rPr>
        <w:t xml:space="preserve"> 30200000-1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IV Opis  Przygotowania Oferty i jej Ocena:</w:t>
      </w:r>
    </w:p>
    <w:p w:rsidR="00092BB7" w:rsidRPr="002329A0" w:rsidRDefault="00092BB7" w:rsidP="00F427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427CC">
      <w:pPr>
        <w:numPr>
          <w:ilvl w:val="0"/>
          <w:numId w:val="1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427CC">
      <w:pPr>
        <w:numPr>
          <w:ilvl w:val="0"/>
          <w:numId w:val="1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0040A2">
        <w:rPr>
          <w:rFonts w:cstheme="minorHAnsi"/>
          <w:color w:val="000000"/>
          <w:sz w:val="20"/>
          <w:szCs w:val="20"/>
        </w:rPr>
        <w:t>d.drozdziel@nencki.gov.pl</w:t>
      </w:r>
    </w:p>
    <w:p w:rsidR="00092BB7" w:rsidRPr="00DC127E" w:rsidRDefault="00092BB7" w:rsidP="00F427CC">
      <w:pPr>
        <w:numPr>
          <w:ilvl w:val="0"/>
          <w:numId w:val="1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color w:val="000000"/>
          <w:sz w:val="20"/>
          <w:szCs w:val="20"/>
        </w:rPr>
      </w:pPr>
      <w:r w:rsidRPr="00DC127E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0040A2" w:rsidRPr="00DC127E">
        <w:rPr>
          <w:rFonts w:cstheme="minorHAnsi"/>
          <w:b/>
          <w:color w:val="000000"/>
          <w:sz w:val="20"/>
          <w:szCs w:val="20"/>
        </w:rPr>
        <w:t>Zestawy komputerowe</w:t>
      </w:r>
    </w:p>
    <w:p w:rsidR="00092BB7" w:rsidRPr="002329A0" w:rsidRDefault="00092BB7" w:rsidP="00F427CC">
      <w:pPr>
        <w:numPr>
          <w:ilvl w:val="0"/>
          <w:numId w:val="1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E97AF2" w:rsidRDefault="00E97AF2" w:rsidP="00F427C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F427C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E97AF2" w:rsidRDefault="00092BB7" w:rsidP="00F427CC">
      <w:pPr>
        <w:pStyle w:val="Akapitzlist"/>
        <w:numPr>
          <w:ilvl w:val="0"/>
          <w:numId w:val="2"/>
        </w:numPr>
        <w:tabs>
          <w:tab w:val="clear" w:pos="720"/>
          <w:tab w:val="num" w:pos="426"/>
          <w:tab w:val="left" w:pos="8505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F427CC">
      <w:pPr>
        <w:numPr>
          <w:ilvl w:val="0"/>
          <w:numId w:val="2"/>
        </w:numPr>
        <w:tabs>
          <w:tab w:val="clear" w:pos="720"/>
          <w:tab w:val="num" w:pos="426"/>
          <w:tab w:val="left" w:pos="8505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30 dni (termin deklarowany do określenia w ofercie)</w:t>
      </w:r>
    </w:p>
    <w:p w:rsidR="00092BB7" w:rsidRPr="002329A0" w:rsidRDefault="00092BB7" w:rsidP="00F427CC">
      <w:pPr>
        <w:numPr>
          <w:ilvl w:val="0"/>
          <w:numId w:val="2"/>
        </w:numPr>
        <w:tabs>
          <w:tab w:val="clear" w:pos="720"/>
          <w:tab w:val="num" w:pos="426"/>
          <w:tab w:val="left" w:pos="8505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lastRenderedPageBreak/>
        <w:t>Zamawiający zastrzega sobie możliwość negocjacji warunków umowy z najlepszymi Wykonawcami.</w:t>
      </w:r>
    </w:p>
    <w:p w:rsidR="00092BB7" w:rsidRPr="002329A0" w:rsidRDefault="00092BB7" w:rsidP="00F427CC">
      <w:pPr>
        <w:numPr>
          <w:ilvl w:val="0"/>
          <w:numId w:val="2"/>
        </w:numPr>
        <w:tabs>
          <w:tab w:val="clear" w:pos="720"/>
          <w:tab w:val="num" w:pos="426"/>
          <w:tab w:val="left" w:pos="8505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F427CC">
      <w:pPr>
        <w:numPr>
          <w:ilvl w:val="0"/>
          <w:numId w:val="2"/>
        </w:numPr>
        <w:tabs>
          <w:tab w:val="clear" w:pos="720"/>
          <w:tab w:val="num" w:pos="426"/>
          <w:tab w:val="left" w:pos="8505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D97CBD" w:rsidRPr="00DC7A1A" w:rsidRDefault="00D97CBD" w:rsidP="00DC7A1A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</w:t>
      </w:r>
      <w:r w:rsidRPr="00DC7A1A">
        <w:rPr>
          <w:rFonts w:cs="Calibri"/>
          <w:sz w:val="20"/>
          <w:szCs w:val="20"/>
        </w:rPr>
        <w:tab/>
        <w:t>formularzu podane są</w:t>
      </w:r>
      <w:r w:rsidR="00277B05" w:rsidRPr="00DC7A1A">
        <w:rPr>
          <w:rFonts w:cs="Calibri"/>
          <w:sz w:val="20"/>
          <w:szCs w:val="20"/>
        </w:rPr>
        <w:t xml:space="preserve"> </w:t>
      </w:r>
      <w:r w:rsidRPr="00DC7A1A">
        <w:rPr>
          <w:rFonts w:cs="Calibri"/>
          <w:sz w:val="20"/>
          <w:szCs w:val="20"/>
        </w:rPr>
        <w:t>również zapotrzebowania ilościowe, które zamawiający planuje zamówić.</w:t>
      </w:r>
      <w:r w:rsidR="00D74DA9" w:rsidRPr="00DC7A1A">
        <w:rPr>
          <w:rFonts w:cs="Calibri"/>
          <w:sz w:val="20"/>
          <w:szCs w:val="20"/>
        </w:rPr>
        <w:t xml:space="preserve"> </w:t>
      </w:r>
      <w:r w:rsidRPr="00DC7A1A">
        <w:rPr>
          <w:sz w:val="20"/>
          <w:szCs w:val="20"/>
        </w:rPr>
        <w:t xml:space="preserve">Wszystkie te informacje umożliwiają Wykonawcom sporządzenie wyceny zamówienia i sporządzenie </w:t>
      </w:r>
      <w:r w:rsidRPr="00DC7A1A">
        <w:rPr>
          <w:sz w:val="20"/>
          <w:szCs w:val="20"/>
        </w:rPr>
        <w:tab/>
        <w:t>rzetelnej oferty, na podstawie której Zamawiający dokona wyboru, co również umożliwia fakt, że</w:t>
      </w:r>
      <w:r w:rsidR="002F36F0" w:rsidRPr="00DC7A1A">
        <w:rPr>
          <w:sz w:val="20"/>
          <w:szCs w:val="20"/>
        </w:rPr>
        <w:t xml:space="preserve"> </w:t>
      </w:r>
      <w:r w:rsidR="00D74DA9" w:rsidRPr="00DC7A1A">
        <w:rPr>
          <w:sz w:val="20"/>
          <w:szCs w:val="20"/>
        </w:rPr>
        <w:t xml:space="preserve">parametry </w:t>
      </w:r>
      <w:r w:rsidRPr="00DC7A1A">
        <w:rPr>
          <w:sz w:val="20"/>
          <w:szCs w:val="20"/>
        </w:rPr>
        <w:t>dostępne są dla każdego zainteresowanego,</w:t>
      </w:r>
      <w:r w:rsidR="00D74DA9" w:rsidRPr="00DC7A1A">
        <w:rPr>
          <w:sz w:val="20"/>
          <w:szCs w:val="20"/>
        </w:rPr>
        <w:t xml:space="preserve"> </w:t>
      </w:r>
      <w:r w:rsidRPr="00DC7A1A">
        <w:rPr>
          <w:sz w:val="20"/>
          <w:szCs w:val="20"/>
        </w:rPr>
        <w:t>szczególnie</w:t>
      </w:r>
      <w:r w:rsidR="00D74DA9" w:rsidRPr="00DC7A1A">
        <w:rPr>
          <w:sz w:val="20"/>
          <w:szCs w:val="20"/>
        </w:rPr>
        <w:t xml:space="preserve"> </w:t>
      </w:r>
      <w:r w:rsidRPr="00DC7A1A">
        <w:rPr>
          <w:sz w:val="20"/>
          <w:szCs w:val="20"/>
        </w:rPr>
        <w:t xml:space="preserve">zajmującego się dostawą </w:t>
      </w:r>
      <w:r w:rsidR="00DC7A1A" w:rsidRPr="00DC7A1A">
        <w:rPr>
          <w:sz w:val="20"/>
          <w:szCs w:val="20"/>
        </w:rPr>
        <w:t>zestawów komputerowych</w:t>
      </w:r>
      <w:r w:rsidRPr="00DC7A1A">
        <w:rPr>
          <w:sz w:val="20"/>
          <w:szCs w:val="20"/>
        </w:rPr>
        <w:t>.</w:t>
      </w:r>
    </w:p>
    <w:p w:rsidR="00D97CBD" w:rsidRPr="00DC7A1A" w:rsidRDefault="00DC7A1A" w:rsidP="00DC127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0" w:name="__DdeLink__453_15125447"/>
      <w:r>
        <w:rPr>
          <w:rFonts w:ascii="Calibri" w:hAnsi="Calibri" w:cs="Calibri"/>
          <w:sz w:val="20"/>
          <w:szCs w:val="20"/>
        </w:rPr>
        <w:t>8.</w:t>
      </w:r>
      <w:r>
        <w:rPr>
          <w:rFonts w:ascii="Calibri" w:hAnsi="Calibri" w:cs="Calibri"/>
          <w:sz w:val="20"/>
          <w:szCs w:val="20"/>
        </w:rPr>
        <w:tab/>
      </w:r>
      <w:r w:rsidR="00D97CBD"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277B05" w:rsidRPr="00DC7A1A">
        <w:rPr>
          <w:rFonts w:ascii="Calibri" w:hAnsi="Calibri"/>
          <w:sz w:val="20"/>
          <w:szCs w:val="20"/>
        </w:rPr>
        <w:t>komputer</w:t>
      </w:r>
      <w:r w:rsidR="00D97CBD" w:rsidRPr="00DC7A1A">
        <w:rPr>
          <w:rFonts w:ascii="Calibri" w:hAnsi="Calibri"/>
          <w:sz w:val="20"/>
          <w:szCs w:val="20"/>
        </w:rPr>
        <w:t xml:space="preserve"> jest równoważny do </w:t>
      </w:r>
      <w:r w:rsidRPr="00DC7A1A">
        <w:rPr>
          <w:rFonts w:ascii="Calibri" w:hAnsi="Calibri"/>
          <w:sz w:val="20"/>
          <w:szCs w:val="20"/>
        </w:rPr>
        <w:t>zestawu komputerowego</w:t>
      </w:r>
      <w:r w:rsidR="00D97CBD" w:rsidRPr="00DC7A1A">
        <w:rPr>
          <w:rFonts w:ascii="Calibri" w:hAnsi="Calibri"/>
          <w:sz w:val="20"/>
          <w:szCs w:val="20"/>
        </w:rPr>
        <w:t xml:space="preserve"> opisanego </w:t>
      </w:r>
      <w:r w:rsidRPr="00DC7A1A">
        <w:rPr>
          <w:rFonts w:ascii="Calibri" w:hAnsi="Calibri"/>
          <w:sz w:val="20"/>
          <w:szCs w:val="20"/>
        </w:rPr>
        <w:t>parametrami</w:t>
      </w:r>
      <w:r w:rsidR="00D97CBD" w:rsidRPr="00DC7A1A">
        <w:rPr>
          <w:rFonts w:ascii="Calibri" w:hAnsi="Calibri"/>
          <w:sz w:val="20"/>
          <w:szCs w:val="20"/>
        </w:rPr>
        <w:t xml:space="preserve"> w opisie przedmiotu zamówienia lub poprzez złożenie </w:t>
      </w:r>
      <w:r w:rsidRPr="00DC7A1A">
        <w:rPr>
          <w:rFonts w:ascii="Calibri" w:hAnsi="Calibri"/>
          <w:sz w:val="20"/>
          <w:szCs w:val="20"/>
        </w:rPr>
        <w:t>charakterystyki</w:t>
      </w:r>
      <w:r w:rsidR="00D97CBD" w:rsidRPr="00DC7A1A">
        <w:rPr>
          <w:rFonts w:ascii="Calibri" w:hAnsi="Calibri"/>
          <w:sz w:val="20"/>
          <w:szCs w:val="20"/>
        </w:rPr>
        <w:t xml:space="preserve"> dla każdego z zaoferowanych </w:t>
      </w:r>
      <w:r w:rsidRPr="00DC7A1A">
        <w:rPr>
          <w:rFonts w:ascii="Calibri" w:hAnsi="Calibri"/>
          <w:sz w:val="20"/>
          <w:szCs w:val="20"/>
        </w:rPr>
        <w:t xml:space="preserve">zestawów komputerowych </w:t>
      </w:r>
      <w:r w:rsidR="00D97CBD" w:rsidRPr="00DC7A1A">
        <w:rPr>
          <w:rFonts w:ascii="Calibri" w:hAnsi="Calibri"/>
          <w:sz w:val="20"/>
          <w:szCs w:val="20"/>
        </w:rPr>
        <w:t xml:space="preserve">stwierdzających, że zaoferowany </w:t>
      </w:r>
      <w:r w:rsidRPr="00DC7A1A">
        <w:rPr>
          <w:rFonts w:ascii="Calibri" w:hAnsi="Calibri"/>
          <w:sz w:val="20"/>
          <w:szCs w:val="20"/>
        </w:rPr>
        <w:t>zestaw komputerowy</w:t>
      </w:r>
      <w:r w:rsidR="00D97CBD" w:rsidRPr="00DC7A1A">
        <w:rPr>
          <w:rFonts w:ascii="Calibri" w:hAnsi="Calibri"/>
          <w:sz w:val="20"/>
          <w:szCs w:val="20"/>
        </w:rPr>
        <w:t xml:space="preserve"> jest tożsamy z </w:t>
      </w:r>
      <w:r w:rsidRPr="00DC7A1A">
        <w:rPr>
          <w:rFonts w:ascii="Calibri" w:hAnsi="Calibri"/>
          <w:sz w:val="20"/>
          <w:szCs w:val="20"/>
        </w:rPr>
        <w:t>komputerem</w:t>
      </w:r>
      <w:r w:rsidR="00D97CBD" w:rsidRPr="00DC7A1A">
        <w:rPr>
          <w:rFonts w:ascii="Calibri" w:hAnsi="Calibri"/>
          <w:sz w:val="20"/>
          <w:szCs w:val="20"/>
        </w:rPr>
        <w:t xml:space="preserve"> wskazanym w formularzu asortymentowo-cenowym o</w:t>
      </w:r>
      <w:r w:rsidRPr="00DC7A1A">
        <w:rPr>
          <w:rFonts w:ascii="Calibri" w:hAnsi="Calibri"/>
          <w:sz w:val="20"/>
          <w:szCs w:val="20"/>
        </w:rPr>
        <w:t>pisanym szczegółowo przez charakterystykę parametrów</w:t>
      </w:r>
      <w:r w:rsidR="00D97CBD" w:rsidRPr="00DC7A1A">
        <w:rPr>
          <w:rFonts w:ascii="Calibri" w:hAnsi="Calibri"/>
          <w:sz w:val="20"/>
          <w:szCs w:val="20"/>
        </w:rPr>
        <w:t xml:space="preserve"> dostępne w katalogu producenta na jego stronie internetowej.</w:t>
      </w:r>
    </w:p>
    <w:p w:rsidR="00D97CBD" w:rsidRPr="00DC127E" w:rsidRDefault="00DC127E" w:rsidP="00DC127E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127E">
        <w:rPr>
          <w:rFonts w:ascii="Calibri" w:hAnsi="Calibri" w:cs="Calibri"/>
          <w:sz w:val="20"/>
          <w:szCs w:val="20"/>
        </w:rPr>
        <w:t>9</w:t>
      </w:r>
      <w:r w:rsidR="00D97CBD" w:rsidRPr="00DC127E">
        <w:rPr>
          <w:rFonts w:ascii="Calibri" w:hAnsi="Calibri" w:cs="Calibri"/>
          <w:sz w:val="20"/>
          <w:szCs w:val="20"/>
        </w:rPr>
        <w:t>.</w:t>
      </w:r>
      <w:r w:rsidR="00D97CBD"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97CBD" w:rsidRPr="00DC127E">
        <w:rPr>
          <w:rFonts w:ascii="Calibri" w:hAnsi="Calibri"/>
          <w:sz w:val="20"/>
          <w:szCs w:val="20"/>
        </w:rPr>
        <w:t xml:space="preserve">Wykonawca winien również wykazać w dowolny sposób, że zaoferowane </w:t>
      </w:r>
      <w:r w:rsidRPr="00DC127E">
        <w:rPr>
          <w:rFonts w:ascii="Calibri" w:hAnsi="Calibri"/>
          <w:sz w:val="20"/>
          <w:szCs w:val="20"/>
        </w:rPr>
        <w:t>zestawy komputerowe</w:t>
      </w:r>
      <w:r w:rsidR="00D97CBD" w:rsidRPr="00DC127E">
        <w:rPr>
          <w:rFonts w:ascii="Calibri" w:hAnsi="Calibri"/>
          <w:sz w:val="20"/>
          <w:szCs w:val="20"/>
        </w:rPr>
        <w:t xml:space="preserve"> równoważne:</w:t>
      </w:r>
    </w:p>
    <w:bookmarkEnd w:id="0"/>
    <w:p w:rsidR="00D97CBD" w:rsidRPr="00DC127E" w:rsidRDefault="00DC127E" w:rsidP="00D97CBD">
      <w:pPr>
        <w:pStyle w:val="Tekstwstpniesformatowany"/>
        <w:spacing w:after="283" w:line="276" w:lineRule="auto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D97CBD" w:rsidRPr="00DC127E">
        <w:rPr>
          <w:rFonts w:ascii="Calibri" w:hAnsi="Calibri"/>
          <w:sz w:val="20"/>
          <w:szCs w:val="20"/>
        </w:rPr>
        <w:t>) 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427CC" w:rsidRDefault="00F427CC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427CC" w:rsidRDefault="00F427CC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427CC" w:rsidRDefault="00F427CC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1" w:name="_GoBack"/>
      <w:bookmarkEnd w:id="1"/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lastRenderedPageBreak/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zamówienia: …………………………………………: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025784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1F4965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965">
              <w:rPr>
                <w:rFonts w:cstheme="minorHAnsi"/>
                <w:sz w:val="20"/>
                <w:szCs w:val="20"/>
              </w:rPr>
              <w:t>iMac</w:t>
            </w:r>
            <w:proofErr w:type="spellEnd"/>
            <w:r w:rsidRPr="001F4965">
              <w:rPr>
                <w:rFonts w:cstheme="minorHAnsi"/>
                <w:sz w:val="20"/>
                <w:szCs w:val="20"/>
              </w:rPr>
              <w:t xml:space="preserve"> 27”</w:t>
            </w:r>
            <w:r w:rsidR="00025784">
              <w:rPr>
                <w:rFonts w:cstheme="minorHAnsi"/>
                <w:sz w:val="20"/>
                <w:szCs w:val="20"/>
              </w:rPr>
              <w:t xml:space="preserve"> </w:t>
            </w:r>
            <w:r w:rsidR="00025784" w:rsidRPr="001F4965">
              <w:rPr>
                <w:rFonts w:cstheme="minorHAnsi"/>
                <w:sz w:val="20"/>
                <w:szCs w:val="20"/>
              </w:rPr>
              <w:t>2019r</w:t>
            </w:r>
            <w:r w:rsidR="0002578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1F4965">
              <w:rPr>
                <w:rFonts w:cstheme="minorHAnsi"/>
                <w:sz w:val="20"/>
                <w:szCs w:val="20"/>
              </w:rPr>
              <w:t>Retina</w:t>
            </w:r>
            <w:proofErr w:type="spellEnd"/>
            <w:r w:rsidRPr="001F4965">
              <w:rPr>
                <w:rFonts w:cstheme="minorHAnsi"/>
                <w:sz w:val="20"/>
                <w:szCs w:val="20"/>
              </w:rPr>
              <w:t xml:space="preserve"> 5k</w:t>
            </w:r>
            <w:r w:rsidR="00025784">
              <w:rPr>
                <w:rFonts w:cstheme="minorHAnsi"/>
                <w:sz w:val="20"/>
                <w:szCs w:val="20"/>
              </w:rPr>
              <w:t xml:space="preserve"> lub równoważny (ilość -2)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 xml:space="preserve">Procesor: Intel </w:t>
            </w:r>
            <w:proofErr w:type="spellStart"/>
            <w:r w:rsidRPr="000040A2">
              <w:rPr>
                <w:rFonts w:cstheme="minorHAnsi"/>
                <w:sz w:val="20"/>
                <w:szCs w:val="20"/>
              </w:rPr>
              <w:t>Core</w:t>
            </w:r>
            <w:proofErr w:type="spellEnd"/>
            <w:r w:rsidRPr="000040A2">
              <w:rPr>
                <w:rFonts w:cstheme="minorHAnsi"/>
                <w:sz w:val="20"/>
                <w:szCs w:val="20"/>
              </w:rPr>
              <w:t xml:space="preserve"> i5 3,7 GHz 9 generacji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Pamięć RAM: 8 GB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 xml:space="preserve">Karta graficzna: </w:t>
            </w:r>
            <w:proofErr w:type="spellStart"/>
            <w:r w:rsidRPr="000040A2">
              <w:rPr>
                <w:rFonts w:cstheme="minorHAnsi"/>
                <w:sz w:val="20"/>
                <w:szCs w:val="20"/>
              </w:rPr>
              <w:t>Radeon</w:t>
            </w:r>
            <w:proofErr w:type="spellEnd"/>
            <w:r w:rsidRPr="000040A2">
              <w:rPr>
                <w:rFonts w:cstheme="minorHAnsi"/>
                <w:sz w:val="20"/>
                <w:szCs w:val="20"/>
              </w:rPr>
              <w:t xml:space="preserve"> Pro 580X 8GB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Dysk twardy: 512 GB SSD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Mysz Magic Mouse 2</w:t>
            </w:r>
          </w:p>
          <w:p w:rsidR="00022033" w:rsidRPr="00E33F1B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Klawiatura Magic Keyboard z polem numerycznym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40A2">
              <w:rPr>
                <w:sz w:val="20"/>
                <w:szCs w:val="20"/>
              </w:rPr>
              <w:t xml:space="preserve">16 GB kompatybilnej pamięci RAM wraz z </w:t>
            </w:r>
            <w:r w:rsidR="00025784">
              <w:rPr>
                <w:sz w:val="20"/>
                <w:szCs w:val="20"/>
              </w:rPr>
              <w:t>montażem (ilość – 2)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sz w:val="20"/>
                <w:szCs w:val="20"/>
              </w:rPr>
              <w:t>Monitor NEC E243WMi 24”</w:t>
            </w:r>
            <w:r w:rsidR="00025784">
              <w:rPr>
                <w:sz w:val="20"/>
                <w:szCs w:val="20"/>
              </w:rPr>
              <w:t xml:space="preserve"> lub równoważny (ilość – 2)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</w:pPr>
            <w:r w:rsidRPr="00E33F1B">
              <w:rPr>
                <w:rFonts w:cstheme="minorHAnsi"/>
                <w:sz w:val="20"/>
                <w:szCs w:val="20"/>
              </w:rPr>
              <w:t xml:space="preserve">Gwarancja </w:t>
            </w:r>
            <w:r>
              <w:rPr>
                <w:rFonts w:cstheme="minorHAnsi"/>
                <w:sz w:val="20"/>
                <w:szCs w:val="20"/>
              </w:rPr>
              <w:t xml:space="preserve">12 </w:t>
            </w:r>
            <w:r w:rsidRPr="00E33F1B">
              <w:rPr>
                <w:rFonts w:cstheme="minorHAnsi"/>
                <w:sz w:val="20"/>
                <w:szCs w:val="20"/>
              </w:rPr>
              <w:t>miesięcy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 się ze wzorem umowy stanowiącym załącznik nr 2 do zapytania ofertowego i nie wnoszę do niego żadnych zastrzeżeń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040A2" w:rsidRDefault="000040A2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1B693D"/>
    <w:rsid w:val="001C1619"/>
    <w:rsid w:val="001F4965"/>
    <w:rsid w:val="002329A0"/>
    <w:rsid w:val="00277B05"/>
    <w:rsid w:val="002B1283"/>
    <w:rsid w:val="002F36F0"/>
    <w:rsid w:val="002F5B99"/>
    <w:rsid w:val="00357E00"/>
    <w:rsid w:val="00473FBD"/>
    <w:rsid w:val="004962BA"/>
    <w:rsid w:val="005523CA"/>
    <w:rsid w:val="0065323E"/>
    <w:rsid w:val="00A67081"/>
    <w:rsid w:val="00AC02D6"/>
    <w:rsid w:val="00CD57CE"/>
    <w:rsid w:val="00CF3025"/>
    <w:rsid w:val="00D30D79"/>
    <w:rsid w:val="00D74DA9"/>
    <w:rsid w:val="00D97CBD"/>
    <w:rsid w:val="00DC127E"/>
    <w:rsid w:val="00DC7A1A"/>
    <w:rsid w:val="00E97AF2"/>
    <w:rsid w:val="00F4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4278"/>
  <w15:docId w15:val="{1CB3979C-49CA-4BC6-92EA-C30D9C1A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pple.com/pl-pl/HT201191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cp:lastPrinted>2019-09-18T14:25:00Z</cp:lastPrinted>
  <dcterms:created xsi:type="dcterms:W3CDTF">2019-09-25T11:15:00Z</dcterms:created>
  <dcterms:modified xsi:type="dcterms:W3CDTF">2019-09-25T11:15:00Z</dcterms:modified>
</cp:coreProperties>
</file>