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Default="003D3797" w:rsidP="00EB53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E23E57" w:rsidRDefault="00EB537D" w:rsidP="00EB537D">
      <w:pPr>
        <w:jc w:val="right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Warsaw, </w:t>
      </w:r>
      <w:r w:rsidR="00FB6D20">
        <w:rPr>
          <w:rFonts w:asciiTheme="minorHAnsi" w:hAnsiTheme="minorHAnsi" w:cstheme="minorHAnsi"/>
          <w:lang w:val="en-US"/>
        </w:rPr>
        <w:t>21.</w:t>
      </w:r>
      <w:r w:rsidR="00C43BE8" w:rsidRPr="00E23E57">
        <w:rPr>
          <w:rFonts w:asciiTheme="minorHAnsi" w:hAnsiTheme="minorHAnsi" w:cstheme="minorHAnsi"/>
          <w:lang w:val="en-US"/>
        </w:rPr>
        <w:t>0</w:t>
      </w:r>
      <w:r w:rsidR="00E23E57">
        <w:rPr>
          <w:rFonts w:asciiTheme="minorHAnsi" w:hAnsiTheme="minorHAnsi" w:cstheme="minorHAnsi"/>
          <w:lang w:val="en-US"/>
        </w:rPr>
        <w:t>9</w:t>
      </w:r>
      <w:r w:rsidR="00C43BE8" w:rsidRPr="00E23E57">
        <w:rPr>
          <w:rFonts w:asciiTheme="minorHAnsi" w:hAnsiTheme="minorHAnsi" w:cstheme="minorHAnsi"/>
          <w:lang w:val="en-US"/>
        </w:rPr>
        <w:t>.2020</w:t>
      </w:r>
      <w:r w:rsidRPr="00E23E57">
        <w:rPr>
          <w:rFonts w:asciiTheme="minorHAnsi" w:hAnsiTheme="minorHAnsi" w:cstheme="minorHAnsi"/>
          <w:lang w:val="en-US"/>
        </w:rPr>
        <w:t xml:space="preserve"> </w:t>
      </w:r>
    </w:p>
    <w:p w:rsidR="00EB537D" w:rsidRPr="00E23E57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C46E35" w:rsidRPr="00E23E57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  <w:r w:rsidRPr="00E23E57">
        <w:rPr>
          <w:rFonts w:asciiTheme="minorHAnsi" w:hAnsiTheme="minorHAnsi" w:cstheme="minorHAnsi"/>
          <w:b/>
          <w:bCs/>
          <w:caps/>
          <w:lang w:val="en-US"/>
        </w:rPr>
        <w:t xml:space="preserve">Request for quotation No. </w:t>
      </w:r>
      <w:r w:rsidR="00FB6D20">
        <w:rPr>
          <w:rFonts w:asciiTheme="minorHAnsi" w:hAnsiTheme="minorHAnsi" w:cstheme="minorHAnsi"/>
          <w:b/>
          <w:bCs/>
          <w:caps/>
          <w:lang w:val="en-US"/>
        </w:rPr>
        <w:t>103</w:t>
      </w:r>
      <w:r w:rsidRPr="00E23E57">
        <w:rPr>
          <w:rFonts w:asciiTheme="minorHAnsi" w:hAnsiTheme="minorHAnsi" w:cstheme="minorHAnsi"/>
          <w:b/>
          <w:bCs/>
          <w:caps/>
          <w:lang w:val="en-US"/>
        </w:rPr>
        <w:t>/</w:t>
      </w:r>
      <w:r w:rsidR="00FB6D20">
        <w:rPr>
          <w:rFonts w:asciiTheme="minorHAnsi" w:hAnsiTheme="minorHAnsi" w:cstheme="minorHAnsi"/>
          <w:b/>
          <w:bCs/>
          <w:caps/>
          <w:lang w:val="en-US"/>
        </w:rPr>
        <w:t>2020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for  </w:t>
      </w:r>
    </w:p>
    <w:p w:rsidR="00BC31EE" w:rsidRDefault="00BC31EE" w:rsidP="00EB537D">
      <w:pPr>
        <w:autoSpaceDE w:val="0"/>
        <w:autoSpaceDN w:val="0"/>
        <w:adjustRightInd w:val="0"/>
        <w:jc w:val="center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Generation of Mouse Mapkapk5 conditional knockout </w:t>
      </w:r>
    </w:p>
    <w:p w:rsidR="00BC31EE" w:rsidRPr="00BC31EE" w:rsidRDefault="00BC31EE" w:rsidP="00EB537D">
      <w:pPr>
        <w:autoSpaceDE w:val="0"/>
        <w:autoSpaceDN w:val="0"/>
        <w:adjustRightInd w:val="0"/>
        <w:jc w:val="center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(using </w:t>
      </w:r>
      <w:proofErr w:type="spellStart"/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>Turboknockout</w:t>
      </w:r>
      <w:proofErr w:type="spellEnd"/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 strategy)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to the </w:t>
      </w:r>
      <w:proofErr w:type="spellStart"/>
      <w:r w:rsidRPr="00E23E57">
        <w:rPr>
          <w:rFonts w:asciiTheme="minorHAnsi" w:hAnsiTheme="minorHAnsi" w:cstheme="minorHAnsi"/>
          <w:lang w:val="en-US"/>
        </w:rPr>
        <w:t>Marceli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Institute of Experimental Biology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Polish Academy of Sciences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 xml:space="preserve">Ordering party: </w:t>
      </w:r>
      <w:r w:rsidRPr="00E23E57">
        <w:rPr>
          <w:rFonts w:asciiTheme="minorHAnsi" w:hAnsiTheme="minorHAnsi" w:cstheme="minorHAnsi"/>
          <w:lang w:val="en-US"/>
        </w:rPr>
        <w:t xml:space="preserve">Institute of Experimental Biology named after M.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>, Polish Academy of Sciences,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 xml:space="preserve">with its registered office at 3 </w:t>
      </w:r>
      <w:proofErr w:type="spellStart"/>
      <w:r w:rsidRPr="00E23E57">
        <w:rPr>
          <w:rFonts w:asciiTheme="minorHAnsi" w:hAnsiTheme="minorHAnsi" w:cstheme="minorHAnsi"/>
          <w:lang w:val="en-US"/>
        </w:rPr>
        <w:t>Pasteura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Street, Warsaw (02-093), NIP: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525-000-92-69, REGON</w:t>
      </w:r>
      <w:r w:rsidR="00C46E35" w:rsidRPr="00E23E57">
        <w:rPr>
          <w:rFonts w:asciiTheme="minorHAnsi" w:hAnsiTheme="minorHAnsi" w:cstheme="minorHAnsi"/>
          <w:lang w:val="en-US"/>
        </w:rPr>
        <w:t>:</w:t>
      </w:r>
      <w:r w:rsidRPr="00E23E57">
        <w:rPr>
          <w:rFonts w:asciiTheme="minorHAnsi" w:hAnsiTheme="minorHAnsi" w:cstheme="minorHAnsi"/>
          <w:lang w:val="en-US"/>
        </w:rPr>
        <w:t xml:space="preserve"> 000325825</w:t>
      </w: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Contact person for the contract: </w:t>
      </w:r>
      <w:r w:rsidR="00701EA8">
        <w:rPr>
          <w:rFonts w:asciiTheme="minorHAnsi" w:hAnsiTheme="minorHAnsi" w:cstheme="minorHAnsi"/>
          <w:lang w:val="en-US"/>
        </w:rPr>
        <w:t xml:space="preserve">Filip </w:t>
      </w:r>
      <w:proofErr w:type="spellStart"/>
      <w:r w:rsidR="00701EA8">
        <w:rPr>
          <w:rFonts w:asciiTheme="minorHAnsi" w:hAnsiTheme="minorHAnsi" w:cstheme="minorHAnsi"/>
          <w:lang w:val="en-US"/>
        </w:rPr>
        <w:t>Dziaczkowski</w:t>
      </w:r>
      <w:proofErr w:type="spellEnd"/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e-mail: </w:t>
      </w:r>
      <w:r w:rsidR="00701EA8">
        <w:rPr>
          <w:rFonts w:asciiTheme="minorHAnsi" w:hAnsiTheme="minorHAnsi" w:cstheme="minorHAnsi"/>
          <w:lang w:val="en-US"/>
        </w:rPr>
        <w:t>f</w:t>
      </w:r>
      <w:r w:rsidR="00470598" w:rsidRPr="00E23E57">
        <w:rPr>
          <w:rFonts w:asciiTheme="minorHAnsi" w:hAnsiTheme="minorHAnsi" w:cstheme="minorHAnsi"/>
          <w:lang w:val="en-US"/>
        </w:rPr>
        <w:t>.</w:t>
      </w:r>
      <w:r w:rsidR="00701EA8">
        <w:rPr>
          <w:rFonts w:asciiTheme="minorHAnsi" w:hAnsiTheme="minorHAnsi" w:cstheme="minorHAnsi"/>
          <w:lang w:val="en-US"/>
        </w:rPr>
        <w:t>dziaczkowski</w:t>
      </w:r>
      <w:r w:rsidR="00470598" w:rsidRPr="00E23E57">
        <w:rPr>
          <w:rFonts w:asciiTheme="minorHAnsi" w:hAnsiTheme="minorHAnsi" w:cstheme="minorHAnsi"/>
          <w:lang w:val="en-US"/>
        </w:rPr>
        <w:t>@nencki.edu.pl</w:t>
      </w:r>
    </w:p>
    <w:p w:rsidR="00EB537D" w:rsidRPr="00E23E57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E23E57">
        <w:rPr>
          <w:rFonts w:asciiTheme="minorHAnsi" w:hAnsiTheme="minorHAnsi" w:cstheme="minorHAnsi"/>
          <w:b/>
          <w:bCs/>
          <w:lang w:val="en-US"/>
        </w:rPr>
        <w:t>no later than</w:t>
      </w:r>
      <w:r w:rsidR="00701EA8">
        <w:rPr>
          <w:rFonts w:asciiTheme="minorHAnsi" w:hAnsiTheme="minorHAnsi" w:cstheme="minorHAnsi"/>
          <w:b/>
          <w:bCs/>
          <w:lang w:val="en-US"/>
        </w:rPr>
        <w:t xml:space="preserve"> 2</w:t>
      </w:r>
      <w:r w:rsidR="00EF32DD">
        <w:rPr>
          <w:rFonts w:asciiTheme="minorHAnsi" w:hAnsiTheme="minorHAnsi" w:cstheme="minorHAnsi"/>
          <w:b/>
          <w:bCs/>
          <w:lang w:val="en-US"/>
        </w:rPr>
        <w:t>9</w:t>
      </w:r>
      <w:bookmarkStart w:id="0" w:name="_GoBack"/>
      <w:bookmarkEnd w:id="0"/>
      <w:r w:rsidR="00470598" w:rsidRPr="00E23E57">
        <w:rPr>
          <w:rFonts w:asciiTheme="minorHAnsi" w:hAnsiTheme="minorHAnsi" w:cstheme="minorHAnsi"/>
          <w:b/>
          <w:bCs/>
          <w:lang w:val="en-US"/>
        </w:rPr>
        <w:t>.0</w:t>
      </w:r>
      <w:r w:rsidR="00701EA8">
        <w:rPr>
          <w:rFonts w:asciiTheme="minorHAnsi" w:hAnsiTheme="minorHAnsi" w:cstheme="minorHAnsi"/>
          <w:b/>
          <w:bCs/>
          <w:lang w:val="en-US"/>
        </w:rPr>
        <w:t>9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.2020, to 12:00 p.m.</w:t>
      </w:r>
      <w:r w:rsidRPr="00E23E5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470598" w:rsidRPr="00E23E57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I. Description of the subject matter of the contract:</w:t>
      </w:r>
    </w:p>
    <w:p w:rsidR="00470598" w:rsidRPr="00E23E57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The subject of the contract is: </w:t>
      </w:r>
    </w:p>
    <w:p w:rsidR="00701EA8" w:rsidRDefault="00701EA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9E1133" w:rsidRPr="009E1133" w:rsidRDefault="009E1133" w:rsidP="009E1133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9E1133">
        <w:rPr>
          <w:rFonts w:ascii="Calibri" w:hAnsi="Calibri"/>
          <w:b/>
          <w:color w:val="222222"/>
          <w:shd w:val="clear" w:color="auto" w:fill="FFFFFF"/>
          <w:lang w:val="en-US"/>
        </w:rPr>
        <w:t xml:space="preserve">Generation of Mouse Mapkapk5 conditional knockout (using </w:t>
      </w:r>
      <w:proofErr w:type="spellStart"/>
      <w:r w:rsidRPr="009E1133">
        <w:rPr>
          <w:rFonts w:ascii="Calibri" w:hAnsi="Calibri"/>
          <w:b/>
          <w:color w:val="222222"/>
          <w:shd w:val="clear" w:color="auto" w:fill="FFFFFF"/>
          <w:lang w:val="en-US"/>
        </w:rPr>
        <w:t>Turboknockout</w:t>
      </w:r>
      <w:proofErr w:type="spellEnd"/>
      <w:r w:rsidRPr="009E1133">
        <w:rPr>
          <w:rFonts w:ascii="Calibri" w:hAnsi="Calibri"/>
          <w:b/>
          <w:color w:val="222222"/>
          <w:shd w:val="clear" w:color="auto" w:fill="FFFFFF"/>
          <w:lang w:val="en-US"/>
        </w:rPr>
        <w:t xml:space="preserve"> strategy)</w:t>
      </w:r>
    </w:p>
    <w:p w:rsidR="00185910" w:rsidRPr="00E23E57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Generation of Mouse Mapkapk5 conditional knockout model in (C57BL/6N) mice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Deletion of conditional knockout region will result in the loss of function of the mouse Mapkapk5 gene (NCBI Reference Sequence: NM_010765;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Ensembl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>: ENSMUSG00000029454) located on Mouse chromosome 5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In the targeting vector, the Neo cassette will be flanked by SDA (self-deletion anchor) sites. 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DTA will be used for negative selection. </w:t>
      </w:r>
      <w:r w:rsidRPr="00016C74">
        <w:rPr>
          <w:lang w:val="en-US"/>
        </w:rPr>
        <w:t>Exon 6~9 will be selected as conditional knockout region (</w:t>
      </w:r>
      <w:proofErr w:type="spellStart"/>
      <w:r w:rsidRPr="00016C74">
        <w:rPr>
          <w:lang w:val="en-US"/>
        </w:rPr>
        <w:t>cKO</w:t>
      </w:r>
      <w:proofErr w:type="spellEnd"/>
      <w:r w:rsidRPr="00016C74">
        <w:rPr>
          <w:lang w:val="en-US"/>
        </w:rPr>
        <w:t xml:space="preserve"> region)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Gene Targeting and construction of conditional Knockout vector after approval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To ensure ES cells have correct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numer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of chromosomes chromosome counting will be performed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Self-deleting selection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cassete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without need to breed to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Flp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deleter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mice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For gene targeting will be used C57BL/6N ES cells 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The KO allele will be obtained after certain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Cre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>-mediated recombination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Screening method- PCR and Southern blot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A minimum of 3 Knockout heterozygous mutant mice will be delivered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Homozygous mutant mice will be viable, fertile, and show no overt abnormalities</w:t>
      </w:r>
    </w:p>
    <w:p w:rsidR="00016C74" w:rsidRDefault="00016C74" w:rsidP="00016C74">
      <w:pPr>
        <w:ind w:right="-1"/>
        <w:rPr>
          <w:rFonts w:asciiTheme="minorHAnsi" w:eastAsia="Batang" w:hAnsiTheme="minorHAnsi" w:cstheme="minorHAnsi"/>
          <w:lang w:val="en-US"/>
        </w:rPr>
      </w:pPr>
    </w:p>
    <w:p w:rsidR="00DE5646" w:rsidRP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Time of delivery:</w:t>
      </w:r>
      <w:r w:rsidRPr="00DE5646">
        <w:rPr>
          <w:rFonts w:asciiTheme="minorHAnsi" w:eastAsia="Batang" w:hAnsiTheme="minorHAnsi" w:cstheme="minorHAnsi"/>
          <w:lang w:val="en-US"/>
        </w:rPr>
        <w:t xml:space="preserve"> 6-8 months</w:t>
      </w:r>
    </w:p>
    <w:p w:rsidR="00576096" w:rsidRDefault="00701EA8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Payment</w:t>
      </w:r>
      <w:r w:rsidR="00DE5646" w:rsidRPr="00576096">
        <w:rPr>
          <w:rFonts w:asciiTheme="minorHAnsi" w:eastAsia="Batang" w:hAnsiTheme="minorHAnsi" w:cstheme="minorHAnsi"/>
          <w:b/>
          <w:lang w:val="en-US"/>
        </w:rPr>
        <w:t>:</w:t>
      </w:r>
      <w:r w:rsidR="00DE5646">
        <w:rPr>
          <w:rFonts w:asciiTheme="minorHAnsi" w:eastAsia="Batang" w:hAnsiTheme="minorHAnsi" w:cstheme="minorHAnsi"/>
          <w:lang w:val="en-US"/>
        </w:rPr>
        <w:t xml:space="preserve"> </w:t>
      </w:r>
      <w:r w:rsidRPr="00DE5646">
        <w:rPr>
          <w:rFonts w:asciiTheme="minorHAnsi" w:eastAsia="Batang" w:hAnsiTheme="minorHAnsi" w:cstheme="minorHAnsi"/>
          <w:lang w:val="en-US"/>
        </w:rPr>
        <w:t xml:space="preserve">50% </w:t>
      </w:r>
      <w:r w:rsidR="00DE5646">
        <w:rPr>
          <w:rFonts w:asciiTheme="minorHAnsi" w:eastAsia="Batang" w:hAnsiTheme="minorHAnsi" w:cstheme="minorHAnsi"/>
          <w:lang w:val="en-US"/>
        </w:rPr>
        <w:t>- pro forma;</w:t>
      </w:r>
      <w:r w:rsidRPr="00DE5646">
        <w:rPr>
          <w:rFonts w:asciiTheme="minorHAnsi" w:eastAsia="Batang" w:hAnsiTheme="minorHAnsi" w:cstheme="minorHAnsi"/>
          <w:lang w:val="en-US"/>
        </w:rPr>
        <w:t xml:space="preserve"> 50% </w:t>
      </w:r>
      <w:r w:rsidR="00DE5646" w:rsidRPr="00DE5646">
        <w:rPr>
          <w:rFonts w:asciiTheme="minorHAnsi" w:eastAsia="Batang" w:hAnsiTheme="minorHAnsi" w:cstheme="minorHAnsi"/>
          <w:lang w:val="en-US"/>
        </w:rPr>
        <w:t>after</w:t>
      </w:r>
      <w:r w:rsidR="00016C74">
        <w:rPr>
          <w:rFonts w:asciiTheme="minorHAnsi" w:eastAsia="Batang" w:hAnsiTheme="minorHAnsi" w:cstheme="minorHAnsi"/>
          <w:lang w:val="en-US"/>
        </w:rPr>
        <w:t xml:space="preserve"> </w:t>
      </w:r>
      <w:r w:rsidR="00DE5646" w:rsidRPr="00DE5646">
        <w:rPr>
          <w:rFonts w:asciiTheme="minorHAnsi" w:eastAsia="Batang" w:hAnsiTheme="minorHAnsi" w:cstheme="minorHAnsi"/>
          <w:lang w:val="en-US"/>
        </w:rPr>
        <w:t>realized of the service</w:t>
      </w:r>
    </w:p>
    <w:p w:rsid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DE5646">
        <w:rPr>
          <w:rFonts w:asciiTheme="minorHAnsi" w:eastAsia="Batang" w:hAnsiTheme="minorHAnsi" w:cstheme="minorHAnsi"/>
          <w:lang w:val="en-US"/>
        </w:rPr>
        <w:t xml:space="preserve"> </w:t>
      </w:r>
    </w:p>
    <w:p w:rsidR="00701EA8" w:rsidRPr="00576096" w:rsidRDefault="00701EA8" w:rsidP="00DE564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If animals will be not generated Contractor will fully refund service fee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International Customs Documents Fee and delivery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  <w:r w:rsidRPr="00576096">
        <w:rPr>
          <w:rFonts w:asciiTheme="minorHAnsi" w:eastAsia="Batang" w:hAnsiTheme="minorHAnsi" w:cstheme="minorHAnsi"/>
          <w:u w:val="single"/>
          <w:lang w:val="en-US"/>
        </w:rPr>
        <w:t xml:space="preserve"> 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It is allowed to submit in currencies other than PLN. For the comparison of offers, the selling rate on the date of the inquiry is used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180F6B" w:rsidRPr="00E23E57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</w:p>
    <w:p w:rsidR="003D3797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II Criteria for the evaluation of tenders</w:t>
      </w:r>
    </w:p>
    <w:p w:rsidR="003D3797" w:rsidRPr="00E23E57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E23E57">
        <w:rPr>
          <w:rFonts w:asciiTheme="minorHAnsi" w:hAnsiTheme="minorHAnsi" w:cstheme="minorHAnsi"/>
          <w:lang w:val="en-US"/>
        </w:rPr>
        <w:t xml:space="preserve"> participation in the procedure.</w:t>
      </w:r>
    </w:p>
    <w:p w:rsidR="00EB537D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</w:t>
      </w:r>
      <w:r w:rsidR="00C43BE8" w:rsidRPr="00E23E57">
        <w:rPr>
          <w:rFonts w:asciiTheme="minorHAnsi" w:hAnsiTheme="minorHAnsi" w:cstheme="minorHAnsi"/>
          <w:b/>
          <w:bCs/>
          <w:lang w:val="en-US"/>
        </w:rPr>
        <w:t>II</w:t>
      </w:r>
      <w:r w:rsidR="00EB537D" w:rsidRPr="00E23E57">
        <w:rPr>
          <w:rFonts w:asciiTheme="minorHAnsi" w:hAnsiTheme="minorHAns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E23E57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be prepared on model No. 1 attached to the Inquiry.</w:t>
      </w:r>
    </w:p>
    <w:p w:rsidR="00EB537D" w:rsidRPr="00E23E57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lastRenderedPageBreak/>
        <w:t xml:space="preserve">Tenders must be sent electronically in the form of a scanned original tender by e-mail to the following address: </w:t>
      </w:r>
      <w:r w:rsidR="00576096">
        <w:rPr>
          <w:rFonts w:asciiTheme="minorHAnsi" w:hAnsiTheme="minorHAnsi" w:cstheme="minorHAnsi"/>
          <w:color w:val="000000"/>
          <w:lang w:val="en-US"/>
        </w:rPr>
        <w:t>f.dziaczkowski</w:t>
      </w:r>
      <w:r w:rsidR="00C43BE8" w:rsidRPr="00E23E57">
        <w:rPr>
          <w:rFonts w:asciiTheme="minorHAnsi" w:hAnsiTheme="minorHAnsi" w:cstheme="minorHAnsi"/>
          <w:color w:val="000000"/>
          <w:lang w:val="en-US"/>
        </w:rPr>
        <w:t>@nencki.edu.pl</w:t>
      </w:r>
      <w:r w:rsidRPr="00E23E57">
        <w:rPr>
          <w:rFonts w:asciiTheme="minorHAnsi" w:hAnsiTheme="minorHAnsi" w:cstheme="minorHAnsi"/>
          <w:color w:val="000000"/>
          <w:lang w:val="en-US"/>
        </w:rPr>
        <w:t>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t xml:space="preserve">Please mark the offer in the message title: </w:t>
      </w:r>
      <w:r w:rsidR="007F2D0D" w:rsidRPr="009E1133">
        <w:rPr>
          <w:rFonts w:ascii="Calibri" w:hAnsi="Calibri"/>
          <w:b/>
          <w:color w:val="222222"/>
          <w:shd w:val="clear" w:color="auto" w:fill="FFFFFF"/>
          <w:lang w:val="en-US"/>
        </w:rPr>
        <w:t>Generation of Mouse Mapkapk5</w:t>
      </w:r>
      <w:r w:rsidR="007F2D0D">
        <w:rPr>
          <w:rFonts w:ascii="Calibri" w:hAnsi="Calibri"/>
          <w:b/>
          <w:color w:val="222222"/>
          <w:shd w:val="clear" w:color="auto" w:fill="FFFFFF"/>
          <w:lang w:val="en-US"/>
        </w:rPr>
        <w:t>.</w:t>
      </w:r>
    </w:p>
    <w:p w:rsidR="00EB537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Only offers containing all the elements listed above will be evaluated.</w:t>
      </w:r>
    </w:p>
    <w:p w:rsidR="00EB537D" w:rsidRPr="00E23E57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</w:rPr>
      </w:pPr>
      <w:r w:rsidRPr="00E23E57">
        <w:rPr>
          <w:rFonts w:asciiTheme="minorHAnsi" w:hAnsiTheme="minorHAnsi" w:cstheme="minorHAnsi"/>
          <w:b/>
          <w:bCs/>
        </w:rPr>
        <w:t>I</w:t>
      </w:r>
      <w:r w:rsidR="003D3797" w:rsidRPr="00E23E57">
        <w:rPr>
          <w:rFonts w:asciiTheme="minorHAnsi" w:hAnsiTheme="minorHAnsi" w:cstheme="minorHAnsi"/>
          <w:b/>
          <w:bCs/>
        </w:rPr>
        <w:t>V</w:t>
      </w:r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Additional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information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>:</w:t>
      </w:r>
    </w:p>
    <w:p w:rsidR="00EB537D" w:rsidRPr="00E23E57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order to complete the order, a contract will be signed with the selected Contractor.</w:t>
      </w:r>
    </w:p>
    <w:p w:rsidR="00484B3F" w:rsidRPr="00E23E57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maximum completion date for</w:t>
      </w:r>
      <w:r w:rsidR="003D3797" w:rsidRPr="00E23E57">
        <w:rPr>
          <w:rFonts w:asciiTheme="minorHAnsi" w:hAnsiTheme="minorHAnsi" w:cstheme="minorHAnsi"/>
          <w:lang w:val="en-US"/>
        </w:rPr>
        <w:t xml:space="preserve"> each order under the contract </w:t>
      </w:r>
      <w:r w:rsidRPr="00E23E57">
        <w:rPr>
          <w:rFonts w:asciiTheme="minorHAnsi" w:hAnsiTheme="minorHAnsi" w:cstheme="minorHAnsi"/>
          <w:lang w:val="en-US"/>
        </w:rPr>
        <w:t>is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CA4C02" w:rsidRPr="00E23E57">
        <w:rPr>
          <w:rFonts w:asciiTheme="minorHAnsi" w:hAnsiTheme="minorHAnsi" w:cstheme="minorHAnsi"/>
          <w:lang w:val="en-US"/>
        </w:rPr>
        <w:t xml:space="preserve">max. to </w:t>
      </w:r>
      <w:r w:rsidR="00576096">
        <w:rPr>
          <w:rFonts w:asciiTheme="minorHAnsi" w:hAnsiTheme="minorHAnsi" w:cstheme="minorHAnsi"/>
          <w:lang w:val="en-US"/>
        </w:rPr>
        <w:t>8</w:t>
      </w:r>
      <w:r w:rsidR="00CA4C02" w:rsidRPr="00E23E57">
        <w:rPr>
          <w:rFonts w:asciiTheme="minorHAnsi" w:hAnsiTheme="minorHAnsi" w:cstheme="minorHAnsi"/>
          <w:lang w:val="en-US"/>
        </w:rPr>
        <w:t xml:space="preserve"> weeks (the declared delivery date is indicated by the Contractor in the offer).</w:t>
      </w:r>
    </w:p>
    <w:p w:rsidR="00EB537D" w:rsidRPr="00E23E57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Contracting Authority reserves the right to negotiate the terms of the contract with the best contractors.</w:t>
      </w:r>
    </w:p>
    <w:p w:rsidR="00EB537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Contracting Authority reserves the right not to select any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of the Economic Operators.</w:t>
      </w:r>
    </w:p>
    <w:p w:rsidR="008120D8" w:rsidRDefault="008120D8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choice of the Contractor will be announced on the website. The contracting authority shall do so without delay after the end of the procedure</w:t>
      </w:r>
      <w:r>
        <w:rPr>
          <w:rFonts w:asciiTheme="minorHAnsi" w:hAnsiTheme="minorHAnsi" w:cstheme="minorHAnsi"/>
          <w:lang w:val="en-US"/>
        </w:rPr>
        <w:t>.</w:t>
      </w: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E23E57" w:rsidRPr="00E23E57" w:rsidRDefault="00E23E57" w:rsidP="008120D8">
      <w:pPr>
        <w:autoSpaceDE w:val="0"/>
        <w:autoSpaceDN w:val="0"/>
        <w:adjustRightInd w:val="0"/>
        <w:spacing w:after="200" w:line="276" w:lineRule="auto"/>
        <w:ind w:left="360" w:right="54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E23E57" w:rsidRPr="00E23E57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6AE2ED02"/>
    <w:lvl w:ilvl="0" w:tplc="FFB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FC1"/>
    <w:multiLevelType w:val="hybridMultilevel"/>
    <w:tmpl w:val="71F2E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43286"/>
    <w:multiLevelType w:val="hybridMultilevel"/>
    <w:tmpl w:val="196E0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16C74"/>
    <w:rsid w:val="000A2174"/>
    <w:rsid w:val="0014542D"/>
    <w:rsid w:val="001672DD"/>
    <w:rsid w:val="00180F6B"/>
    <w:rsid w:val="00185910"/>
    <w:rsid w:val="001F11EE"/>
    <w:rsid w:val="00385AC8"/>
    <w:rsid w:val="003D3797"/>
    <w:rsid w:val="00470598"/>
    <w:rsid w:val="00484B3F"/>
    <w:rsid w:val="00525F37"/>
    <w:rsid w:val="00576096"/>
    <w:rsid w:val="006D354D"/>
    <w:rsid w:val="00701EA8"/>
    <w:rsid w:val="007A49FA"/>
    <w:rsid w:val="007F2D0D"/>
    <w:rsid w:val="008120D8"/>
    <w:rsid w:val="00895A95"/>
    <w:rsid w:val="009205EE"/>
    <w:rsid w:val="0097750B"/>
    <w:rsid w:val="009B1B49"/>
    <w:rsid w:val="009E1133"/>
    <w:rsid w:val="00B45C62"/>
    <w:rsid w:val="00B56657"/>
    <w:rsid w:val="00BC31EE"/>
    <w:rsid w:val="00C43BE8"/>
    <w:rsid w:val="00C46E35"/>
    <w:rsid w:val="00CA4C02"/>
    <w:rsid w:val="00D15A72"/>
    <w:rsid w:val="00D51510"/>
    <w:rsid w:val="00DE5646"/>
    <w:rsid w:val="00DF4D66"/>
    <w:rsid w:val="00E23E57"/>
    <w:rsid w:val="00EB537D"/>
    <w:rsid w:val="00EF32DD"/>
    <w:rsid w:val="00F70251"/>
    <w:rsid w:val="00FB6D20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E61A"/>
  <w15:docId w15:val="{DDC17984-D6AD-4C63-B028-9A53A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2019-09-12T07:39:00Z</cp:lastPrinted>
  <dcterms:created xsi:type="dcterms:W3CDTF">2020-09-21T14:48:00Z</dcterms:created>
  <dcterms:modified xsi:type="dcterms:W3CDTF">2020-09-21T14:54:00Z</dcterms:modified>
</cp:coreProperties>
</file>