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DC1907" w:rsidRPr="00DC1907">
        <w:rPr>
          <w:rFonts w:cstheme="minorHAnsi"/>
          <w:b/>
          <w:sz w:val="20"/>
          <w:szCs w:val="20"/>
        </w:rPr>
        <w:t>Kompleksowa</w:t>
      </w:r>
      <w:r w:rsidR="00DC1907">
        <w:rPr>
          <w:rFonts w:cstheme="minorHAnsi"/>
          <w:b/>
          <w:sz w:val="20"/>
          <w:szCs w:val="20"/>
        </w:rPr>
        <w:t xml:space="preserve"> obsługa,</w:t>
      </w:r>
      <w:r w:rsidR="00DC1907" w:rsidRPr="00DC1907">
        <w:rPr>
          <w:rFonts w:cstheme="minorHAnsi"/>
          <w:b/>
          <w:sz w:val="20"/>
          <w:szCs w:val="20"/>
        </w:rPr>
        <w:t xml:space="preserve"> utrzymanie w ruchu</w:t>
      </w:r>
      <w:r w:rsidR="00DC1907">
        <w:rPr>
          <w:rFonts w:cstheme="minorHAnsi"/>
          <w:b/>
          <w:sz w:val="20"/>
          <w:szCs w:val="20"/>
        </w:rPr>
        <w:t xml:space="preserve"> oraz konserwacja</w:t>
      </w:r>
      <w:r w:rsidR="00DC1907" w:rsidRPr="00DC1907">
        <w:rPr>
          <w:rFonts w:cstheme="minorHAnsi"/>
          <w:b/>
          <w:sz w:val="20"/>
          <w:szCs w:val="20"/>
        </w:rPr>
        <w:t xml:space="preserve"> systemów automatyki central wentylacyjnych oraz wsparcie techniczne w tym zakresie Instytutu Biologii Doświadczalnej im. Marcelego Nenckiego Polskiej Akademii Nauk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4F6171" w:rsidTr="006F15B3">
        <w:tc>
          <w:tcPr>
            <w:tcW w:w="440" w:type="dxa"/>
            <w:tcBorders>
              <w:bottom w:val="single" w:sz="4" w:space="0" w:color="auto"/>
            </w:tcBorders>
          </w:tcPr>
          <w:p w:rsidR="004F6171" w:rsidRPr="00C857BE" w:rsidRDefault="004F6171" w:rsidP="006F15B3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C857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4F6171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:rsidR="004F6171" w:rsidRPr="005F647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73">
              <w:rPr>
                <w:rFonts w:cstheme="minorHAnsi"/>
                <w:b/>
              </w:rPr>
              <w:t>OPIS oraz punktacja parametrów i wymagań</w:t>
            </w:r>
          </w:p>
          <w:p w:rsidR="004F6171" w:rsidRPr="00C857BE" w:rsidRDefault="004F6171" w:rsidP="006F15B3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6171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</w:rPr>
            </w:pPr>
          </w:p>
          <w:p w:rsidR="004F6171" w:rsidRPr="00C857BE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</w:rPr>
            </w:pPr>
            <w:r w:rsidRPr="00C857BE">
              <w:rPr>
                <w:rFonts w:ascii="Calibri" w:hAnsi="Calibri" w:cstheme="minorHAnsi"/>
                <w:b/>
              </w:rPr>
              <w:t>Spełnienie wymogu (TAK/NIE)</w:t>
            </w:r>
          </w:p>
          <w:p w:rsidR="004F6171" w:rsidRPr="00C857BE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6171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:rsidR="004F6171" w:rsidRPr="005F647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5F6473">
              <w:rPr>
                <w:rFonts w:cstheme="minorHAnsi"/>
                <w:b/>
              </w:rPr>
              <w:t>UWAGI</w:t>
            </w:r>
          </w:p>
        </w:tc>
      </w:tr>
      <w:tr w:rsidR="004F6171" w:rsidTr="006F15B3">
        <w:tc>
          <w:tcPr>
            <w:tcW w:w="440" w:type="dxa"/>
          </w:tcPr>
          <w:p w:rsidR="004F6171" w:rsidRPr="00C857BE" w:rsidRDefault="004F6171" w:rsidP="006F15B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5726" w:type="dxa"/>
          </w:tcPr>
          <w:p w:rsidR="00576D0C" w:rsidRPr="00576D0C" w:rsidRDefault="00DC1907" w:rsidP="00576D0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DC1907">
              <w:rPr>
                <w:u w:val="single"/>
              </w:rPr>
              <w:t>Kompleksowa obsługa, utrzymanie w ruchu oraz konserwacja systemów automatyki central wentylacyjnych oraz wsparcie techniczne w tym zakresie Instytutu Biologii Doświadczalnej im. Marcelego Nenckiego Polskiej Akademii Nauk</w:t>
            </w:r>
          </w:p>
          <w:p w:rsidR="004F6171" w:rsidRDefault="004F6171" w:rsidP="004F61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 xml:space="preserve">Przeglądy i prace konserwacyjne </w:t>
            </w:r>
            <w:r w:rsidR="00F53F94">
              <w:rPr>
                <w:rFonts w:cstheme="minorHAnsi"/>
                <w:sz w:val="20"/>
                <w:szCs w:val="20"/>
              </w:rPr>
              <w:t>15</w:t>
            </w:r>
            <w:r w:rsidRPr="003A26BF">
              <w:rPr>
                <w:rFonts w:cstheme="minorHAnsi"/>
                <w:sz w:val="20"/>
                <w:szCs w:val="20"/>
              </w:rPr>
              <w:t xml:space="preserve"> central </w:t>
            </w:r>
            <w:r w:rsidR="00F53F94">
              <w:rPr>
                <w:rFonts w:cstheme="minorHAnsi"/>
                <w:sz w:val="20"/>
                <w:szCs w:val="20"/>
              </w:rPr>
              <w:t xml:space="preserve">wentylacyjnych </w:t>
            </w:r>
            <w:proofErr w:type="spellStart"/>
            <w:r w:rsidR="00F53F94">
              <w:rPr>
                <w:rFonts w:cstheme="minorHAnsi"/>
                <w:sz w:val="20"/>
                <w:szCs w:val="20"/>
              </w:rPr>
              <w:t>nawiewno</w:t>
            </w:r>
            <w:proofErr w:type="spellEnd"/>
            <w:r w:rsidR="00F53F94">
              <w:rPr>
                <w:rFonts w:cstheme="minorHAnsi"/>
                <w:sz w:val="20"/>
                <w:szCs w:val="20"/>
              </w:rPr>
              <w:t xml:space="preserve"> – wywiewnych w tym </w:t>
            </w:r>
            <w:r w:rsidR="00E224D3">
              <w:rPr>
                <w:rFonts w:cstheme="minorHAnsi"/>
                <w:sz w:val="20"/>
                <w:szCs w:val="20"/>
              </w:rPr>
              <w:t>diagnostyka stanów alarmowych i czynności zapobiegawcze, nastawa i kontrola parametrów użytkowych, okresowa wymiana filtrów, optymalizacja pracy strefowych nagrzewnic, utrzymanie czystości komór oraz wymienników energii cieplnej, dobór i kontrola pracy regulatorów PID</w:t>
            </w:r>
            <w:r w:rsidR="006D1195">
              <w:rPr>
                <w:rFonts w:cstheme="minorHAnsi"/>
                <w:sz w:val="20"/>
                <w:szCs w:val="20"/>
              </w:rPr>
              <w:t xml:space="preserve"> temperatury wraz z doborem wydatkiem napędów, dobór i kontrola parametrów pracy falowników, dobór i regulacja urządzeń peryferyjnych (np.: nawilżacze, osuszacze, ogrzewacze, przepustnice) aby utrzymać wymagane optymalne warunki bytowe</w:t>
            </w:r>
            <w:r w:rsidRPr="003A26BF">
              <w:rPr>
                <w:rFonts w:cstheme="minorHAnsi"/>
                <w:sz w:val="20"/>
                <w:szCs w:val="20"/>
              </w:rPr>
              <w:t>.</w:t>
            </w:r>
          </w:p>
          <w:p w:rsidR="00DC1907" w:rsidRDefault="00DC1907" w:rsidP="004F61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 kanałowych nagrzewnic elektrycznych</w:t>
            </w:r>
            <w:r w:rsidR="00542423">
              <w:rPr>
                <w:rFonts w:cstheme="minorHAnsi"/>
                <w:sz w:val="20"/>
                <w:szCs w:val="20"/>
              </w:rPr>
              <w:t xml:space="preserve"> – w tym kontrola zabezpieczeń termostatycznych, zachowanie właściwej kolejności rozruchów/zatrzymań.</w:t>
            </w:r>
          </w:p>
          <w:p w:rsidR="00542423" w:rsidRDefault="00542423" w:rsidP="004F61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 szt. regulatorów</w:t>
            </w:r>
            <w:r w:rsidR="00BA080A">
              <w:rPr>
                <w:rFonts w:cstheme="minorHAnsi"/>
                <w:sz w:val="20"/>
                <w:szCs w:val="20"/>
              </w:rPr>
              <w:t xml:space="preserve"> temperatury</w:t>
            </w:r>
          </w:p>
          <w:p w:rsidR="00BA080A" w:rsidRDefault="00BA080A" w:rsidP="004F61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 regulatory zmiennego wydatku powietrza</w:t>
            </w:r>
          </w:p>
          <w:p w:rsidR="00BA080A" w:rsidRPr="003A26BF" w:rsidRDefault="00BA080A" w:rsidP="004F61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32 siłowniki zaworów i regulatorów </w:t>
            </w:r>
            <w:proofErr w:type="spellStart"/>
            <w:r>
              <w:rPr>
                <w:rFonts w:cstheme="minorHAnsi"/>
                <w:sz w:val="20"/>
                <w:szCs w:val="20"/>
              </w:rPr>
              <w:t>klimakonwektorów</w:t>
            </w:r>
            <w:proofErr w:type="spellEnd"/>
          </w:p>
          <w:p w:rsidR="00BA080A" w:rsidRPr="00C87DCE" w:rsidRDefault="00BA080A" w:rsidP="006F15B3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576D0C" w:rsidRDefault="004F6171" w:rsidP="00BA080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Obowiązkowa jest wizyta w miejscach zainstalowania central w celu oceny zakresu usługi</w:t>
            </w:r>
          </w:p>
          <w:p w:rsidR="00BA080A" w:rsidRPr="00BA080A" w:rsidRDefault="00BA080A" w:rsidP="00BA080A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714"/>
              <w:jc w:val="both"/>
              <w:rPr>
                <w:rFonts w:cstheme="minorHAnsi"/>
                <w:sz w:val="20"/>
                <w:szCs w:val="20"/>
              </w:rPr>
            </w:pPr>
          </w:p>
          <w:p w:rsidR="004F6171" w:rsidRDefault="004F6171" w:rsidP="00BA080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Przeglądy i konserwacje urządzeń wykonywane będą w odstępach jednomiesięcznych</w:t>
            </w:r>
          </w:p>
          <w:p w:rsidR="00BA080A" w:rsidRPr="00BA080A" w:rsidRDefault="00BA080A" w:rsidP="00BA080A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714"/>
              <w:jc w:val="both"/>
              <w:rPr>
                <w:rFonts w:cstheme="minorHAnsi"/>
                <w:sz w:val="20"/>
                <w:szCs w:val="20"/>
              </w:rPr>
            </w:pPr>
          </w:p>
          <w:p w:rsidR="004F6171" w:rsidRPr="003A26BF" w:rsidRDefault="004F6171" w:rsidP="00BA080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 xml:space="preserve">Wymagany czas reakcji w przypadku awarii (rozumiany jako gotowość do podjęcia naprawy) określa się do </w:t>
            </w:r>
            <w:r w:rsidR="00352F5D">
              <w:rPr>
                <w:rFonts w:cstheme="minorHAnsi"/>
                <w:sz w:val="20"/>
                <w:szCs w:val="20"/>
              </w:rPr>
              <w:t>24</w:t>
            </w:r>
            <w:r w:rsidRPr="003A26BF">
              <w:rPr>
                <w:rFonts w:cstheme="minorHAnsi"/>
                <w:sz w:val="20"/>
                <w:szCs w:val="20"/>
              </w:rPr>
              <w:t xml:space="preserve"> godzin od zgłoszenia przez Zamawiającego e-mailem lub telefonicznie. Dokładny termin naprawy ustalany będzie w uzgodnieniu z Zamawiającym (osobą do kontaktu po stronie IBD).</w:t>
            </w:r>
          </w:p>
          <w:p w:rsidR="004F6171" w:rsidRPr="00FF584C" w:rsidRDefault="004F6171" w:rsidP="006F15B3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4F6171" w:rsidRPr="003A26BF" w:rsidRDefault="004F6171" w:rsidP="004F617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Wymagane jest utrzymywanie stale aktywnego numeru telefonu zgłoszeniowego lub poczty e-mail.</w:t>
            </w:r>
          </w:p>
          <w:p w:rsidR="004F6171" w:rsidRPr="00FF584C" w:rsidRDefault="004F6171" w:rsidP="006F15B3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576D0C" w:rsidRPr="003A26BF" w:rsidRDefault="00576D0C" w:rsidP="00576D0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 xml:space="preserve">Czynności wykonawcy oraz konserwacja potwierdzana będzie przez przedstawiciela Zamawiającego – protokołem </w:t>
            </w:r>
            <w:r w:rsidRPr="003A26BF">
              <w:rPr>
                <w:rFonts w:cstheme="minorHAnsi"/>
                <w:sz w:val="20"/>
                <w:szCs w:val="20"/>
              </w:rPr>
              <w:lastRenderedPageBreak/>
              <w:t>wykonania usługi, będącym podstawą do wystawienia faktury.</w:t>
            </w:r>
          </w:p>
          <w:p w:rsidR="004F6171" w:rsidRPr="00FF584C" w:rsidRDefault="004F6171" w:rsidP="006F15B3">
            <w:pPr>
              <w:pStyle w:val="Akapitzlist"/>
              <w:ind w:left="426"/>
              <w:rPr>
                <w:b/>
                <w:sz w:val="20"/>
                <w:szCs w:val="20"/>
              </w:rPr>
            </w:pPr>
          </w:p>
          <w:p w:rsidR="00576D0C" w:rsidRPr="003A26BF" w:rsidRDefault="00576D0C" w:rsidP="00576D0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Koszty części zamiennych niezbędnych do naprawy lub usunięcia usterki elementów będą osobno fakturowane po uzgodnieniu zakresu naprawy/wymiany z upoważnionym przedstawicielem Zamawiającego.</w:t>
            </w:r>
          </w:p>
          <w:p w:rsidR="004F6171" w:rsidRPr="00C87DCE" w:rsidRDefault="004F6171" w:rsidP="00576D0C">
            <w:pPr>
              <w:pStyle w:val="Akapitzlist"/>
              <w:ind w:left="426"/>
              <w:rPr>
                <w:b/>
              </w:rPr>
            </w:pPr>
          </w:p>
        </w:tc>
        <w:tc>
          <w:tcPr>
            <w:tcW w:w="1985" w:type="dxa"/>
          </w:tcPr>
          <w:p w:rsidR="004F6171" w:rsidRDefault="004F6171" w:rsidP="006F15B3">
            <w:pPr>
              <w:rPr>
                <w:rFonts w:ascii="Calibri" w:hAnsi="Calibri"/>
              </w:rPr>
            </w:pPr>
          </w:p>
          <w:p w:rsidR="004F6171" w:rsidRPr="00C87DCE" w:rsidRDefault="004F6171" w:rsidP="006F15B3">
            <w:pPr>
              <w:rPr>
                <w:rFonts w:ascii="Calibri" w:hAnsi="Calibri"/>
              </w:rPr>
            </w:pPr>
          </w:p>
          <w:p w:rsidR="004F6171" w:rsidRDefault="004F6171" w:rsidP="006F15B3">
            <w:pPr>
              <w:jc w:val="center"/>
              <w:rPr>
                <w:rFonts w:ascii="Calibri" w:hAnsi="Calibri"/>
              </w:rPr>
            </w:pPr>
          </w:p>
          <w:p w:rsidR="00DC1907" w:rsidRDefault="00DC1907" w:rsidP="006F15B3">
            <w:pPr>
              <w:jc w:val="center"/>
              <w:rPr>
                <w:rFonts w:ascii="Calibri" w:hAnsi="Calibri"/>
              </w:rPr>
            </w:pPr>
          </w:p>
          <w:p w:rsidR="00DC1907" w:rsidRDefault="00DC1907" w:rsidP="006F15B3">
            <w:pPr>
              <w:jc w:val="center"/>
              <w:rPr>
                <w:rFonts w:ascii="Calibri" w:hAnsi="Calibri"/>
              </w:rPr>
            </w:pPr>
          </w:p>
          <w:p w:rsidR="00BA080A" w:rsidRDefault="00BA080A" w:rsidP="006F15B3">
            <w:pPr>
              <w:jc w:val="center"/>
              <w:rPr>
                <w:rFonts w:ascii="Calibri" w:hAnsi="Calibri"/>
              </w:rPr>
            </w:pPr>
          </w:p>
          <w:p w:rsidR="00BA080A" w:rsidRDefault="00BA080A" w:rsidP="006F15B3">
            <w:pPr>
              <w:jc w:val="center"/>
              <w:rPr>
                <w:rFonts w:ascii="Calibri" w:hAnsi="Calibri"/>
              </w:rPr>
            </w:pPr>
          </w:p>
          <w:p w:rsidR="00576D0C" w:rsidRDefault="00576D0C" w:rsidP="00DC1907">
            <w:pPr>
              <w:rPr>
                <w:rFonts w:ascii="Calibri" w:hAnsi="Calibri" w:cstheme="minorHAns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576D0C" w:rsidRDefault="00576D0C" w:rsidP="006F15B3">
            <w:pPr>
              <w:jc w:val="center"/>
              <w:rPr>
                <w:rFonts w:ascii="Calibri" w:hAnsi="Calibri" w:cstheme="minorHAnsi"/>
              </w:rPr>
            </w:pPr>
          </w:p>
          <w:p w:rsidR="00DC1907" w:rsidRDefault="00DC1907" w:rsidP="006F15B3">
            <w:pPr>
              <w:jc w:val="center"/>
              <w:rPr>
                <w:rFonts w:ascii="Calibri" w:hAnsi="Calibri" w:cstheme="minorHAnsi"/>
              </w:rPr>
            </w:pPr>
          </w:p>
          <w:p w:rsidR="00DC1907" w:rsidRDefault="00DC1907" w:rsidP="006F15B3">
            <w:pPr>
              <w:jc w:val="center"/>
              <w:rPr>
                <w:rFonts w:ascii="Calibri" w:hAnsi="Calibri" w:cstheme="minorHAnsi"/>
              </w:rPr>
            </w:pPr>
          </w:p>
          <w:p w:rsidR="00542423" w:rsidRDefault="00542423" w:rsidP="006F15B3">
            <w:pPr>
              <w:jc w:val="center"/>
              <w:rPr>
                <w:rFonts w:ascii="Calibri" w:hAnsi="Calibri"/>
              </w:rPr>
            </w:pPr>
          </w:p>
          <w:p w:rsidR="00542423" w:rsidRPr="00C87DCE" w:rsidRDefault="00542423" w:rsidP="006F15B3">
            <w:pPr>
              <w:jc w:val="center"/>
              <w:rPr>
                <w:rFonts w:ascii="Calibri" w:hAnsi="Calibr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576D0C" w:rsidRDefault="00576D0C" w:rsidP="00576D0C">
            <w:pPr>
              <w:jc w:val="center"/>
              <w:rPr>
                <w:rFonts w:ascii="Calibri" w:hAnsi="Calibri" w:cstheme="minorHAns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4F6171" w:rsidRDefault="004F6171" w:rsidP="006F15B3">
            <w:pPr>
              <w:jc w:val="center"/>
              <w:rPr>
                <w:rFonts w:ascii="Calibri" w:hAnsi="Calibr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4F6171" w:rsidRPr="00C87DCE" w:rsidRDefault="004F6171" w:rsidP="006F15B3">
            <w:pPr>
              <w:jc w:val="center"/>
              <w:rPr>
                <w:rFonts w:ascii="Calibri" w:hAnsi="Calibri"/>
              </w:rPr>
            </w:pPr>
          </w:p>
          <w:p w:rsidR="004F6171" w:rsidRPr="00C87DCE" w:rsidRDefault="004F6171" w:rsidP="006F15B3">
            <w:pPr>
              <w:jc w:val="center"/>
              <w:rPr>
                <w:rFonts w:ascii="Calibri" w:hAnsi="Calibr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 w:cstheme="minorHAns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EE594B" w:rsidRDefault="00EE594B" w:rsidP="00576D0C">
            <w:pPr>
              <w:jc w:val="center"/>
              <w:rPr>
                <w:rFonts w:ascii="Calibri" w:hAnsi="Calibr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lastRenderedPageBreak/>
              <w:t>(TAK/NIE)</w:t>
            </w:r>
          </w:p>
          <w:p w:rsidR="004F6171" w:rsidRDefault="004F6171" w:rsidP="00352F5D">
            <w:pPr>
              <w:rPr>
                <w:rFonts w:ascii="Calibri" w:hAnsi="Calibri"/>
              </w:rPr>
            </w:pPr>
          </w:p>
          <w:p w:rsidR="00576D0C" w:rsidRDefault="00576D0C" w:rsidP="00576D0C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  <w:p w:rsidR="004F6171" w:rsidRPr="00C87DCE" w:rsidRDefault="004F6171" w:rsidP="00BF660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4F6171" w:rsidRPr="00C857BE" w:rsidRDefault="004F6171" w:rsidP="006F15B3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4F6171" w:rsidTr="00576D0C">
        <w:trPr>
          <w:trHeight w:val="4041"/>
        </w:trPr>
        <w:tc>
          <w:tcPr>
            <w:tcW w:w="440" w:type="dxa"/>
          </w:tcPr>
          <w:p w:rsidR="004F6171" w:rsidRPr="00C857BE" w:rsidRDefault="004F6171" w:rsidP="006F15B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2.</w:t>
            </w:r>
          </w:p>
        </w:tc>
        <w:tc>
          <w:tcPr>
            <w:tcW w:w="5726" w:type="dxa"/>
          </w:tcPr>
          <w:p w:rsidR="00576D0C" w:rsidRPr="00576D0C" w:rsidRDefault="00576D0C" w:rsidP="0057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576D0C">
              <w:rPr>
                <w:rFonts w:cstheme="minorHAnsi"/>
                <w:sz w:val="20"/>
                <w:szCs w:val="20"/>
              </w:rPr>
              <w:t>prawnienia dotyczące postępowania z czynnikami chłodniczymi oraz kompetentność obsługi oprogramowani automatyki:</w:t>
            </w:r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Skan dokumentu potwierdzającego uprawnienia pracownika do pracy z SZWO np. Certyfikat dla Personelu F-gaz</w:t>
            </w:r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A26BF">
              <w:rPr>
                <w:rFonts w:cstheme="minorHAnsi"/>
                <w:sz w:val="20"/>
                <w:szCs w:val="20"/>
              </w:rPr>
              <w:t>Skan certyfikatu i/lub referencje potwierdzające uprawnienia do obsługi oprogramowania oraz posiadanie narzędzi i licencji deweloperskich dla systemów automatyki:</w:t>
            </w:r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A26BF">
              <w:rPr>
                <w:rFonts w:cstheme="minorHAnsi"/>
                <w:sz w:val="20"/>
                <w:szCs w:val="20"/>
                <w:lang w:val="en-US"/>
              </w:rPr>
              <w:t>SatchNET</w:t>
            </w:r>
            <w:proofErr w:type="spellEnd"/>
            <w:r w:rsidRPr="003A26B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26BF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3A26BF">
              <w:rPr>
                <w:rFonts w:cstheme="minorHAnsi"/>
                <w:sz w:val="20"/>
                <w:szCs w:val="20"/>
                <w:lang w:val="en-US"/>
              </w:rPr>
              <w:t xml:space="preserve"> BAS2000</w:t>
            </w:r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A26BF">
              <w:rPr>
                <w:rFonts w:cstheme="minorHAnsi"/>
                <w:sz w:val="20"/>
                <w:szCs w:val="20"/>
                <w:lang w:val="en-US"/>
              </w:rPr>
              <w:t>Satchwell</w:t>
            </w:r>
            <w:proofErr w:type="spellEnd"/>
            <w:r w:rsidRPr="003A26B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26BF">
              <w:rPr>
                <w:rFonts w:cstheme="minorHAnsi"/>
                <w:sz w:val="20"/>
                <w:szCs w:val="20"/>
                <w:lang w:val="en-US"/>
              </w:rPr>
              <w:t>Visisat</w:t>
            </w:r>
            <w:proofErr w:type="spellEnd"/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A26BF">
              <w:rPr>
                <w:rFonts w:cstheme="minorHAnsi"/>
                <w:sz w:val="20"/>
                <w:szCs w:val="20"/>
                <w:lang w:val="en-US"/>
              </w:rPr>
              <w:t xml:space="preserve">Workplace </w:t>
            </w:r>
            <w:proofErr w:type="spellStart"/>
            <w:r w:rsidRPr="003A26BF">
              <w:rPr>
                <w:rFonts w:cstheme="minorHAnsi"/>
                <w:sz w:val="20"/>
                <w:szCs w:val="20"/>
                <w:lang w:val="en-US"/>
              </w:rPr>
              <w:t>Techtool</w:t>
            </w:r>
            <w:proofErr w:type="spellEnd"/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A26BF">
              <w:rPr>
                <w:rFonts w:cstheme="minorHAnsi"/>
                <w:sz w:val="20"/>
                <w:szCs w:val="20"/>
                <w:lang w:val="en-US"/>
              </w:rPr>
              <w:t>Platforma</w:t>
            </w:r>
            <w:proofErr w:type="spellEnd"/>
            <w:r w:rsidRPr="003A26B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26BF">
              <w:rPr>
                <w:rFonts w:cstheme="minorHAnsi"/>
                <w:sz w:val="20"/>
                <w:szCs w:val="20"/>
                <w:lang w:val="en-US"/>
              </w:rPr>
              <w:t>systemowa</w:t>
            </w:r>
            <w:proofErr w:type="spellEnd"/>
            <w:r w:rsidRPr="003A26B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26BF">
              <w:rPr>
                <w:rFonts w:cstheme="minorHAnsi"/>
                <w:sz w:val="20"/>
                <w:szCs w:val="20"/>
                <w:lang w:val="en-US"/>
              </w:rPr>
              <w:t>Wonderware</w:t>
            </w:r>
            <w:proofErr w:type="spellEnd"/>
            <w:r w:rsidRPr="003A26B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26BF">
              <w:rPr>
                <w:rFonts w:cstheme="minorHAnsi"/>
                <w:sz w:val="20"/>
                <w:szCs w:val="20"/>
                <w:lang w:val="en-US"/>
              </w:rPr>
              <w:t>ilnTouch</w:t>
            </w:r>
            <w:proofErr w:type="spellEnd"/>
          </w:p>
          <w:p w:rsidR="00576D0C" w:rsidRPr="003A26BF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A26BF">
              <w:rPr>
                <w:rFonts w:cstheme="minorHAnsi"/>
                <w:sz w:val="20"/>
                <w:szCs w:val="20"/>
                <w:lang w:val="en-US"/>
              </w:rPr>
              <w:t>Eliwell</w:t>
            </w:r>
            <w:proofErr w:type="spellEnd"/>
            <w:r w:rsidRPr="003A26BF">
              <w:rPr>
                <w:rFonts w:cstheme="minorHAnsi"/>
                <w:sz w:val="20"/>
                <w:szCs w:val="20"/>
                <w:lang w:val="en-US"/>
              </w:rPr>
              <w:t xml:space="preserve"> Free Studio</w:t>
            </w:r>
          </w:p>
          <w:p w:rsidR="00576D0C" w:rsidRDefault="00576D0C" w:rsidP="00E90C8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A26BF">
              <w:rPr>
                <w:rFonts w:cstheme="minorHAnsi"/>
                <w:sz w:val="20"/>
                <w:szCs w:val="20"/>
                <w:lang w:val="en-US"/>
              </w:rPr>
              <w:t>ControlApplications</w:t>
            </w:r>
            <w:proofErr w:type="spellEnd"/>
            <w:r w:rsidRPr="003A26B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26BF">
              <w:rPr>
                <w:rFonts w:cstheme="minorHAnsi"/>
                <w:sz w:val="20"/>
                <w:szCs w:val="20"/>
                <w:lang w:val="en-US"/>
              </w:rPr>
              <w:t>Uniart</w:t>
            </w:r>
            <w:proofErr w:type="spellEnd"/>
          </w:p>
          <w:p w:rsidR="00E90C82" w:rsidRDefault="00E90C82" w:rsidP="00E90C82">
            <w:pPr>
              <w:pStyle w:val="Normalny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1tool</w:t>
            </w:r>
          </w:p>
          <w:p w:rsidR="00E90C82" w:rsidRDefault="00E90C82" w:rsidP="00E90C82">
            <w:pPr>
              <w:pStyle w:val="Normalny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c.Suite</w:t>
            </w:r>
            <w:proofErr w:type="spellEnd"/>
          </w:p>
          <w:p w:rsidR="00E90C82" w:rsidRPr="003A26BF" w:rsidRDefault="00E90C82" w:rsidP="00E90C8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:rsidR="004F6171" w:rsidRPr="00C857BE" w:rsidRDefault="00576D0C" w:rsidP="0057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</w:rPr>
            </w:pPr>
            <w:r w:rsidRPr="003A26BF">
              <w:rPr>
                <w:rFonts w:cstheme="minorHAnsi"/>
                <w:sz w:val="20"/>
                <w:szCs w:val="20"/>
              </w:rPr>
              <w:t>Kserokopie</w:t>
            </w:r>
            <w:r>
              <w:rPr>
                <w:rFonts w:cstheme="minorHAnsi"/>
                <w:sz w:val="20"/>
                <w:szCs w:val="20"/>
              </w:rPr>
              <w:t xml:space="preserve"> dokum</w:t>
            </w:r>
            <w:r w:rsidRPr="003A26BF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3A26BF">
              <w:rPr>
                <w:rFonts w:cstheme="minorHAnsi"/>
                <w:sz w:val="20"/>
                <w:szCs w:val="20"/>
              </w:rPr>
              <w:t>tów potwierdzających powyższe wymagania zostaną dołączone do Umowy w postaci Załącznika.</w:t>
            </w:r>
          </w:p>
        </w:tc>
        <w:tc>
          <w:tcPr>
            <w:tcW w:w="1985" w:type="dxa"/>
          </w:tcPr>
          <w:p w:rsidR="004F6171" w:rsidRDefault="004F6171" w:rsidP="006F15B3">
            <w:pPr>
              <w:rPr>
                <w:rFonts w:ascii="Calibri" w:hAnsi="Calibri" w:cstheme="minorHAnsi"/>
              </w:rPr>
            </w:pPr>
          </w:p>
          <w:p w:rsidR="004F6171" w:rsidRDefault="004F6171" w:rsidP="006F15B3">
            <w:pPr>
              <w:rPr>
                <w:rFonts w:ascii="Calibri" w:hAnsi="Calibri" w:cstheme="minorHAnsi"/>
              </w:rPr>
            </w:pPr>
          </w:p>
          <w:p w:rsidR="00EE594B" w:rsidRDefault="00EE594B" w:rsidP="006F15B3">
            <w:pPr>
              <w:rPr>
                <w:rFonts w:ascii="Calibri" w:hAnsi="Calibri" w:cstheme="minorHAnsi"/>
              </w:rPr>
            </w:pPr>
          </w:p>
          <w:p w:rsidR="004F6171" w:rsidRPr="00C87DCE" w:rsidRDefault="004F6171" w:rsidP="006F15B3">
            <w:pPr>
              <w:jc w:val="center"/>
              <w:rPr>
                <w:rFonts w:ascii="Calibri" w:hAnsi="Calibri"/>
              </w:rPr>
            </w:pPr>
            <w:r w:rsidRPr="00C857BE">
              <w:rPr>
                <w:rFonts w:ascii="Calibri" w:hAnsi="Calibri" w:cstheme="minorHAnsi"/>
              </w:rPr>
              <w:t>(TAK/NIE)</w:t>
            </w:r>
          </w:p>
        </w:tc>
        <w:tc>
          <w:tcPr>
            <w:tcW w:w="1701" w:type="dxa"/>
          </w:tcPr>
          <w:p w:rsidR="004F6171" w:rsidRPr="00C857BE" w:rsidRDefault="004F6171" w:rsidP="006F15B3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4565BF" w:rsidRDefault="004565B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Default="001D5EBB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576D0C" w:rsidRPr="000A79A3" w:rsidRDefault="00576D0C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bookmarkStart w:id="0" w:name="_GoBack"/>
      <w:bookmarkEnd w:id="0"/>
      <w:r w:rsidRPr="000A79A3">
        <w:rPr>
          <w:rFonts w:cstheme="minorHAnsi"/>
          <w:color w:val="000000"/>
          <w:sz w:val="20"/>
          <w:szCs w:val="20"/>
        </w:rPr>
        <w:t>Gwarancja na części zamienne - …………………………</w:t>
      </w:r>
      <w:r w:rsidR="00587DAC" w:rsidRPr="000A79A3">
        <w:rPr>
          <w:rFonts w:cstheme="minorHAnsi"/>
          <w:color w:val="000000"/>
          <w:sz w:val="20"/>
          <w:szCs w:val="20"/>
        </w:rPr>
        <w:t>(min.</w:t>
      </w:r>
      <w:r w:rsidR="000D6ABD" w:rsidRPr="000A79A3">
        <w:rPr>
          <w:rFonts w:cstheme="minorHAnsi"/>
          <w:color w:val="000000"/>
          <w:sz w:val="20"/>
          <w:szCs w:val="20"/>
        </w:rPr>
        <w:t xml:space="preserve"> </w:t>
      </w:r>
      <w:r w:rsidR="00587DAC" w:rsidRPr="000A79A3">
        <w:rPr>
          <w:rFonts w:cstheme="minorHAnsi"/>
          <w:color w:val="000000"/>
          <w:sz w:val="20"/>
          <w:szCs w:val="20"/>
        </w:rPr>
        <w:t>12 miesięcy).</w:t>
      </w:r>
      <w:r w:rsidR="008A6DA4" w:rsidRPr="000A79A3">
        <w:rPr>
          <w:rFonts w:cstheme="minorHAnsi"/>
          <w:color w:val="000000"/>
          <w:sz w:val="20"/>
          <w:szCs w:val="20"/>
        </w:rPr>
        <w:t xml:space="preserve"> </w:t>
      </w:r>
    </w:p>
    <w:p w:rsidR="00022033" w:rsidRPr="00E33F1B" w:rsidRDefault="00576D0C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0A79A3">
        <w:rPr>
          <w:rFonts w:cstheme="minorHAnsi"/>
          <w:color w:val="000000"/>
          <w:sz w:val="20"/>
          <w:szCs w:val="20"/>
        </w:rPr>
        <w:t xml:space="preserve">Umowa zawarta na czas określony  - 12 miesięcy </w:t>
      </w:r>
      <w:r w:rsidR="00527B06" w:rsidRPr="000A79A3">
        <w:rPr>
          <w:rFonts w:cstheme="minorHAnsi"/>
          <w:color w:val="000000"/>
          <w:sz w:val="20"/>
          <w:szCs w:val="20"/>
        </w:rPr>
        <w:t>.</w:t>
      </w:r>
    </w:p>
    <w:p w:rsidR="00022033" w:rsidRPr="00E33F1B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022033" w:rsidRPr="00E33F1B" w:rsidRDefault="00C33819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02489" w:rsidRPr="00E33F1B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8A6DA4" w:rsidRDefault="008A6DA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A6DA4" w:rsidRDefault="008A6DA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587DAC">
        <w:rPr>
          <w:rFonts w:asciiTheme="minorHAnsi" w:hAnsiTheme="minorHAnsi" w:cstheme="minorHAnsi"/>
          <w:color w:val="365F91"/>
          <w:lang w:val="de-DE"/>
        </w:rPr>
        <w:t>529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8A6DA4">
        <w:rPr>
          <w:rFonts w:asciiTheme="minorHAnsi" w:hAnsiTheme="minorHAnsi" w:cstheme="minorHAnsi"/>
          <w:color w:val="365F91"/>
          <w:lang w:val="it-IT"/>
        </w:rPr>
        <w:t>m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8A6DA4">
        <w:rPr>
          <w:rFonts w:asciiTheme="minorHAnsi" w:hAnsiTheme="minorHAnsi" w:cstheme="minorHAnsi"/>
          <w:color w:val="365F91"/>
          <w:lang w:val="it-IT"/>
        </w:rPr>
        <w:t>skierniewski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.75pt;height:19.5pt;visibility:visible" o:bullet="t">
        <v:imagedata r:id="rId1" o:title=""/>
      </v:shape>
    </w:pict>
  </w:numPicBullet>
  <w:numPicBullet w:numPicBulletId="1">
    <w:pict>
      <v:shape id="_x0000_i104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B1800"/>
    <w:multiLevelType w:val="hybridMultilevel"/>
    <w:tmpl w:val="23B42F74"/>
    <w:lvl w:ilvl="0" w:tplc="5B065708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DB20C68"/>
    <w:multiLevelType w:val="multilevel"/>
    <w:tmpl w:val="430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615838"/>
    <w:multiLevelType w:val="hybridMultilevel"/>
    <w:tmpl w:val="4058D4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5"/>
  </w:num>
  <w:num w:numId="6">
    <w:abstractNumId w:val="17"/>
  </w:num>
  <w:num w:numId="7">
    <w:abstractNumId w:val="1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4"/>
  </w:num>
  <w:num w:numId="13">
    <w:abstractNumId w:val="14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7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A79A3"/>
    <w:rsid w:val="000D6ABD"/>
    <w:rsid w:val="001B693D"/>
    <w:rsid w:val="001C1619"/>
    <w:rsid w:val="001D5EBB"/>
    <w:rsid w:val="001F4965"/>
    <w:rsid w:val="002329A0"/>
    <w:rsid w:val="00277B05"/>
    <w:rsid w:val="002B1283"/>
    <w:rsid w:val="002C76B9"/>
    <w:rsid w:val="002F36F0"/>
    <w:rsid w:val="002F5B99"/>
    <w:rsid w:val="00352F5D"/>
    <w:rsid w:val="00357E00"/>
    <w:rsid w:val="00402489"/>
    <w:rsid w:val="004565BF"/>
    <w:rsid w:val="00473FBD"/>
    <w:rsid w:val="004962BA"/>
    <w:rsid w:val="004F6171"/>
    <w:rsid w:val="00527B06"/>
    <w:rsid w:val="00542423"/>
    <w:rsid w:val="005523CA"/>
    <w:rsid w:val="00576D0C"/>
    <w:rsid w:val="00587DAC"/>
    <w:rsid w:val="0059300A"/>
    <w:rsid w:val="006172C7"/>
    <w:rsid w:val="0065323E"/>
    <w:rsid w:val="00681D49"/>
    <w:rsid w:val="006A65BD"/>
    <w:rsid w:val="006D1195"/>
    <w:rsid w:val="006D1465"/>
    <w:rsid w:val="00711C10"/>
    <w:rsid w:val="008A6DA4"/>
    <w:rsid w:val="00A0592B"/>
    <w:rsid w:val="00A16D49"/>
    <w:rsid w:val="00A67081"/>
    <w:rsid w:val="00B36735"/>
    <w:rsid w:val="00B6357F"/>
    <w:rsid w:val="00BA080A"/>
    <w:rsid w:val="00BF660C"/>
    <w:rsid w:val="00C33819"/>
    <w:rsid w:val="00C37509"/>
    <w:rsid w:val="00C857BE"/>
    <w:rsid w:val="00CD57CE"/>
    <w:rsid w:val="00D30D79"/>
    <w:rsid w:val="00D543FD"/>
    <w:rsid w:val="00D74DA9"/>
    <w:rsid w:val="00D97CBD"/>
    <w:rsid w:val="00DB57F2"/>
    <w:rsid w:val="00DC127E"/>
    <w:rsid w:val="00DC1907"/>
    <w:rsid w:val="00DC7A1A"/>
    <w:rsid w:val="00E224D3"/>
    <w:rsid w:val="00E90C82"/>
    <w:rsid w:val="00E97AF2"/>
    <w:rsid w:val="00EE594B"/>
    <w:rsid w:val="00F27CCB"/>
    <w:rsid w:val="00F5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0130E-B4AF-40AA-9220-1AF4E1A9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2020-02-17T15:33:00Z</dcterms:created>
  <dcterms:modified xsi:type="dcterms:W3CDTF">2020-02-17T15:33:00Z</dcterms:modified>
</cp:coreProperties>
</file>