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0B1" w:rsidRPr="00E33F1B" w:rsidRDefault="003E00B1" w:rsidP="003E00B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bookmarkStart w:id="0" w:name="_GoBack"/>
      <w:bookmarkEnd w:id="0"/>
      <w:r w:rsidRPr="00E33F1B">
        <w:rPr>
          <w:rFonts w:cstheme="minorHAnsi"/>
          <w:b/>
          <w:sz w:val="20"/>
          <w:szCs w:val="20"/>
        </w:rPr>
        <w:t>Załącznik nr 1: Wzór formularza oferty</w:t>
      </w:r>
    </w:p>
    <w:p w:rsidR="008767B4" w:rsidRDefault="008767B4" w:rsidP="008767B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Nazwa i adres Wykonawcy:……………………………………………………</w:t>
      </w:r>
    </w:p>
    <w:p w:rsidR="008767B4" w:rsidRDefault="008767B4" w:rsidP="008767B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Osoba do kontaktu (imię i nazwisko, adres e-mail, telefon)………………………………………………………………………………..</w:t>
      </w:r>
    </w:p>
    <w:p w:rsidR="008767B4" w:rsidRDefault="008767B4" w:rsidP="008767B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………………………………………………………………………………………………………………………………………………………………………..</w:t>
      </w:r>
    </w:p>
    <w:p w:rsidR="008767B4" w:rsidRPr="00CD57CE" w:rsidRDefault="003E00B1" w:rsidP="008767B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E33F1B">
        <w:rPr>
          <w:rFonts w:cstheme="minorHAnsi"/>
          <w:sz w:val="20"/>
          <w:szCs w:val="20"/>
        </w:rPr>
        <w:t>Przedmi</w:t>
      </w:r>
      <w:r>
        <w:rPr>
          <w:rFonts w:cstheme="minorHAnsi"/>
          <w:sz w:val="20"/>
          <w:szCs w:val="20"/>
        </w:rPr>
        <w:t xml:space="preserve">ot zamówienia: </w:t>
      </w:r>
      <w:r w:rsidR="008767B4">
        <w:rPr>
          <w:rFonts w:cstheme="minorHAnsi"/>
          <w:b/>
          <w:sz w:val="20"/>
          <w:szCs w:val="20"/>
        </w:rPr>
        <w:t xml:space="preserve">Zestaw stacji roboczej – komputer (2 szt.) </w:t>
      </w:r>
    </w:p>
    <w:p w:rsidR="003E00B1" w:rsidRPr="00E33F1B" w:rsidRDefault="003E00B1" w:rsidP="003E00B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W w:w="995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5103"/>
        <w:gridCol w:w="3431"/>
        <w:gridCol w:w="992"/>
      </w:tblGrid>
      <w:tr w:rsidR="003E00B1" w:rsidRPr="00E33F1B" w:rsidTr="008767B4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0B1" w:rsidRPr="00E33F1B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3E00B1" w:rsidRPr="00E33F1B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33F1B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0B1" w:rsidRPr="00E33F1B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3E00B1" w:rsidRPr="00E33F1B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33F1B">
              <w:rPr>
                <w:rFonts w:cstheme="minorHAnsi"/>
                <w:sz w:val="20"/>
                <w:szCs w:val="20"/>
              </w:rPr>
              <w:t>OPIS oraz punktacja parametrów i wymagań</w:t>
            </w:r>
          </w:p>
          <w:p w:rsidR="003E00B1" w:rsidRPr="00E33F1B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E00B1" w:rsidRPr="00E33F1B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33F1B">
              <w:rPr>
                <w:rFonts w:cstheme="minorHAnsi"/>
                <w:sz w:val="20"/>
                <w:szCs w:val="20"/>
              </w:rPr>
              <w:t>Spełnienie wymogu (TAK/NIE)</w:t>
            </w:r>
          </w:p>
          <w:p w:rsidR="003E00B1" w:rsidRPr="00E33F1B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0B1" w:rsidRPr="00E33F1B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3E00B1" w:rsidRPr="00E33F1B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33F1B">
              <w:rPr>
                <w:rFonts w:cstheme="minorHAnsi"/>
                <w:sz w:val="20"/>
                <w:szCs w:val="20"/>
              </w:rPr>
              <w:t>UWAGI</w:t>
            </w:r>
          </w:p>
        </w:tc>
      </w:tr>
      <w:tr w:rsidR="003E00B1" w:rsidRPr="00E33F1B" w:rsidTr="008767B4">
        <w:trPr>
          <w:trHeight w:val="180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0B1" w:rsidRPr="00E33F1B" w:rsidRDefault="008767B4" w:rsidP="001F4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7B4" w:rsidRDefault="008767B4" w:rsidP="008767B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Stacja Robocza (2 szt.) o następujących parametrach:</w:t>
            </w:r>
          </w:p>
          <w:p w:rsidR="008767B4" w:rsidRPr="008767B4" w:rsidRDefault="008767B4" w:rsidP="008767B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8767B4" w:rsidRDefault="008767B4" w:rsidP="008767B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Workstation dual XEON SILVER GEN. 2 / 128GB RAM</w:t>
            </w:r>
          </w:p>
          <w:p w:rsidR="008767B4" w:rsidRDefault="008767B4" w:rsidP="008767B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  <w:p w:rsidR="008767B4" w:rsidRDefault="008767B4" w:rsidP="008767B4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CPU Intel Xeon Silver 4208 8Core/16Thread -  2 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szt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  <w:p w:rsidR="008767B4" w:rsidRDefault="008767B4" w:rsidP="008767B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  <w:p w:rsidR="008767B4" w:rsidRDefault="008767B4" w:rsidP="008767B4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Chłodzenie aktywne CPU </w:t>
            </w:r>
            <w:proofErr w:type="spellStart"/>
            <w:r>
              <w:rPr>
                <w:rFonts w:cstheme="minorHAnsi"/>
                <w:sz w:val="20"/>
                <w:szCs w:val="20"/>
              </w:rPr>
              <w:t>Supermicro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 - 2 szt.</w:t>
            </w:r>
          </w:p>
          <w:p w:rsidR="008767B4" w:rsidRDefault="008767B4" w:rsidP="008767B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8767B4" w:rsidRDefault="008767B4" w:rsidP="008767B4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Pamięć RAM Samsung DDR4 RDIMM; 1 x 16 GB; 2666 MHz;  - 8 szt.</w:t>
            </w:r>
          </w:p>
          <w:p w:rsidR="008767B4" w:rsidRDefault="008767B4" w:rsidP="008767B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8767B4" w:rsidRDefault="008767B4" w:rsidP="008767B4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SUPERMICRO Server board MBD-X11DAI-N – 1 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szt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  <w:p w:rsidR="008767B4" w:rsidRDefault="008767B4" w:rsidP="008767B4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OBUDOWA Workstation SUPERMICRO CSE-732D4F-903B – 1 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szt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  <w:p w:rsidR="008767B4" w:rsidRDefault="008767B4" w:rsidP="008767B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  <w:p w:rsidR="008767B4" w:rsidRDefault="008767B4" w:rsidP="008767B4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Dodatkowy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Wentylator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Supermicro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 – 1 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szt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  <w:p w:rsidR="008767B4" w:rsidRDefault="008767B4" w:rsidP="008767B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  <w:p w:rsidR="008767B4" w:rsidRDefault="008767B4" w:rsidP="008767B4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PALIT GeForce GTX 1050 2GB 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StormX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, DP + HDMI + Dual-link DVI – 1 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szt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  <w:p w:rsidR="008767B4" w:rsidRDefault="008767B4" w:rsidP="008767B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  <w:p w:rsidR="008767B4" w:rsidRDefault="008767B4" w:rsidP="008767B4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8767B4">
              <w:rPr>
                <w:rFonts w:cstheme="minorHAnsi"/>
                <w:sz w:val="20"/>
                <w:szCs w:val="20"/>
              </w:rPr>
              <w:t>Logitech</w:t>
            </w:r>
            <w:proofErr w:type="spellEnd"/>
            <w:r w:rsidRPr="008767B4">
              <w:rPr>
                <w:rFonts w:cstheme="minorHAnsi"/>
                <w:sz w:val="20"/>
                <w:szCs w:val="20"/>
              </w:rPr>
              <w:t xml:space="preserve"> Klawiatura + mysz, Desktop MK120, US, USB, czarna – 1 szt.</w:t>
            </w:r>
          </w:p>
          <w:p w:rsidR="008767B4" w:rsidRPr="008767B4" w:rsidRDefault="008767B4" w:rsidP="008767B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8767B4" w:rsidRDefault="008767B4" w:rsidP="008767B4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Plextor M9PeG Series SSD, 512GB, M.2 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PCIe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 with 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HeatSink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 Read/Write 3200/2000MB/s  - 1 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szt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  <w:p w:rsidR="008767B4" w:rsidRDefault="008767B4" w:rsidP="008767B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  <w:p w:rsidR="008767B4" w:rsidRDefault="008767B4" w:rsidP="008767B4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Dysk Seagate </w:t>
            </w:r>
            <w:proofErr w:type="spellStart"/>
            <w:r>
              <w:rPr>
                <w:rFonts w:cstheme="minorHAnsi"/>
                <w:sz w:val="20"/>
                <w:szCs w:val="20"/>
              </w:rPr>
              <w:t>Exos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7E8, 3.5'' 4TB, SATA/600, 7200RPM, 256MB cache, do pracy ciągłej – 1 szt.</w:t>
            </w:r>
          </w:p>
          <w:p w:rsidR="008767B4" w:rsidRDefault="008767B4" w:rsidP="008767B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8767B4" w:rsidRDefault="008767B4" w:rsidP="008767B4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Nagrywarka DVD+/-RW Samsung SH-224BB SATA czarna – 1 szt.</w:t>
            </w:r>
          </w:p>
          <w:p w:rsidR="008767B4" w:rsidRDefault="008767B4" w:rsidP="008767B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8767B4" w:rsidRDefault="008767B4" w:rsidP="008767B4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UPS Eaton 5E 1500i USB – 1 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szt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  <w:p w:rsidR="008767B4" w:rsidRDefault="008767B4" w:rsidP="008767B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  <w:p w:rsidR="008767B4" w:rsidRDefault="008767B4" w:rsidP="008767B4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Monitor Dell 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UltraSharp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 U2518D 25"; IPS/PLS; 2560x1440; DisplayPort, HDMI, 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miniDisplayPort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; - 1 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szt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  <w:p w:rsidR="003E00B1" w:rsidRPr="008767B4" w:rsidRDefault="003E00B1" w:rsidP="008767B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0B1" w:rsidRPr="00E33F1B" w:rsidRDefault="003E00B1" w:rsidP="00876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0B1" w:rsidRPr="00E33F1B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3E00B1" w:rsidRPr="00E33F1B" w:rsidTr="008767B4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0B1" w:rsidRDefault="008767B4" w:rsidP="001F4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7B4" w:rsidRDefault="008767B4" w:rsidP="008767B4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gwarancja 36 miesięcy</w:t>
            </w:r>
          </w:p>
          <w:p w:rsidR="003E00B1" w:rsidRPr="000040A2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0B1" w:rsidRPr="00E33F1B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0B1" w:rsidRPr="00E33F1B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3E00B1" w:rsidRPr="00E33F1B" w:rsidRDefault="003E00B1" w:rsidP="003E00B1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3E00B1" w:rsidRPr="008767B4" w:rsidRDefault="003E00B1" w:rsidP="003E00B1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8767B4">
        <w:rPr>
          <w:rFonts w:cstheme="minorHAnsi"/>
          <w:color w:val="000000"/>
          <w:sz w:val="20"/>
          <w:szCs w:val="20"/>
        </w:rPr>
        <w:t>Cena netto…………………………………………………………………………….PLN, ………..</w:t>
      </w:r>
      <w:r w:rsidR="00E0337D" w:rsidRPr="008767B4">
        <w:rPr>
          <w:rFonts w:cstheme="minorHAnsi"/>
          <w:color w:val="000000"/>
          <w:sz w:val="20"/>
          <w:szCs w:val="20"/>
        </w:rPr>
        <w:t xml:space="preserve"> </w:t>
      </w:r>
      <w:r w:rsidRPr="008767B4">
        <w:rPr>
          <w:rFonts w:cstheme="minorHAnsi"/>
          <w:color w:val="000000"/>
          <w:sz w:val="20"/>
          <w:szCs w:val="20"/>
        </w:rPr>
        <w:t>%VAT</w:t>
      </w:r>
      <w:r w:rsidR="00E0337D" w:rsidRPr="008767B4">
        <w:rPr>
          <w:rFonts w:cstheme="minorHAnsi"/>
          <w:color w:val="000000"/>
          <w:sz w:val="20"/>
          <w:szCs w:val="20"/>
        </w:rPr>
        <w:t xml:space="preserve"> </w:t>
      </w:r>
      <w:r w:rsidRPr="008767B4">
        <w:rPr>
          <w:rFonts w:cstheme="minorHAnsi"/>
          <w:color w:val="000000"/>
          <w:sz w:val="20"/>
          <w:szCs w:val="20"/>
        </w:rPr>
        <w:t>…………………………………………………..PLN</w:t>
      </w:r>
    </w:p>
    <w:p w:rsidR="003E00B1" w:rsidRPr="00E33F1B" w:rsidRDefault="003E00B1" w:rsidP="003E00B1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Cena brutto</w:t>
      </w:r>
      <w:r w:rsidR="00E0337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……………………………………………………………………………PLN</w:t>
      </w:r>
    </w:p>
    <w:p w:rsidR="003E00B1" w:rsidRPr="00E33F1B" w:rsidRDefault="003E00B1" w:rsidP="003E00B1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Termin realizacji zamówienia ………………………………………………………………..</w:t>
      </w:r>
    </w:p>
    <w:p w:rsidR="003E00B1" w:rsidRPr="00E33F1B" w:rsidRDefault="003E00B1" w:rsidP="003E00B1">
      <w:pPr>
        <w:autoSpaceDE w:val="0"/>
        <w:spacing w:after="0" w:line="240" w:lineRule="auto"/>
        <w:rPr>
          <w:rFonts w:cstheme="minorHAnsi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Okres gwarancji:</w:t>
      </w:r>
      <w:r w:rsidRPr="00E33F1B">
        <w:rPr>
          <w:rFonts w:cstheme="minorHAnsi"/>
          <w:sz w:val="20"/>
          <w:szCs w:val="20"/>
        </w:rPr>
        <w:t xml:space="preserve"> …………………………………………………………………………………….</w:t>
      </w:r>
    </w:p>
    <w:p w:rsidR="003E00B1" w:rsidRDefault="003E00B1" w:rsidP="003E00B1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E0337D" w:rsidRPr="00E33F1B" w:rsidRDefault="00E0337D" w:rsidP="003E00B1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3E00B1" w:rsidRPr="00E33F1B" w:rsidRDefault="00E0337D" w:rsidP="003E00B1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>Zapoznałam/em</w:t>
      </w:r>
      <w:r w:rsidR="003E00B1" w:rsidRPr="00E33F1B">
        <w:rPr>
          <w:rFonts w:cstheme="minorHAnsi"/>
          <w:sz w:val="20"/>
          <w:szCs w:val="20"/>
        </w:rPr>
        <w:t xml:space="preserve"> się ze wzorem umowy stanowiącym załącznik nr 2 do zapytania ofertowego i nie wnoszę do niego żadnych zastrzeżeń</w:t>
      </w:r>
    </w:p>
    <w:p w:rsidR="003E00B1" w:rsidRPr="00E33F1B" w:rsidRDefault="003E00B1" w:rsidP="003E00B1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3E00B1" w:rsidRPr="00E33F1B" w:rsidRDefault="003E00B1" w:rsidP="003E00B1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3E00B1" w:rsidRPr="00E33F1B" w:rsidRDefault="003E00B1" w:rsidP="003E00B1">
      <w:pPr>
        <w:tabs>
          <w:tab w:val="left" w:pos="4962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……………………………………………      </w:t>
      </w:r>
      <w:r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 xml:space="preserve">……………………………………………                   </w:t>
      </w:r>
      <w:r w:rsidRPr="00E33F1B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ab/>
      </w:r>
    </w:p>
    <w:p w:rsidR="003E00B1" w:rsidRPr="00E33F1B" w:rsidRDefault="003E00B1" w:rsidP="003E00B1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Podpis i pieczęć Wykonawcy</w:t>
      </w: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DC127E" w:rsidRDefault="00DC127E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8767B4" w:rsidRDefault="008767B4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8767B4" w:rsidRDefault="008767B4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8767B4" w:rsidRDefault="008767B4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8767B4" w:rsidRDefault="008767B4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8767B4" w:rsidRDefault="008767B4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8767B4" w:rsidRDefault="008767B4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8767B4" w:rsidRDefault="008767B4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8767B4" w:rsidRDefault="008767B4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8767B4" w:rsidRDefault="008767B4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8767B4" w:rsidRDefault="008767B4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8767B4" w:rsidRDefault="008767B4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8767B4" w:rsidRDefault="008767B4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8767B4" w:rsidRDefault="008767B4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8767B4" w:rsidRDefault="008767B4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8767B4" w:rsidRDefault="008767B4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8767B4" w:rsidRDefault="008767B4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8767B4" w:rsidRDefault="008767B4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8767B4" w:rsidRDefault="008767B4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8767B4" w:rsidRDefault="008767B4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8767B4" w:rsidRDefault="008767B4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8767B4" w:rsidRDefault="008767B4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8767B4" w:rsidRDefault="008767B4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8767B4" w:rsidRDefault="008767B4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8767B4" w:rsidRDefault="008767B4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8767B4" w:rsidRDefault="008767B4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8767B4" w:rsidRDefault="008767B4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8767B4" w:rsidRDefault="008767B4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8767B4" w:rsidRDefault="008767B4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8767B4" w:rsidRDefault="008767B4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8767B4" w:rsidRDefault="008767B4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8767B4" w:rsidRDefault="008767B4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8767B4" w:rsidRDefault="008767B4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8767B4" w:rsidRDefault="008767B4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8767B4" w:rsidRDefault="008767B4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8767B4" w:rsidRDefault="008767B4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8767B4" w:rsidRDefault="008767B4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8767B4" w:rsidRDefault="008767B4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8767B4" w:rsidRDefault="008767B4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8767B4" w:rsidRDefault="008767B4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8767B4" w:rsidRDefault="008767B4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8767B4" w:rsidRDefault="008767B4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8767B4" w:rsidRDefault="008767B4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8767B4" w:rsidRDefault="008767B4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8767B4" w:rsidRDefault="008767B4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8767B4" w:rsidRDefault="008767B4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3E00B1" w:rsidRDefault="003E00B1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 xml:space="preserve">Pasteura 3, 02-093 Warszawa, </w:t>
      </w:r>
      <w:proofErr w:type="spellStart"/>
      <w:r w:rsidRPr="00E33F1B">
        <w:rPr>
          <w:rFonts w:asciiTheme="minorHAnsi" w:hAnsiTheme="minorHAnsi" w:cstheme="minorHAnsi"/>
          <w:color w:val="365F91"/>
        </w:rPr>
        <w:t>tel</w:t>
      </w:r>
      <w:proofErr w:type="spellEnd"/>
      <w:r w:rsidRPr="00E33F1B">
        <w:rPr>
          <w:rFonts w:asciiTheme="minorHAnsi" w:hAnsiTheme="minorHAnsi" w:cstheme="minorHAnsi"/>
          <w:color w:val="365F91"/>
        </w:rPr>
        <w:t>: (48-22)</w:t>
      </w:r>
      <w:r w:rsidR="00681D49">
        <w:rPr>
          <w:rFonts w:asciiTheme="minorHAnsi" w:hAnsiTheme="minorHAnsi" w:cstheme="minorHAnsi"/>
          <w:color w:val="365F91"/>
          <w:lang w:val="de-DE"/>
        </w:rPr>
        <w:t xml:space="preserve"> 589 2</w:t>
      </w:r>
      <w:r w:rsidR="008767B4">
        <w:rPr>
          <w:rFonts w:asciiTheme="minorHAnsi" w:hAnsiTheme="minorHAnsi" w:cstheme="minorHAnsi"/>
          <w:color w:val="365F91"/>
          <w:lang w:val="de-DE"/>
        </w:rPr>
        <w:t>424</w:t>
      </w:r>
      <w:r w:rsidR="00B6357F">
        <w:rPr>
          <w:rFonts w:asciiTheme="minorHAnsi" w:hAnsiTheme="minorHAnsi" w:cstheme="minorHAnsi"/>
          <w:color w:val="365F91"/>
        </w:rPr>
        <w:t>;</w:t>
      </w:r>
      <w:r w:rsidR="00681D49">
        <w:rPr>
          <w:rFonts w:asciiTheme="minorHAnsi" w:hAnsiTheme="minorHAnsi" w:cstheme="minorHAnsi"/>
          <w:color w:val="365F91"/>
          <w:lang w:val="it-IT"/>
        </w:rPr>
        <w:t xml:space="preserve">e-mail: </w:t>
      </w:r>
      <w:r w:rsidR="008767B4">
        <w:rPr>
          <w:rFonts w:asciiTheme="minorHAnsi" w:hAnsiTheme="minorHAnsi" w:cstheme="minorHAnsi"/>
          <w:color w:val="365F91"/>
          <w:lang w:val="it-IT"/>
        </w:rPr>
        <w:t>neuroinflab</w:t>
      </w:r>
      <w:r w:rsidRPr="00E33F1B">
        <w:rPr>
          <w:rFonts w:asciiTheme="minorHAnsi" w:hAnsiTheme="minorHAnsi" w:cstheme="minorHAnsi"/>
          <w:color w:val="365F91"/>
          <w:lang w:val="it-IT"/>
        </w:rPr>
        <w:t>@nencki.</w:t>
      </w:r>
      <w:r w:rsidR="008767B4">
        <w:rPr>
          <w:rFonts w:asciiTheme="minorHAnsi" w:hAnsiTheme="minorHAnsi" w:cstheme="minorHAnsi"/>
          <w:color w:val="365F91"/>
          <w:lang w:val="it-IT"/>
        </w:rPr>
        <w:t>edu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hyperlink r:id="rId6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RPr="00E33F1B" w:rsidSect="001C1619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1875389"/>
    <w:multiLevelType w:val="multilevel"/>
    <w:tmpl w:val="061251E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  <w:b w:val="0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2647298"/>
    <w:multiLevelType w:val="multilevel"/>
    <w:tmpl w:val="0F1026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7C4ECD"/>
    <w:multiLevelType w:val="hybridMultilevel"/>
    <w:tmpl w:val="AC687FE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45E31"/>
    <w:multiLevelType w:val="hybridMultilevel"/>
    <w:tmpl w:val="7032CC3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76796"/>
    <w:multiLevelType w:val="hybridMultilevel"/>
    <w:tmpl w:val="7DBCF6BC"/>
    <w:lvl w:ilvl="0" w:tplc="E5688822">
      <w:start w:val="1"/>
      <w:numFmt w:val="bullet"/>
      <w:lvlText w:val="-"/>
      <w:lvlJc w:val="left"/>
      <w:pPr>
        <w:ind w:left="78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4875FE1"/>
    <w:multiLevelType w:val="hybridMultilevel"/>
    <w:tmpl w:val="228A6EE0"/>
    <w:lvl w:ilvl="0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BD75432"/>
    <w:multiLevelType w:val="hybridMultilevel"/>
    <w:tmpl w:val="AC605A44"/>
    <w:lvl w:ilvl="0" w:tplc="E5688822">
      <w:start w:val="1"/>
      <w:numFmt w:val="bullet"/>
      <w:lvlText w:val="-"/>
      <w:lvlJc w:val="left"/>
      <w:pPr>
        <w:ind w:left="11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442163CB"/>
    <w:multiLevelType w:val="hybridMultilevel"/>
    <w:tmpl w:val="6DFE17B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C73048"/>
    <w:multiLevelType w:val="hybridMultilevel"/>
    <w:tmpl w:val="DD3277BA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B083B"/>
    <w:multiLevelType w:val="hybridMultilevel"/>
    <w:tmpl w:val="F880CF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B339F7"/>
    <w:multiLevelType w:val="hybridMultilevel"/>
    <w:tmpl w:val="E80481E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530E3"/>
    <w:multiLevelType w:val="hybridMultilevel"/>
    <w:tmpl w:val="7158994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044AEB"/>
    <w:multiLevelType w:val="hybridMultilevel"/>
    <w:tmpl w:val="A7DE5E92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406BDF"/>
    <w:multiLevelType w:val="hybridMultilevel"/>
    <w:tmpl w:val="19A66B7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B86CBA"/>
    <w:multiLevelType w:val="hybridMultilevel"/>
    <w:tmpl w:val="DB04C3C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C5599A"/>
    <w:multiLevelType w:val="multilevel"/>
    <w:tmpl w:val="6478C3D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0" w15:restartNumberingAfterBreak="0">
    <w:nsid w:val="7B25187C"/>
    <w:multiLevelType w:val="hybridMultilevel"/>
    <w:tmpl w:val="FA541906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4"/>
  </w:num>
  <w:num w:numId="5">
    <w:abstractNumId w:val="5"/>
  </w:num>
  <w:num w:numId="6">
    <w:abstractNumId w:val="21"/>
  </w:num>
  <w:num w:numId="7">
    <w:abstractNumId w:val="16"/>
  </w:num>
  <w:num w:numId="8">
    <w:abstractNumId w:val="18"/>
  </w:num>
  <w:num w:numId="9">
    <w:abstractNumId w:val="0"/>
  </w:num>
  <w:num w:numId="10">
    <w:abstractNumId w:val="6"/>
  </w:num>
  <w:num w:numId="11">
    <w:abstractNumId w:val="20"/>
  </w:num>
  <w:num w:numId="12">
    <w:abstractNumId w:val="11"/>
  </w:num>
  <w:num w:numId="13">
    <w:abstractNumId w:val="15"/>
  </w:num>
  <w:num w:numId="14">
    <w:abstractNumId w:val="4"/>
  </w:num>
  <w:num w:numId="15">
    <w:abstractNumId w:val="19"/>
  </w:num>
  <w:num w:numId="16">
    <w:abstractNumId w:val="7"/>
  </w:num>
  <w:num w:numId="17">
    <w:abstractNumId w:val="9"/>
  </w:num>
  <w:num w:numId="18">
    <w:abstractNumId w:val="1"/>
  </w:num>
  <w:num w:numId="19">
    <w:abstractNumId w:val="17"/>
  </w:num>
  <w:num w:numId="20">
    <w:abstractNumId w:val="8"/>
  </w:num>
  <w:num w:numId="21">
    <w:abstractNumId w:val="10"/>
  </w:num>
  <w:num w:numId="22">
    <w:abstractNumId w:val="13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40A2"/>
    <w:rsid w:val="00022033"/>
    <w:rsid w:val="00025784"/>
    <w:rsid w:val="00092BB7"/>
    <w:rsid w:val="001B693D"/>
    <w:rsid w:val="001C1619"/>
    <w:rsid w:val="001F4965"/>
    <w:rsid w:val="002262E2"/>
    <w:rsid w:val="002329A0"/>
    <w:rsid w:val="00277B05"/>
    <w:rsid w:val="002B1283"/>
    <w:rsid w:val="002F36F0"/>
    <w:rsid w:val="002F5B99"/>
    <w:rsid w:val="00357E00"/>
    <w:rsid w:val="003E00B1"/>
    <w:rsid w:val="00433C25"/>
    <w:rsid w:val="00473FBD"/>
    <w:rsid w:val="004962BA"/>
    <w:rsid w:val="005523CA"/>
    <w:rsid w:val="005A1514"/>
    <w:rsid w:val="0065323E"/>
    <w:rsid w:val="00681D49"/>
    <w:rsid w:val="006907CE"/>
    <w:rsid w:val="006A1742"/>
    <w:rsid w:val="008767B4"/>
    <w:rsid w:val="0098562B"/>
    <w:rsid w:val="009E5A1B"/>
    <w:rsid w:val="00A67081"/>
    <w:rsid w:val="00AA3269"/>
    <w:rsid w:val="00B6357F"/>
    <w:rsid w:val="00C27719"/>
    <w:rsid w:val="00CA4731"/>
    <w:rsid w:val="00CD57CE"/>
    <w:rsid w:val="00D30D79"/>
    <w:rsid w:val="00D74DA9"/>
    <w:rsid w:val="00D97CBD"/>
    <w:rsid w:val="00DC127E"/>
    <w:rsid w:val="00DC7A1A"/>
    <w:rsid w:val="00E0337D"/>
    <w:rsid w:val="00E97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F89F4C-5978-46D6-850C-E4FCD7872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customStyle="1" w:styleId="Normalny1">
    <w:name w:val="Normalny1"/>
    <w:rsid w:val="003E00B1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2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encki.gov.pl_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12626-F404-4633-94A7-3509D4F91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2019-11-25T09:44:00Z</dcterms:created>
  <dcterms:modified xsi:type="dcterms:W3CDTF">2019-11-25T09:44:00Z</dcterms:modified>
</cp:coreProperties>
</file>