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D0" w:rsidRPr="002B38E1" w:rsidRDefault="00496BD0" w:rsidP="00446FFB">
      <w:pPr>
        <w:widowControl w:val="0"/>
        <w:tabs>
          <w:tab w:val="center" w:pos="0"/>
          <w:tab w:val="left" w:pos="426"/>
          <w:tab w:val="left" w:pos="5529"/>
        </w:tabs>
        <w:autoSpaceDE w:val="0"/>
        <w:autoSpaceDN w:val="0"/>
        <w:adjustRightInd w:val="0"/>
        <w:jc w:val="center"/>
        <w:rPr>
          <w:rFonts w:ascii="Calibri" w:hAnsi="Calibri" w:cs="Calibri"/>
          <w:sz w:val="22"/>
          <w:szCs w:val="22"/>
        </w:rPr>
      </w:pPr>
      <w:bookmarkStart w:id="0" w:name="_GoBack"/>
      <w:bookmarkEnd w:id="0"/>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4C6285">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20</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FA53E5">
        <w:rPr>
          <w:rFonts w:ascii="Calibri" w:hAnsi="Calibri" w:cs="Calibri"/>
          <w:i/>
          <w:sz w:val="22"/>
          <w:szCs w:val="22"/>
        </w:rPr>
        <w:t>/</w:t>
      </w:r>
      <w:r w:rsidR="004C6285">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20</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2B38E1">
        <w:rPr>
          <w:rFonts w:ascii="Calibri" w:hAnsi="Calibri" w:cs="Calibri"/>
          <w:sz w:val="22"/>
          <w:szCs w:val="22"/>
        </w:rPr>
        <w:t>20</w:t>
      </w:r>
      <w:r w:rsidR="002A6514">
        <w:rPr>
          <w:rFonts w:ascii="Calibri" w:hAnsi="Calibri" w:cs="Calibri"/>
          <w:sz w:val="22"/>
          <w:szCs w:val="22"/>
        </w:rPr>
        <w:t xml:space="preserve">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FA53E5" w:rsidRPr="00FA53E5" w:rsidRDefault="00FA53E5" w:rsidP="00FA53E5">
      <w:pPr>
        <w:tabs>
          <w:tab w:val="left" w:pos="426"/>
        </w:tabs>
        <w:autoSpaceDE w:val="0"/>
        <w:autoSpaceDN w:val="0"/>
        <w:adjustRightInd w:val="0"/>
        <w:jc w:val="both"/>
        <w:rPr>
          <w:rFonts w:ascii="Calibri" w:hAnsi="Calibri" w:cs="Calibri"/>
          <w:spacing w:val="-2"/>
          <w:sz w:val="22"/>
          <w:szCs w:val="22"/>
        </w:rPr>
      </w:pPr>
      <w:r w:rsidRPr="00FA53E5">
        <w:rPr>
          <w:rFonts w:ascii="Calibri" w:hAnsi="Calibri" w:cs="Calibri"/>
          <w:color w:val="000000"/>
          <w:spacing w:val="-2"/>
          <w:sz w:val="22"/>
          <w:szCs w:val="22"/>
        </w:rPr>
        <w:t xml:space="preserve">- </w:t>
      </w:r>
      <w:r w:rsidRPr="00FA53E5">
        <w:rPr>
          <w:rFonts w:ascii="Calibri" w:hAnsi="Calibri" w:cs="Calibri"/>
          <w:color w:val="000000"/>
          <w:spacing w:val="-2"/>
          <w:sz w:val="22"/>
          <w:szCs w:val="22"/>
        </w:rPr>
        <w:tab/>
      </w:r>
      <w:r w:rsidR="004C6285">
        <w:rPr>
          <w:rFonts w:ascii="Calibri" w:hAnsi="Calibri" w:cs="Calibri"/>
          <w:color w:val="000000"/>
          <w:spacing w:val="-2"/>
          <w:sz w:val="22"/>
          <w:szCs w:val="22"/>
        </w:rPr>
        <w:t>………………………………………………………………………………..</w:t>
      </w:r>
    </w:p>
    <w:p w:rsidR="00FA53E5" w:rsidRPr="00FA53E5" w:rsidRDefault="00FA53E5" w:rsidP="00FA53E5">
      <w:pPr>
        <w:tabs>
          <w:tab w:val="left" w:pos="426"/>
        </w:tabs>
        <w:autoSpaceDE w:val="0"/>
        <w:autoSpaceDN w:val="0"/>
        <w:adjustRightInd w:val="0"/>
        <w:jc w:val="both"/>
        <w:rPr>
          <w:rFonts w:ascii="Calibri" w:hAnsi="Calibri" w:cs="Calibri"/>
          <w:spacing w:val="-2"/>
          <w:sz w:val="22"/>
          <w:szCs w:val="22"/>
        </w:rPr>
      </w:pPr>
      <w:r w:rsidRPr="00FA53E5">
        <w:rPr>
          <w:rFonts w:ascii="Calibri" w:hAnsi="Calibri" w:cs="Calibri"/>
          <w:spacing w:val="-2"/>
          <w:sz w:val="22"/>
          <w:szCs w:val="22"/>
        </w:rPr>
        <w:t xml:space="preserve">- </w:t>
      </w:r>
      <w:r w:rsidRPr="00FA53E5">
        <w:rPr>
          <w:rFonts w:ascii="Calibri" w:hAnsi="Calibri" w:cs="Calibri"/>
          <w:spacing w:val="-2"/>
          <w:sz w:val="22"/>
          <w:szCs w:val="22"/>
        </w:rPr>
        <w:tab/>
      </w:r>
      <w:r w:rsidR="004C6285">
        <w:rPr>
          <w:rFonts w:ascii="Calibri" w:hAnsi="Calibri" w:cs="Calibri"/>
          <w:spacing w:val="-2"/>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a </w:t>
      </w:r>
    </w:p>
    <w:p w:rsidR="007A0488" w:rsidRPr="00841903" w:rsidRDefault="004C6285" w:rsidP="009D29AA">
      <w:pPr>
        <w:rPr>
          <w:rFonts w:ascii="Calibri" w:hAnsi="Calibri" w:cs="Calibri"/>
          <w:b/>
          <w:sz w:val="22"/>
          <w:szCs w:val="22"/>
        </w:rPr>
      </w:pPr>
      <w:r>
        <w:rPr>
          <w:rFonts w:ascii="Calibri" w:hAnsi="Calibri" w:cs="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4C6285">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20</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FA53E5" w:rsidRPr="00ED4B80" w:rsidRDefault="00FA53E5" w:rsidP="00FA53E5">
      <w:pPr>
        <w:tabs>
          <w:tab w:val="left" w:pos="426"/>
        </w:tabs>
        <w:autoSpaceDE w:val="0"/>
        <w:autoSpaceDN w:val="0"/>
        <w:adjustRightInd w:val="0"/>
        <w:jc w:val="both"/>
        <w:rPr>
          <w:rFonts w:ascii="Calibri" w:hAnsi="Calibri" w:cs="Calibri"/>
          <w:spacing w:val="-2"/>
          <w:sz w:val="22"/>
          <w:szCs w:val="22"/>
          <w:lang w:val="en-US"/>
        </w:rPr>
      </w:pPr>
      <w:r w:rsidRPr="004139D0">
        <w:rPr>
          <w:rFonts w:ascii="Calibri" w:hAnsi="Calibri" w:cs="Calibri"/>
          <w:color w:val="000000"/>
          <w:spacing w:val="-2"/>
          <w:sz w:val="22"/>
          <w:szCs w:val="22"/>
          <w:lang w:val="en-US"/>
        </w:rPr>
        <w:t xml:space="preserve">- </w:t>
      </w:r>
      <w:r w:rsidRPr="004139D0">
        <w:rPr>
          <w:rFonts w:ascii="Calibri" w:hAnsi="Calibri" w:cs="Calibri"/>
          <w:color w:val="000000"/>
          <w:spacing w:val="-2"/>
          <w:sz w:val="22"/>
          <w:szCs w:val="22"/>
          <w:lang w:val="en-US"/>
        </w:rPr>
        <w:tab/>
      </w:r>
      <w:r w:rsidR="004C6285">
        <w:rPr>
          <w:rFonts w:ascii="Calibri" w:hAnsi="Calibri" w:cs="Calibri"/>
          <w:color w:val="000000"/>
          <w:spacing w:val="-2"/>
          <w:sz w:val="22"/>
          <w:szCs w:val="22"/>
          <w:lang w:val="en-US"/>
        </w:rPr>
        <w:t>………………………………………………………………………………………</w:t>
      </w:r>
    </w:p>
    <w:p w:rsidR="00FA53E5" w:rsidRPr="0035028F" w:rsidRDefault="00FA53E5" w:rsidP="00FA53E5">
      <w:pPr>
        <w:tabs>
          <w:tab w:val="left" w:pos="426"/>
        </w:tabs>
        <w:autoSpaceDE w:val="0"/>
        <w:autoSpaceDN w:val="0"/>
        <w:adjustRightInd w:val="0"/>
        <w:jc w:val="both"/>
        <w:rPr>
          <w:rFonts w:ascii="Calibri" w:hAnsi="Calibri" w:cs="Calibri"/>
          <w:spacing w:val="-2"/>
          <w:sz w:val="22"/>
          <w:szCs w:val="22"/>
          <w:lang w:val="en-US"/>
        </w:rPr>
      </w:pPr>
      <w:r w:rsidRPr="0035028F">
        <w:rPr>
          <w:rFonts w:ascii="Calibri" w:hAnsi="Calibri" w:cs="Calibri"/>
          <w:spacing w:val="-2"/>
          <w:sz w:val="22"/>
          <w:szCs w:val="22"/>
          <w:lang w:val="en-US"/>
        </w:rPr>
        <w:t xml:space="preserve">- </w:t>
      </w:r>
      <w:r w:rsidRPr="0035028F">
        <w:rPr>
          <w:rFonts w:ascii="Calibri" w:hAnsi="Calibri" w:cs="Calibri"/>
          <w:spacing w:val="-2"/>
          <w:sz w:val="22"/>
          <w:szCs w:val="22"/>
          <w:lang w:val="en-US"/>
        </w:rPr>
        <w:tab/>
      </w:r>
      <w:r w:rsidR="004C6285" w:rsidRPr="0035028F">
        <w:rPr>
          <w:rFonts w:ascii="Calibri" w:hAnsi="Calibri" w:cs="Calibri"/>
          <w:spacing w:val="-2"/>
          <w:sz w:val="22"/>
          <w:szCs w:val="22"/>
          <w:lang w:val="en-US"/>
        </w:rPr>
        <w:t>……………………………………………………………………………………….</w:t>
      </w:r>
    </w:p>
    <w:p w:rsidR="00496BD0" w:rsidRPr="0035028F" w:rsidRDefault="00E63E04" w:rsidP="004A5819">
      <w:pPr>
        <w:rPr>
          <w:rFonts w:ascii="Calibri" w:hAnsi="Calibri" w:cs="Calibri"/>
          <w:i/>
          <w:sz w:val="22"/>
          <w:szCs w:val="22"/>
          <w:lang w:val="en-US"/>
        </w:rPr>
      </w:pPr>
      <w:r w:rsidRPr="0035028F">
        <w:rPr>
          <w:rFonts w:ascii="Calibri" w:hAnsi="Calibri" w:cs="Calibri"/>
          <w:i/>
          <w:sz w:val="22"/>
          <w:szCs w:val="22"/>
          <w:lang w:val="en-US"/>
        </w:rPr>
        <w:t>A</w:t>
      </w:r>
      <w:r w:rsidR="00496BD0" w:rsidRPr="0035028F">
        <w:rPr>
          <w:rFonts w:ascii="Calibri" w:hAnsi="Calibri" w:cs="Calibri"/>
          <w:i/>
          <w:sz w:val="22"/>
          <w:szCs w:val="22"/>
          <w:lang w:val="en-US"/>
        </w:rPr>
        <w:t>nd</w:t>
      </w:r>
    </w:p>
    <w:p w:rsidR="00FA53E5" w:rsidRPr="0035028F" w:rsidRDefault="004C6285" w:rsidP="00FA53E5">
      <w:pPr>
        <w:rPr>
          <w:rFonts w:ascii="Calibri" w:hAnsi="Calibri" w:cs="Calibri"/>
          <w:b/>
          <w:sz w:val="22"/>
          <w:szCs w:val="22"/>
          <w:lang w:val="en-US"/>
        </w:rPr>
      </w:pPr>
      <w:r w:rsidRPr="0035028F">
        <w:rPr>
          <w:rFonts w:ascii="Calibri" w:hAnsi="Calibri" w:cs="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4C6285">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sidRPr="005D1157">
        <w:rPr>
          <w:rFonts w:ascii="Calibri" w:hAnsi="Calibri" w:cs="Calibri"/>
          <w:sz w:val="22"/>
          <w:szCs w:val="22"/>
        </w:rPr>
        <w:t>Sprzedający</w:t>
      </w:r>
      <w:r w:rsidR="00407893" w:rsidRPr="005D1157">
        <w:rPr>
          <w:rFonts w:ascii="Calibri" w:hAnsi="Calibri" w:cs="Calibri"/>
          <w:sz w:val="22"/>
          <w:szCs w:val="22"/>
        </w:rPr>
        <w:t xml:space="preserve"> </w:t>
      </w:r>
      <w:r w:rsidR="009E7460" w:rsidRPr="005D1157">
        <w:rPr>
          <w:rFonts w:ascii="Calibri" w:hAnsi="Calibri" w:cs="Calibri"/>
          <w:sz w:val="22"/>
          <w:szCs w:val="22"/>
        </w:rPr>
        <w:t xml:space="preserve">zobowiązuje się do </w:t>
      </w:r>
      <w:r w:rsidR="00DF5079" w:rsidRPr="005D1157">
        <w:rPr>
          <w:rFonts w:ascii="Calibri" w:hAnsi="Calibri" w:cs="Calibri"/>
          <w:sz w:val="22"/>
          <w:szCs w:val="22"/>
        </w:rPr>
        <w:t xml:space="preserve">sprzedaży i dostawy: </w:t>
      </w:r>
      <w:r w:rsidR="004C6285">
        <w:rPr>
          <w:rFonts w:ascii="Calibri" w:hAnsi="Calibri" w:cs="Calibri"/>
          <w:b/>
          <w:sz w:val="22"/>
          <w:szCs w:val="22"/>
        </w:rPr>
        <w:t>…………………………………………………………………</w:t>
      </w:r>
      <w:r w:rsidR="002B38E1" w:rsidRPr="005D1157">
        <w:rPr>
          <w:rFonts w:ascii="Calibri" w:hAnsi="Calibri" w:cs="Calibri"/>
          <w:sz w:val="22"/>
          <w:szCs w:val="22"/>
        </w:rPr>
        <w:t xml:space="preserve"> zgodnie z ofertą z dnia </w:t>
      </w:r>
      <w:r w:rsidR="004C6285">
        <w:rPr>
          <w:rFonts w:ascii="Calibri" w:hAnsi="Calibri" w:cs="Calibri"/>
          <w:sz w:val="22"/>
          <w:szCs w:val="22"/>
        </w:rPr>
        <w:t>……………………………… do zapytania ofertowego nr …………………… z dnia ………………………………………………..</w:t>
      </w:r>
      <w:r w:rsidR="002B38E1" w:rsidRPr="005D1157">
        <w:rPr>
          <w:rFonts w:ascii="Calibri" w:hAnsi="Calibri" w:cs="Calibri"/>
          <w:sz w:val="22"/>
          <w:szCs w:val="22"/>
        </w:rPr>
        <w:t xml:space="preserve"> </w:t>
      </w:r>
      <w:r w:rsidR="004C6285">
        <w:rPr>
          <w:rFonts w:ascii="Calibri" w:hAnsi="Calibri" w:cs="Calibri"/>
          <w:sz w:val="22"/>
          <w:szCs w:val="22"/>
        </w:rPr>
        <w:t>(załącznik nr 1</w:t>
      </w:r>
      <w:r w:rsidR="004A54A9">
        <w:rPr>
          <w:rFonts w:ascii="Calibri" w:hAnsi="Calibri" w:cs="Calibri"/>
          <w:sz w:val="22"/>
          <w:szCs w:val="22"/>
        </w:rPr>
        <w:t xml:space="preserve"> i 1a</w:t>
      </w:r>
      <w:r w:rsidR="00A81B26">
        <w:rPr>
          <w:rFonts w:ascii="Calibri" w:hAnsi="Calibri" w:cs="Calibri"/>
          <w:sz w:val="22"/>
          <w:szCs w:val="22"/>
        </w:rPr>
        <w:t xml:space="preserve"> do Umowy).</w:t>
      </w:r>
    </w:p>
    <w:p w:rsidR="00A81B26" w:rsidRDefault="00A81B2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Pr>
          <w:rFonts w:ascii="Calibri" w:hAnsi="Calibri" w:cs="Calibri"/>
          <w:sz w:val="22"/>
          <w:szCs w:val="22"/>
        </w:rPr>
        <w:t>Sprzedający zobowiązuje się do zdalnego wsparcia technicznego.</w:t>
      </w:r>
    </w:p>
    <w:p w:rsidR="00EF5584" w:rsidRPr="00FA53E5" w:rsidRDefault="00EF5584" w:rsidP="00EF5584">
      <w:pPr>
        <w:widowControl w:val="0"/>
        <w:autoSpaceDE w:val="0"/>
        <w:autoSpaceDN w:val="0"/>
        <w:adjustRightInd w:val="0"/>
        <w:ind w:left="426"/>
        <w:jc w:val="both"/>
        <w:rPr>
          <w:rFonts w:ascii="Calibri" w:hAnsi="Calibri" w:cs="Calibri"/>
          <w:sz w:val="22"/>
          <w:szCs w:val="22"/>
        </w:rPr>
      </w:pPr>
    </w:p>
    <w:p w:rsidR="00496BD0" w:rsidRPr="004A54A9" w:rsidRDefault="00496BD0" w:rsidP="00496BD0">
      <w:pPr>
        <w:jc w:val="center"/>
        <w:rPr>
          <w:rFonts w:ascii="Calibri" w:hAnsi="Calibri" w:cs="Calibri"/>
          <w:i/>
          <w:sz w:val="22"/>
          <w:szCs w:val="22"/>
          <w:lang w:val="en-US"/>
        </w:rPr>
      </w:pPr>
      <w:r w:rsidRPr="004A54A9">
        <w:rPr>
          <w:rFonts w:ascii="Calibri" w:hAnsi="Calibri" w:cs="Calibri"/>
          <w:i/>
          <w:sz w:val="22"/>
          <w:szCs w:val="22"/>
          <w:lang w:val="en-US"/>
        </w:rPr>
        <w:t>Article 1</w:t>
      </w:r>
    </w:p>
    <w:p w:rsidR="00496BD0" w:rsidRPr="004A54A9" w:rsidRDefault="00496BD0" w:rsidP="00496BD0">
      <w:pPr>
        <w:ind w:left="360"/>
        <w:jc w:val="center"/>
        <w:rPr>
          <w:rFonts w:ascii="Calibri" w:hAnsi="Calibri" w:cs="Calibri"/>
          <w:i/>
          <w:sz w:val="22"/>
          <w:szCs w:val="22"/>
          <w:u w:val="single"/>
          <w:lang w:val="en-US"/>
        </w:rPr>
      </w:pPr>
      <w:r w:rsidRPr="004A54A9">
        <w:rPr>
          <w:rFonts w:ascii="Calibri" w:hAnsi="Calibri" w:cs="Calibri"/>
          <w:i/>
          <w:sz w:val="22"/>
          <w:szCs w:val="22"/>
          <w:u w:val="single"/>
          <w:lang w:val="en-US"/>
        </w:rPr>
        <w:t>Subject of the Agreement</w:t>
      </w:r>
    </w:p>
    <w:p w:rsidR="00496BD0" w:rsidRPr="00A81B26" w:rsidRDefault="00874876" w:rsidP="004C6285">
      <w:pPr>
        <w:numPr>
          <w:ilvl w:val="0"/>
          <w:numId w:val="33"/>
        </w:numPr>
        <w:tabs>
          <w:tab w:val="clear" w:pos="750"/>
        </w:tabs>
        <w:ind w:left="426" w:hanging="426"/>
        <w:jc w:val="both"/>
        <w:rPr>
          <w:rFonts w:ascii="Calibri" w:hAnsi="Calibri" w:cs="Calibri"/>
          <w:i/>
          <w:sz w:val="22"/>
          <w:szCs w:val="22"/>
          <w:lang w:val="en-US"/>
        </w:rPr>
      </w:pPr>
      <w:r w:rsidRPr="004C6285">
        <w:rPr>
          <w:rFonts w:ascii="Calibri" w:hAnsi="Calibri" w:cs="Calibri"/>
          <w:i/>
          <w:sz w:val="22"/>
          <w:szCs w:val="22"/>
          <w:lang w:val="en-US"/>
        </w:rPr>
        <w:t>The Seller</w:t>
      </w:r>
      <w:r w:rsidR="007B0C4E" w:rsidRPr="004C6285">
        <w:rPr>
          <w:rFonts w:ascii="Calibri" w:hAnsi="Calibri" w:cs="Calibri"/>
          <w:i/>
          <w:sz w:val="22"/>
          <w:szCs w:val="22"/>
          <w:lang w:val="en-US"/>
        </w:rPr>
        <w:t xml:space="preserve"> </w:t>
      </w:r>
      <w:r w:rsidR="00C20078" w:rsidRPr="004C6285">
        <w:rPr>
          <w:rFonts w:ascii="Calibri" w:hAnsi="Calibri" w:cs="Calibri"/>
          <w:i/>
          <w:sz w:val="22"/>
          <w:szCs w:val="22"/>
          <w:lang w:val="en-US"/>
        </w:rPr>
        <w:t>hereby sells</w:t>
      </w:r>
      <w:r w:rsidR="00233779" w:rsidRPr="004C6285">
        <w:rPr>
          <w:rFonts w:ascii="Calibri" w:hAnsi="Calibri" w:cs="Calibri"/>
          <w:i/>
          <w:sz w:val="22"/>
          <w:szCs w:val="22"/>
          <w:lang w:val="en-US"/>
        </w:rPr>
        <w:t xml:space="preserve"> and delivery</w:t>
      </w:r>
      <w:r w:rsidR="00DD24E0" w:rsidRPr="004C6285">
        <w:rPr>
          <w:rFonts w:ascii="Calibri" w:hAnsi="Calibri" w:cs="Calibri"/>
          <w:b/>
          <w:i/>
          <w:sz w:val="22"/>
          <w:szCs w:val="22"/>
          <w:lang w:val="en-US"/>
        </w:rPr>
        <w:t xml:space="preserve">: </w:t>
      </w:r>
      <w:r w:rsidR="004C6285">
        <w:rPr>
          <w:rFonts w:ascii="Calibri" w:hAnsi="Calibri" w:cs="Calibri"/>
          <w:b/>
          <w:sz w:val="22"/>
          <w:szCs w:val="22"/>
          <w:lang w:val="en-US"/>
        </w:rPr>
        <w:t>………………………………………………………………………………………</w:t>
      </w:r>
      <w:r w:rsidR="002B38E1" w:rsidRPr="002B38E1">
        <w:rPr>
          <w:rFonts w:ascii="Calibri" w:hAnsi="Calibri" w:cs="Calibri"/>
          <w:sz w:val="22"/>
          <w:szCs w:val="22"/>
          <w:lang w:val="en-US"/>
        </w:rPr>
        <w:t xml:space="preserve"> </w:t>
      </w:r>
      <w:r w:rsidRPr="00874876">
        <w:rPr>
          <w:rFonts w:asciiTheme="minorHAnsi" w:hAnsiTheme="minorHAnsi" w:cstheme="minorHAnsi"/>
          <w:i/>
          <w:sz w:val="22"/>
          <w:szCs w:val="22"/>
          <w:lang w:val="en-US"/>
        </w:rPr>
        <w:t>according to the Seller’s quotatio</w:t>
      </w:r>
      <w:r w:rsidR="00250B6D">
        <w:rPr>
          <w:rFonts w:asciiTheme="minorHAnsi" w:hAnsiTheme="minorHAnsi" w:cstheme="minorHAnsi"/>
          <w:i/>
          <w:sz w:val="22"/>
          <w:szCs w:val="22"/>
          <w:lang w:val="en-US"/>
        </w:rPr>
        <w:t>n</w:t>
      </w:r>
      <w:r w:rsidR="002B38E1">
        <w:rPr>
          <w:rFonts w:asciiTheme="minorHAnsi" w:hAnsiTheme="minorHAnsi" w:cstheme="minorHAnsi"/>
          <w:i/>
          <w:sz w:val="22"/>
          <w:szCs w:val="22"/>
          <w:lang w:val="en-US"/>
        </w:rPr>
        <w:t xml:space="preserve"> dated </w:t>
      </w:r>
      <w:r w:rsidR="004C6285">
        <w:rPr>
          <w:rFonts w:asciiTheme="minorHAnsi" w:hAnsiTheme="minorHAnsi" w:cstheme="minorHAnsi"/>
          <w:i/>
          <w:sz w:val="22"/>
          <w:szCs w:val="22"/>
          <w:lang w:val="en-US"/>
        </w:rPr>
        <w:t>……………………… to r</w:t>
      </w:r>
      <w:r w:rsidR="004C6285" w:rsidRPr="004C6285">
        <w:rPr>
          <w:rFonts w:asciiTheme="minorHAnsi" w:hAnsiTheme="minorHAnsi" w:cstheme="minorHAnsi"/>
          <w:i/>
          <w:sz w:val="22"/>
          <w:szCs w:val="22"/>
          <w:lang w:val="en-US"/>
        </w:rPr>
        <w:t>equest for quotation</w:t>
      </w:r>
      <w:r w:rsidR="004C6285">
        <w:rPr>
          <w:rFonts w:asciiTheme="minorHAnsi" w:hAnsiTheme="minorHAnsi" w:cstheme="minorHAnsi"/>
          <w:i/>
          <w:sz w:val="22"/>
          <w:szCs w:val="22"/>
          <w:lang w:val="en-US"/>
        </w:rPr>
        <w:t xml:space="preserve"> no …………………………, dated ………………………………</w:t>
      </w:r>
      <w:r w:rsidR="005D1157">
        <w:rPr>
          <w:rFonts w:asciiTheme="minorHAnsi" w:hAnsiTheme="minorHAnsi" w:cstheme="minorHAnsi"/>
          <w:i/>
          <w:sz w:val="22"/>
          <w:szCs w:val="22"/>
          <w:lang w:val="en-US"/>
        </w:rPr>
        <w:t xml:space="preserve"> </w:t>
      </w:r>
      <w:r w:rsidR="005D1157" w:rsidRPr="00FA53E5">
        <w:rPr>
          <w:rFonts w:ascii="Calibri" w:hAnsi="Calibri" w:cs="Calibri"/>
          <w:i/>
          <w:sz w:val="22"/>
          <w:szCs w:val="22"/>
          <w:lang w:val="en-US"/>
        </w:rPr>
        <w:t xml:space="preserve">(schedule 1 </w:t>
      </w:r>
      <w:r w:rsidR="004A54A9">
        <w:rPr>
          <w:rFonts w:ascii="Calibri" w:hAnsi="Calibri" w:cs="Calibri"/>
          <w:i/>
          <w:sz w:val="22"/>
          <w:szCs w:val="22"/>
          <w:lang w:val="en-US"/>
        </w:rPr>
        <w:t xml:space="preserve"> and 1a </w:t>
      </w:r>
      <w:r w:rsidR="005D1157" w:rsidRPr="00FA53E5">
        <w:rPr>
          <w:rFonts w:ascii="Calibri" w:hAnsi="Calibri" w:cs="Calibri"/>
          <w:i/>
          <w:sz w:val="22"/>
          <w:szCs w:val="22"/>
          <w:lang w:val="en-US"/>
        </w:rPr>
        <w:t>to this Agreement)</w:t>
      </w:r>
      <w:r w:rsidR="00FA53E5">
        <w:rPr>
          <w:rFonts w:asciiTheme="minorHAnsi" w:hAnsiTheme="minorHAnsi" w:cstheme="minorHAnsi"/>
          <w:i/>
          <w:sz w:val="22"/>
          <w:szCs w:val="22"/>
          <w:lang w:val="en-US"/>
        </w:rPr>
        <w:t>.</w:t>
      </w:r>
      <w:r w:rsidR="002B38E1" w:rsidRPr="00FA53E5">
        <w:rPr>
          <w:rFonts w:asciiTheme="minorHAnsi" w:hAnsiTheme="minorHAnsi" w:cstheme="minorHAnsi"/>
          <w:i/>
          <w:sz w:val="22"/>
          <w:szCs w:val="22"/>
          <w:lang w:val="en-US"/>
        </w:rPr>
        <w:t xml:space="preserve"> </w:t>
      </w:r>
    </w:p>
    <w:p w:rsidR="00A81B26" w:rsidRPr="004C6285" w:rsidRDefault="00994BBB" w:rsidP="004C6285">
      <w:pPr>
        <w:numPr>
          <w:ilvl w:val="0"/>
          <w:numId w:val="33"/>
        </w:numPr>
        <w:tabs>
          <w:tab w:val="clear" w:pos="750"/>
        </w:tabs>
        <w:ind w:left="426" w:hanging="426"/>
        <w:jc w:val="both"/>
        <w:rPr>
          <w:rFonts w:ascii="Calibri" w:hAnsi="Calibri" w:cs="Calibri"/>
          <w:i/>
          <w:sz w:val="22"/>
          <w:szCs w:val="22"/>
          <w:lang w:val="en-US"/>
        </w:rPr>
      </w:pPr>
      <w:r>
        <w:rPr>
          <w:rFonts w:ascii="Calibri" w:hAnsi="Calibri" w:cs="Calibri"/>
          <w:i/>
          <w:sz w:val="22"/>
          <w:szCs w:val="22"/>
          <w:lang w:val="en-US"/>
        </w:rPr>
        <w:t>The Se</w:t>
      </w:r>
      <w:r w:rsidR="00A81B26" w:rsidRPr="00A81B26">
        <w:rPr>
          <w:rFonts w:ascii="Calibri" w:hAnsi="Calibri" w:cs="Calibri"/>
          <w:i/>
          <w:sz w:val="22"/>
          <w:szCs w:val="22"/>
          <w:lang w:val="en-US"/>
        </w:rPr>
        <w:t>ller undertakes to provide remote technical support</w:t>
      </w:r>
      <w:r w:rsidR="00A81B26">
        <w:rPr>
          <w:rFonts w:ascii="Calibri" w:hAnsi="Calibri" w:cs="Calibri"/>
          <w:i/>
          <w:sz w:val="22"/>
          <w:szCs w:val="22"/>
          <w:lang w:val="en-US"/>
        </w:rPr>
        <w:t>.</w:t>
      </w:r>
    </w:p>
    <w:p w:rsidR="004A54A9" w:rsidRPr="00A81B26" w:rsidRDefault="004A54A9"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5D1157"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lastRenderedPageBreak/>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303BA0" w:rsidRPr="005D1157">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608BC" w:rsidRPr="005D1157">
        <w:rPr>
          <w:rFonts w:ascii="Calibri" w:hAnsi="Calibri" w:cs="Calibri"/>
          <w:sz w:val="22"/>
          <w:szCs w:val="22"/>
        </w:rPr>
        <w:t xml:space="preserve">+ </w:t>
      </w:r>
      <w:r w:rsidR="00303BA0" w:rsidRPr="005D1157">
        <w:rPr>
          <w:rFonts w:ascii="Calibri" w:hAnsi="Calibri" w:cs="Calibri"/>
          <w:sz w:val="22"/>
          <w:szCs w:val="22"/>
        </w:rPr>
        <w:t>……………………………</w:t>
      </w:r>
      <w:r w:rsidRPr="005D1157">
        <w:rPr>
          <w:rFonts w:ascii="Calibri" w:hAnsi="Calibri" w:cs="Calibri"/>
          <w:sz w:val="22"/>
          <w:szCs w:val="22"/>
        </w:rPr>
        <w:t>,</w:t>
      </w:r>
      <w:r w:rsidR="0006610C" w:rsidRPr="005D1157">
        <w:rPr>
          <w:rFonts w:ascii="Calibri" w:hAnsi="Calibri" w:cs="Calibri"/>
          <w:sz w:val="22"/>
          <w:szCs w:val="22"/>
        </w:rPr>
        <w:t xml:space="preserve"> </w:t>
      </w:r>
      <w:r w:rsidR="00250B6D" w:rsidRPr="005D1157">
        <w:rPr>
          <w:rFonts w:ascii="Calibri" w:hAnsi="Calibri" w:cs="Calibri"/>
          <w:sz w:val="22"/>
          <w:szCs w:val="22"/>
        </w:rPr>
        <w:t xml:space="preserve">e-mail: </w:t>
      </w:r>
      <w:r w:rsidR="00303BA0" w:rsidRPr="005D1157">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EF5584"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lang w:val="en-US"/>
        </w:rPr>
      </w:pPr>
      <w:r w:rsidRPr="00864D79">
        <w:rPr>
          <w:rFonts w:asciiTheme="minorHAnsi" w:hAnsiTheme="minorHAnsi" w:cstheme="minorHAnsi"/>
          <w:i/>
          <w:sz w:val="22"/>
          <w:szCs w:val="22"/>
          <w:lang w:val="en-US"/>
        </w:rPr>
        <w:t>For the Buyer</w:t>
      </w:r>
      <w:r w:rsidR="00FF721A" w:rsidRPr="002C6A6E">
        <w:rPr>
          <w:rFonts w:ascii="Calibri" w:hAnsi="Calibri" w:cs="Calibri"/>
          <w:i/>
          <w:sz w:val="22"/>
          <w:szCs w:val="22"/>
          <w:lang w:val="en-US"/>
        </w:rPr>
        <w:t>:</w:t>
      </w:r>
      <w:r w:rsidR="00D03967" w:rsidRPr="002C6A6E">
        <w:rPr>
          <w:rFonts w:ascii="Calibri" w:hAnsi="Calibri" w:cs="Calibri"/>
          <w:i/>
          <w:sz w:val="22"/>
          <w:szCs w:val="22"/>
          <w:lang w:val="en-US"/>
        </w:rPr>
        <w:t xml:space="preserve">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tel. + </w:t>
      </w:r>
      <w:r w:rsidR="00303BA0">
        <w:rPr>
          <w:rFonts w:ascii="Calibri" w:hAnsi="Calibri" w:cs="Calibri"/>
          <w:sz w:val="22"/>
          <w:szCs w:val="22"/>
          <w:lang w:val="en-US"/>
        </w:rPr>
        <w:t>………………………..</w:t>
      </w:r>
      <w:r w:rsidR="00250B6D" w:rsidRPr="00250B6D">
        <w:rPr>
          <w:rFonts w:ascii="Calibri" w:hAnsi="Calibri" w:cs="Calibri"/>
          <w:sz w:val="22"/>
          <w:szCs w:val="22"/>
          <w:lang w:val="en-US"/>
        </w:rPr>
        <w:t xml:space="preserve">, e-mail: </w:t>
      </w:r>
      <w:r w:rsidR="00303BA0">
        <w:rPr>
          <w:rFonts w:ascii="Calibri" w:hAnsi="Calibri" w:cs="Calibr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otu umowy nastąpi</w:t>
      </w:r>
      <w:r w:rsidR="0059248B" w:rsidRPr="00841903">
        <w:rPr>
          <w:rFonts w:ascii="Calibri" w:hAnsi="Calibri" w:cs="Calibri"/>
          <w:sz w:val="22"/>
          <w:szCs w:val="22"/>
        </w:rPr>
        <w:t xml:space="preserve"> </w:t>
      </w:r>
      <w:r w:rsidR="00FA3FC4">
        <w:rPr>
          <w:rFonts w:ascii="Calibri" w:hAnsi="Calibri" w:cs="Calibri"/>
          <w:sz w:val="22"/>
          <w:szCs w:val="22"/>
        </w:rPr>
        <w:t>do …………</w:t>
      </w:r>
      <w:r w:rsidR="00446FFB">
        <w:rPr>
          <w:rFonts w:ascii="Calibri" w:hAnsi="Calibri" w:cs="Calibri"/>
          <w:sz w:val="22"/>
          <w:szCs w:val="22"/>
        </w:rPr>
        <w:t xml:space="preserve"> </w:t>
      </w:r>
      <w:r w:rsidR="00D23DA3">
        <w:rPr>
          <w:rFonts w:ascii="Calibri" w:hAnsi="Calibri" w:cs="Calibri"/>
          <w:sz w:val="22"/>
          <w:szCs w:val="22"/>
        </w:rPr>
        <w:t xml:space="preserve">tygodni </w:t>
      </w:r>
      <w:r w:rsidR="00AE0861" w:rsidRPr="00841903">
        <w:rPr>
          <w:rFonts w:ascii="Calibri" w:hAnsi="Calibri" w:cs="Calibri"/>
          <w:sz w:val="22"/>
          <w:szCs w:val="22"/>
        </w:rPr>
        <w:t>od daty podpisania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4A54A9" w:rsidRDefault="00E14E42" w:rsidP="005E1107">
      <w:pPr>
        <w:tabs>
          <w:tab w:val="left" w:pos="7275"/>
        </w:tabs>
        <w:jc w:val="both"/>
        <w:rPr>
          <w:rFonts w:ascii="Calibri" w:hAnsi="Calibri" w:cs="Calibri"/>
          <w:b/>
          <w:i/>
          <w:sz w:val="22"/>
          <w:szCs w:val="22"/>
          <w:lang w:val="en-US"/>
        </w:rPr>
      </w:pPr>
      <w:r w:rsidRPr="002C6A6E">
        <w:rPr>
          <w:rFonts w:ascii="Calibri" w:hAnsi="Calibri" w:cs="Calibri"/>
          <w:i/>
          <w:sz w:val="22"/>
          <w:szCs w:val="22"/>
          <w:lang w:val="en-US"/>
        </w:rPr>
        <w:t>The Subject of this Agreement</w:t>
      </w:r>
      <w:r w:rsidR="00FA3FC4">
        <w:rPr>
          <w:rFonts w:ascii="Calibri" w:hAnsi="Calibri" w:cs="Calibri"/>
          <w:i/>
          <w:sz w:val="22"/>
          <w:szCs w:val="22"/>
          <w:lang w:val="en-US"/>
        </w:rPr>
        <w:t xml:space="preserve"> </w:t>
      </w:r>
      <w:r w:rsidRPr="002C6A6E">
        <w:rPr>
          <w:rFonts w:ascii="Calibri" w:hAnsi="Calibri" w:cs="Calibri"/>
          <w:i/>
          <w:sz w:val="22"/>
          <w:szCs w:val="22"/>
          <w:lang w:val="en-US"/>
        </w:rPr>
        <w:t xml:space="preserve">shall be completed </w:t>
      </w:r>
      <w:r w:rsidR="00303BA0">
        <w:rPr>
          <w:rFonts w:ascii="Calibri" w:hAnsi="Calibri" w:cs="Calibri"/>
          <w:i/>
          <w:sz w:val="22"/>
          <w:szCs w:val="22"/>
          <w:lang w:val="en-US"/>
        </w:rPr>
        <w:t>to …………</w:t>
      </w:r>
      <w:r w:rsidR="00446FFB">
        <w:rPr>
          <w:rFonts w:ascii="Calibri" w:hAnsi="Calibri" w:cs="Calibri"/>
          <w:i/>
          <w:sz w:val="22"/>
          <w:szCs w:val="22"/>
          <w:lang w:val="en-US"/>
        </w:rPr>
        <w:t xml:space="preserve"> </w:t>
      </w:r>
      <w:r w:rsidR="00D23DA3">
        <w:rPr>
          <w:rFonts w:ascii="Calibri" w:hAnsi="Calibri" w:cs="Calibri"/>
          <w:i/>
          <w:sz w:val="22"/>
          <w:szCs w:val="22"/>
          <w:lang w:val="en-US"/>
        </w:rPr>
        <w:t>weeks</w:t>
      </w:r>
      <w:r w:rsidR="00AE0861">
        <w:rPr>
          <w:rFonts w:ascii="Calibri" w:hAnsi="Calibri" w:cs="Calibri"/>
          <w:i/>
          <w:sz w:val="22"/>
          <w:szCs w:val="22"/>
          <w:lang w:val="en-US"/>
        </w:rPr>
        <w:t xml:space="preserve"> </w:t>
      </w:r>
      <w:r w:rsidR="00AE0861" w:rsidRPr="004A54A9">
        <w:rPr>
          <w:rFonts w:ascii="Calibri" w:hAnsi="Calibri" w:cs="Calibri"/>
          <w:i/>
          <w:sz w:val="22"/>
          <w:szCs w:val="22"/>
          <w:lang w:val="en-US"/>
        </w:rPr>
        <w:t>after sign</w:t>
      </w:r>
      <w:r w:rsidR="00D23DA3" w:rsidRPr="004A54A9">
        <w:rPr>
          <w:rFonts w:ascii="Calibri" w:hAnsi="Calibri" w:cs="Calibri"/>
          <w:i/>
          <w:sz w:val="22"/>
          <w:szCs w:val="22"/>
          <w:lang w:val="en-US"/>
        </w:rPr>
        <w:t>ing</w:t>
      </w:r>
      <w:r w:rsidR="00446FFB">
        <w:rPr>
          <w:rFonts w:ascii="Calibri" w:hAnsi="Calibri" w:cs="Calibri"/>
          <w:i/>
          <w:sz w:val="22"/>
          <w:szCs w:val="22"/>
          <w:lang w:val="en-US"/>
        </w:rPr>
        <w:t xml:space="preserve"> of the A</w:t>
      </w:r>
      <w:r w:rsidR="00AE0861" w:rsidRPr="004A54A9">
        <w:rPr>
          <w:rFonts w:ascii="Calibri" w:hAnsi="Calibri" w:cs="Calibri"/>
          <w:i/>
          <w:sz w:val="22"/>
          <w:szCs w:val="22"/>
          <w:lang w:val="en-US"/>
        </w:rPr>
        <w:t>greement.</w:t>
      </w:r>
    </w:p>
    <w:p w:rsidR="008860AD" w:rsidRPr="004A54A9" w:rsidRDefault="008860AD"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kwocie netto</w:t>
      </w:r>
      <w:r w:rsidRPr="002C6A6E">
        <w:rPr>
          <w:rFonts w:ascii="Calibri" w:hAnsi="Calibri" w:cs="Calibri"/>
          <w:sz w:val="22"/>
          <w:szCs w:val="22"/>
        </w:rPr>
        <w:t xml:space="preserve"> </w:t>
      </w:r>
      <w:r w:rsidR="00303BA0">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303BA0">
        <w:rPr>
          <w:rFonts w:ascii="Calibri" w:hAnsi="Calibri" w:cs="Calibri"/>
          <w:sz w:val="22"/>
          <w:szCs w:val="22"/>
        </w:rPr>
        <w:t>…………………………………………………………………..</w:t>
      </w:r>
      <w:r w:rsidR="00ED344E">
        <w:rPr>
          <w:rFonts w:ascii="Calibri" w:hAnsi="Calibri" w:cs="Calibri"/>
          <w:sz w:val="22"/>
          <w:szCs w:val="22"/>
        </w:rPr>
        <w:t>)</w:t>
      </w:r>
      <w:r w:rsidR="00D37E44" w:rsidRPr="002C6A6E">
        <w:rPr>
          <w:rFonts w:ascii="Calibri" w:hAnsi="Calibri" w:cs="Calibri"/>
          <w:b/>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W/w kwota nie obejmuje podatku VAT, który Kupujący zapłaci zgodnie z obowiązującymi go 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r w:rsidRPr="00432D33">
        <w:rPr>
          <w:rFonts w:ascii="Calibri" w:hAnsi="Calibri" w:cs="Calibri"/>
          <w:i/>
          <w:sz w:val="22"/>
          <w:szCs w:val="22"/>
        </w:rPr>
        <w:t>Article 4</w:t>
      </w:r>
    </w:p>
    <w:p w:rsidR="00D37E44" w:rsidRPr="00432D33" w:rsidRDefault="00D37E44" w:rsidP="00D37E44">
      <w:pPr>
        <w:jc w:val="center"/>
        <w:rPr>
          <w:rFonts w:ascii="Calibri" w:hAnsi="Calibri" w:cs="Calibri"/>
          <w:i/>
          <w:sz w:val="22"/>
          <w:szCs w:val="22"/>
          <w:u w:val="single"/>
        </w:rPr>
      </w:pPr>
      <w:r w:rsidRPr="00432D33">
        <w:rPr>
          <w:rFonts w:ascii="Calibri" w:hAnsi="Calibri" w:cs="Calibri"/>
          <w:i/>
          <w:sz w:val="22"/>
          <w:szCs w:val="22"/>
          <w:u w:val="single"/>
        </w:rPr>
        <w:t>Price</w:t>
      </w:r>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303BA0">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303BA0">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575EF4" w:rsidRPr="00575EF4" w:rsidRDefault="00ED344E" w:rsidP="00575EF4">
      <w:pPr>
        <w:widowControl w:val="0"/>
        <w:numPr>
          <w:ilvl w:val="0"/>
          <w:numId w:val="41"/>
        </w:numPr>
        <w:tabs>
          <w:tab w:val="clear" w:pos="720"/>
        </w:tabs>
        <w:autoSpaceDE w:val="0"/>
        <w:autoSpaceDN w:val="0"/>
        <w:adjustRightInd w:val="0"/>
        <w:ind w:left="284" w:hanging="284"/>
        <w:jc w:val="both"/>
        <w:rPr>
          <w:rFonts w:asciiTheme="minorHAnsi" w:hAnsiTheme="minorHAnsi"/>
          <w:sz w:val="20"/>
          <w:szCs w:val="20"/>
          <w:u w:val="single"/>
        </w:rPr>
      </w:pPr>
      <w:r w:rsidRPr="00575EF4">
        <w:rPr>
          <w:rFonts w:ascii="Calibri" w:hAnsi="Calibri" w:cs="Calibri"/>
          <w:sz w:val="22"/>
          <w:szCs w:val="22"/>
        </w:rPr>
        <w:t>Należność płatna będzie przelewem na podstawie faktury</w:t>
      </w:r>
      <w:r w:rsidR="00AE0861" w:rsidRPr="00575EF4">
        <w:rPr>
          <w:rFonts w:ascii="Calibri" w:hAnsi="Calibri" w:cs="Calibri"/>
          <w:sz w:val="22"/>
          <w:szCs w:val="22"/>
        </w:rPr>
        <w:t xml:space="preserve"> (</w:t>
      </w:r>
      <w:r w:rsidR="0023267B" w:rsidRPr="00575EF4">
        <w:rPr>
          <w:rFonts w:ascii="Calibri" w:hAnsi="Calibri" w:cs="Calibri"/>
          <w:sz w:val="22"/>
          <w:szCs w:val="22"/>
        </w:rPr>
        <w:t xml:space="preserve">termin płatności </w:t>
      </w:r>
      <w:r w:rsidR="00303BA0" w:rsidRPr="00575EF4">
        <w:rPr>
          <w:rFonts w:ascii="Calibri" w:hAnsi="Calibri" w:cs="Calibri"/>
          <w:sz w:val="22"/>
          <w:szCs w:val="22"/>
        </w:rPr>
        <w:t xml:space="preserve">– 14 </w:t>
      </w:r>
      <w:r w:rsidR="00AE0861" w:rsidRPr="00575EF4">
        <w:rPr>
          <w:rFonts w:ascii="Calibri" w:hAnsi="Calibri" w:cs="Calibri"/>
          <w:sz w:val="22"/>
          <w:szCs w:val="22"/>
        </w:rPr>
        <w:t>dni)</w:t>
      </w:r>
      <w:r w:rsidR="00575EF4" w:rsidRPr="00575EF4">
        <w:rPr>
          <w:rFonts w:ascii="Calibri" w:hAnsi="Calibri" w:cs="Calibri"/>
          <w:sz w:val="22"/>
          <w:szCs w:val="22"/>
        </w:rPr>
        <w:t xml:space="preserve"> i powinna zawierać wyszczególnione pozycje dotyczące poszczególnych elektrod, wzmacniacza z ich cenami</w:t>
      </w:r>
      <w:r w:rsidR="00575EF4">
        <w:rPr>
          <w:rFonts w:ascii="Calibri" w:hAnsi="Calibri" w:cs="Calibri"/>
          <w:sz w:val="22"/>
          <w:szCs w:val="22"/>
        </w:rPr>
        <w:t>.</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C64791" w:rsidRPr="00C64791" w:rsidRDefault="00C64791" w:rsidP="00D37E44">
      <w:pPr>
        <w:jc w:val="center"/>
        <w:rPr>
          <w:rFonts w:ascii="Calibri" w:hAnsi="Calibri" w:cs="Calibri"/>
          <w:i/>
          <w:sz w:val="22"/>
          <w:szCs w:val="22"/>
        </w:rPr>
      </w:pP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75EF4" w:rsidRPr="00575EF4" w:rsidRDefault="00ED344E" w:rsidP="00575EF4">
      <w:pPr>
        <w:pStyle w:val="Akapitzlist"/>
        <w:widowControl w:val="0"/>
        <w:numPr>
          <w:ilvl w:val="0"/>
          <w:numId w:val="45"/>
        </w:numPr>
        <w:autoSpaceDE w:val="0"/>
        <w:autoSpaceDN w:val="0"/>
        <w:adjustRightInd w:val="0"/>
        <w:ind w:left="284" w:right="-92" w:hanging="284"/>
        <w:jc w:val="both"/>
        <w:rPr>
          <w:rFonts w:ascii="Calibri" w:hAnsi="Calibri" w:cstheme="minorHAnsi"/>
          <w:i/>
          <w:lang w:val="en-US"/>
        </w:rPr>
      </w:pPr>
      <w:r w:rsidRPr="00575EF4">
        <w:rPr>
          <w:rFonts w:ascii="Calibri" w:hAnsi="Calibri" w:cs="Tahoma"/>
          <w:i/>
          <w:sz w:val="22"/>
          <w:szCs w:val="22"/>
          <w:lang w:val="en-US"/>
        </w:rPr>
        <w:t xml:space="preserve">The due amounts shall be payable </w:t>
      </w:r>
      <w:r w:rsidR="00AE0861" w:rsidRPr="00575EF4">
        <w:rPr>
          <w:rFonts w:ascii="Calibri" w:hAnsi="Calibri" w:cs="Tahoma"/>
          <w:i/>
          <w:sz w:val="22"/>
          <w:szCs w:val="22"/>
          <w:lang w:val="en-US"/>
        </w:rPr>
        <w:t>on the basis of</w:t>
      </w:r>
      <w:r w:rsidR="00AF29EC" w:rsidRPr="00575EF4">
        <w:rPr>
          <w:rFonts w:ascii="Calibri" w:hAnsi="Calibri" w:cs="Tahoma"/>
          <w:i/>
          <w:sz w:val="22"/>
          <w:szCs w:val="22"/>
          <w:lang w:val="en-US"/>
        </w:rPr>
        <w:t xml:space="preserve"> </w:t>
      </w:r>
      <w:r w:rsidRPr="00575EF4">
        <w:rPr>
          <w:rFonts w:ascii="Calibri" w:hAnsi="Calibri" w:cs="Tahoma"/>
          <w:i/>
          <w:sz w:val="22"/>
          <w:szCs w:val="22"/>
          <w:lang w:val="en-US"/>
        </w:rPr>
        <w:t>invoice</w:t>
      </w:r>
      <w:r w:rsidR="00AE0861" w:rsidRPr="00575EF4">
        <w:rPr>
          <w:rFonts w:ascii="Calibri" w:hAnsi="Calibri" w:cs="Tahoma"/>
          <w:i/>
          <w:sz w:val="22"/>
          <w:szCs w:val="22"/>
          <w:lang w:val="en-US"/>
        </w:rPr>
        <w:t xml:space="preserve"> (</w:t>
      </w:r>
      <w:r w:rsidR="0023267B" w:rsidRPr="00575EF4">
        <w:rPr>
          <w:rFonts w:ascii="Calibri" w:hAnsi="Calibri" w:cs="Tahoma"/>
          <w:i/>
          <w:sz w:val="22"/>
          <w:szCs w:val="22"/>
          <w:lang w:val="en-US"/>
        </w:rPr>
        <w:t xml:space="preserve">term of payment - </w:t>
      </w:r>
      <w:r w:rsidR="00303BA0" w:rsidRPr="00575EF4">
        <w:rPr>
          <w:rFonts w:ascii="Calibri" w:hAnsi="Calibri" w:cs="Tahoma"/>
          <w:i/>
          <w:sz w:val="22"/>
          <w:szCs w:val="22"/>
          <w:lang w:val="en-US"/>
        </w:rPr>
        <w:t>14</w:t>
      </w:r>
      <w:r w:rsidR="00AE0861" w:rsidRPr="00575EF4">
        <w:rPr>
          <w:rFonts w:ascii="Calibri" w:hAnsi="Calibri" w:cs="Tahoma"/>
          <w:i/>
          <w:sz w:val="22"/>
          <w:szCs w:val="22"/>
          <w:lang w:val="en-US"/>
        </w:rPr>
        <w:t xml:space="preserve"> days)</w:t>
      </w:r>
      <w:r w:rsidR="00575EF4" w:rsidRPr="00575EF4">
        <w:rPr>
          <w:rFonts w:ascii="Calibri" w:hAnsi="Calibri" w:cs="Calibri"/>
          <w:i/>
          <w:sz w:val="22"/>
          <w:szCs w:val="22"/>
          <w:lang w:val="en-US"/>
        </w:rPr>
        <w:t xml:space="preserve"> and </w:t>
      </w:r>
      <w:r w:rsidR="00575EF4">
        <w:rPr>
          <w:rFonts w:ascii="Calibri" w:hAnsi="Calibri" w:cs="Calibri"/>
          <w:i/>
          <w:sz w:val="22"/>
          <w:szCs w:val="22"/>
          <w:lang w:val="en-US"/>
        </w:rPr>
        <w:t>s</w:t>
      </w:r>
      <w:r w:rsidR="00575EF4" w:rsidRPr="00575EF4">
        <w:rPr>
          <w:rFonts w:ascii="Calibri" w:hAnsi="Calibri" w:cs="Calibri"/>
          <w:i/>
          <w:sz w:val="22"/>
          <w:szCs w:val="22"/>
          <w:lang w:val="en-US"/>
        </w:rPr>
        <w:t xml:space="preserve">hould </w:t>
      </w:r>
      <w:r w:rsidR="00575EF4" w:rsidRPr="00575EF4">
        <w:rPr>
          <w:rFonts w:ascii="Calibri" w:hAnsi="Calibri" w:cstheme="minorHAnsi"/>
          <w:i/>
          <w:lang w:val="en-US"/>
        </w:rPr>
        <w:t xml:space="preserve">contain separate items for individual electrodes and the </w:t>
      </w:r>
      <w:r w:rsidR="00575EF4" w:rsidRPr="00575EF4">
        <w:rPr>
          <w:rFonts w:ascii="Calibri" w:hAnsi="Calibri"/>
          <w:i/>
          <w:lang w:val="en-US"/>
        </w:rPr>
        <w:t>preamplifier</w:t>
      </w:r>
      <w:r w:rsidR="00575EF4" w:rsidRPr="00575EF4">
        <w:rPr>
          <w:rFonts w:ascii="Calibri" w:hAnsi="Calibri" w:cstheme="minorHAnsi"/>
          <w:i/>
          <w:lang w:val="en-US"/>
        </w:rPr>
        <w:t xml:space="preserve"> with their prices.</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CF2B6A" w:rsidRDefault="00CF2B6A"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575EF4" w:rsidRDefault="00575EF4"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p>
    <w:p w:rsidR="00575EF4" w:rsidRDefault="00575EF4"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lastRenderedPageBreak/>
        <w:t xml:space="preserve">§ </w:t>
      </w:r>
      <w:r w:rsidR="00446FFB">
        <w:rPr>
          <w:rFonts w:asciiTheme="minorHAnsi" w:hAnsiTheme="minorHAnsi" w:cstheme="minorHAnsi"/>
          <w:sz w:val="22"/>
          <w:szCs w:val="22"/>
        </w:rPr>
        <w:t>6</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446FFB">
        <w:rPr>
          <w:rFonts w:asciiTheme="minorHAnsi" w:hAnsiTheme="minorHAnsi" w:cstheme="minorHAnsi"/>
          <w:i/>
          <w:sz w:val="22"/>
          <w:szCs w:val="22"/>
          <w:lang w:val="en-US"/>
        </w:rPr>
        <w:t>6</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F76AAD" w:rsidRDefault="00F76AAD" w:rsidP="00E82B42">
      <w:pPr>
        <w:jc w:val="both"/>
        <w:rPr>
          <w:rFonts w:asciiTheme="minorHAnsi" w:hAnsiTheme="minorHAnsi" w:cstheme="minorHAnsi"/>
          <w:i/>
          <w:sz w:val="22"/>
          <w:szCs w:val="22"/>
          <w:lang w:val="en-US"/>
        </w:rPr>
      </w:pPr>
    </w:p>
    <w:p w:rsidR="00F76AAD" w:rsidRDefault="00F76AAD" w:rsidP="00F76AAD">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7</w:t>
      </w:r>
    </w:p>
    <w:p w:rsidR="00F76AAD" w:rsidRPr="004A5819" w:rsidRDefault="00F76AAD" w:rsidP="00F76AAD">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Kary umowne.</w:t>
      </w:r>
    </w:p>
    <w:p w:rsidR="00F76AAD" w:rsidRPr="004A5819" w:rsidRDefault="00F76AAD" w:rsidP="00F76AAD">
      <w:pPr>
        <w:widowControl w:val="0"/>
        <w:tabs>
          <w:tab w:val="left" w:pos="426"/>
          <w:tab w:val="center" w:pos="6480"/>
        </w:tabs>
        <w:autoSpaceDE w:val="0"/>
        <w:autoSpaceDN w:val="0"/>
        <w:adjustRightInd w:val="0"/>
        <w:jc w:val="both"/>
        <w:rPr>
          <w:rFonts w:ascii="Calibri" w:hAnsi="Calibri" w:cs="Tahoma"/>
          <w:sz w:val="22"/>
          <w:szCs w:val="22"/>
        </w:rPr>
      </w:pPr>
      <w:r w:rsidRPr="004A5819">
        <w:rPr>
          <w:rFonts w:ascii="Calibri" w:hAnsi="Calibri" w:cs="Tahoma"/>
          <w:sz w:val="22"/>
          <w:szCs w:val="22"/>
        </w:rPr>
        <w:t>Strony ustalają następujące kary umowne:</w:t>
      </w:r>
    </w:p>
    <w:p w:rsidR="00F76AAD" w:rsidRPr="004A5819"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opóźnienia w dostarczeniu przedmiotu Umowy, Sprzedający zapłaci  Kupującemu karę umowną w wysokości 0,05 % wartości netto za każdy dzień opóźnienia, nie więcej jednak niż 5 % wartości netto przedmiotu Umowy. </w:t>
      </w:r>
    </w:p>
    <w:p w:rsidR="00F76AAD" w:rsidRPr="004A5819"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zwłoki w zapłacie faktury Kupujący zapłaci Sprzedającemu odsetki ustawowe. </w:t>
      </w:r>
    </w:p>
    <w:p w:rsidR="00F76AAD"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Odpowiedzialność Stron wynikającą z niniejszej umowy wyłączają jedynie zdarzenia siły wyższej, których nie można było przewidzieć i którym nie można było zapobiec</w:t>
      </w:r>
      <w:r>
        <w:rPr>
          <w:rFonts w:ascii="Calibri" w:hAnsi="Calibri" w:cs="Tahoma"/>
          <w:sz w:val="22"/>
          <w:szCs w:val="22"/>
        </w:rPr>
        <w:t xml:space="preserve"> (takie jak opóźnienie </w:t>
      </w:r>
      <w:r>
        <w:rPr>
          <w:rFonts w:ascii="Calibri" w:hAnsi="Calibri" w:cs="Tahoma"/>
          <w:sz w:val="22"/>
          <w:szCs w:val="22"/>
        </w:rPr>
        <w:br/>
        <w:t xml:space="preserve">w produkcji u producenta ze względu na problemy z jakością lub innymi)   </w:t>
      </w:r>
      <w:r w:rsidRPr="004A5819">
        <w:rPr>
          <w:rFonts w:ascii="Calibri" w:hAnsi="Calibri" w:cs="Tahoma"/>
          <w:sz w:val="22"/>
          <w:szCs w:val="22"/>
        </w:rPr>
        <w:t>.</w:t>
      </w:r>
    </w:p>
    <w:p w:rsidR="00F76AAD" w:rsidRPr="00620CD9" w:rsidRDefault="00F76AAD" w:rsidP="00F76AAD">
      <w:pPr>
        <w:jc w:val="center"/>
        <w:rPr>
          <w:rFonts w:ascii="Calibri" w:hAnsi="Calibri" w:cs="Tahoma"/>
          <w:i/>
          <w:sz w:val="22"/>
          <w:szCs w:val="22"/>
        </w:rPr>
      </w:pPr>
    </w:p>
    <w:p w:rsidR="00F76AAD" w:rsidRPr="004A5819" w:rsidRDefault="00F76AAD" w:rsidP="00F76AAD">
      <w:pPr>
        <w:jc w:val="center"/>
        <w:rPr>
          <w:rFonts w:ascii="Calibri" w:hAnsi="Calibri" w:cs="Tahoma"/>
          <w:i/>
          <w:sz w:val="22"/>
          <w:szCs w:val="22"/>
          <w:lang w:val="en-US"/>
        </w:rPr>
      </w:pPr>
      <w:r w:rsidRPr="004A5819">
        <w:rPr>
          <w:rFonts w:ascii="Calibri" w:hAnsi="Calibri" w:cs="Tahoma"/>
          <w:i/>
          <w:sz w:val="22"/>
          <w:szCs w:val="22"/>
          <w:lang w:val="en-US"/>
        </w:rPr>
        <w:t>Article 7</w:t>
      </w:r>
    </w:p>
    <w:p w:rsidR="00F76AAD" w:rsidRPr="004A5819" w:rsidRDefault="00F76AAD" w:rsidP="00F76AAD">
      <w:pPr>
        <w:jc w:val="center"/>
        <w:rPr>
          <w:rFonts w:ascii="Calibri" w:hAnsi="Calibri" w:cs="Tahoma"/>
          <w:i/>
          <w:sz w:val="22"/>
          <w:szCs w:val="22"/>
          <w:u w:val="single"/>
          <w:lang w:val="en-US"/>
        </w:rPr>
      </w:pPr>
      <w:r w:rsidRPr="004A5819">
        <w:rPr>
          <w:rFonts w:ascii="Calibri" w:hAnsi="Calibri" w:cs="Tahoma"/>
          <w:i/>
          <w:sz w:val="22"/>
          <w:szCs w:val="22"/>
          <w:u w:val="single"/>
          <w:lang w:val="en-US"/>
        </w:rPr>
        <w:t>Contractual fines</w:t>
      </w:r>
    </w:p>
    <w:p w:rsidR="00F76AAD" w:rsidRPr="004A5819" w:rsidRDefault="00F76AAD" w:rsidP="00F76AAD">
      <w:pPr>
        <w:jc w:val="both"/>
        <w:rPr>
          <w:rFonts w:ascii="Calibri" w:hAnsi="Calibri" w:cs="Tahoma"/>
          <w:i/>
          <w:sz w:val="22"/>
          <w:szCs w:val="22"/>
          <w:lang w:val="en-US"/>
        </w:rPr>
      </w:pPr>
      <w:r w:rsidRPr="004A5819">
        <w:rPr>
          <w:rFonts w:ascii="Calibri" w:hAnsi="Calibri" w:cs="Tahoma"/>
          <w:i/>
          <w:sz w:val="22"/>
          <w:szCs w:val="22"/>
          <w:lang w:val="en-US"/>
        </w:rPr>
        <w:t>The parties have agreed on the following contractual fines:</w:t>
      </w:r>
    </w:p>
    <w:p w:rsidR="00F76AAD" w:rsidRPr="004A5819" w:rsidRDefault="00F76AAD" w:rsidP="00F76AAD">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delivery of the subject of this Agreement, the Seller shall pay the Buyer a contractual fine of 0,05 % net value for every day of the delay, however no more than 5% of the net value of the subject of this Agreement.</w:t>
      </w:r>
    </w:p>
    <w:p w:rsidR="00F76AAD" w:rsidRPr="004A5819" w:rsidRDefault="00F76AAD" w:rsidP="00F76AAD">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invoice payment, the Buyer shall pay statutory interest the Seller.</w:t>
      </w:r>
    </w:p>
    <w:p w:rsidR="00F76AAD" w:rsidRPr="008F3F0E" w:rsidRDefault="00F76AAD" w:rsidP="00F76AAD">
      <w:pPr>
        <w:tabs>
          <w:tab w:val="left" w:pos="426"/>
        </w:tabs>
        <w:autoSpaceDE w:val="0"/>
        <w:autoSpaceDN w:val="0"/>
        <w:adjustRightInd w:val="0"/>
        <w:ind w:left="405" w:hanging="405"/>
        <w:jc w:val="both"/>
        <w:rPr>
          <w:rFonts w:ascii="Calibri" w:hAnsi="Calibri" w:cs="Calibri"/>
          <w:i/>
          <w:color w:val="FF0000"/>
          <w:sz w:val="22"/>
          <w:szCs w:val="22"/>
          <w:lang w:val="en-US"/>
        </w:rPr>
      </w:pPr>
      <w:r>
        <w:rPr>
          <w:rFonts w:ascii="Calibri" w:hAnsi="Calibri" w:cs="Tahoma"/>
          <w:i/>
          <w:sz w:val="22"/>
          <w:szCs w:val="22"/>
          <w:lang w:val="en-US"/>
        </w:rPr>
        <w:t>3.</w:t>
      </w:r>
      <w:r>
        <w:rPr>
          <w:rFonts w:ascii="Calibri" w:hAnsi="Calibri" w:cs="Tahoma"/>
          <w:i/>
          <w:sz w:val="22"/>
          <w:szCs w:val="22"/>
          <w:lang w:val="en-US"/>
        </w:rPr>
        <w:tab/>
      </w:r>
      <w:r w:rsidRPr="004A5819">
        <w:rPr>
          <w:rFonts w:ascii="Calibri" w:hAnsi="Calibri" w:cs="Tahoma"/>
          <w:i/>
          <w:sz w:val="22"/>
          <w:szCs w:val="22"/>
          <w:lang w:val="en-US"/>
        </w:rPr>
        <w:t>The Parties may be exempt from responsibility resulting from this Agreement only by acts of force majeure that could not</w:t>
      </w:r>
      <w:r>
        <w:rPr>
          <w:rFonts w:ascii="Calibri" w:hAnsi="Calibri" w:cs="Tahoma"/>
          <w:i/>
          <w:sz w:val="22"/>
          <w:szCs w:val="22"/>
          <w:lang w:val="en-US"/>
        </w:rPr>
        <w:t xml:space="preserve"> have been foreseen or prevented </w:t>
      </w:r>
      <w:r w:rsidRPr="006E4925">
        <w:rPr>
          <w:rFonts w:ascii="Calibri" w:hAnsi="Calibri" w:cs="Calibri"/>
          <w:i/>
          <w:sz w:val="22"/>
          <w:szCs w:val="22"/>
          <w:lang w:val="en-US"/>
        </w:rPr>
        <w:t>(such as a delay in the production with the manufacturer due to quality issues or others).</w:t>
      </w:r>
    </w:p>
    <w:p w:rsidR="00F76AAD" w:rsidRDefault="00F76AAD" w:rsidP="00E82B42">
      <w:pPr>
        <w:jc w:val="both"/>
        <w:rPr>
          <w:rFonts w:asciiTheme="minorHAnsi" w:hAnsiTheme="minorHAnsi" w:cstheme="minorHAns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A62781">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A62781">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w:t>
      </w:r>
      <w:r w:rsidR="00C64791">
        <w:rPr>
          <w:rFonts w:asciiTheme="minorHAnsi" w:hAnsiTheme="minorHAnsi" w:cstheme="minorHAnsi"/>
          <w:i/>
          <w:sz w:val="22"/>
          <w:szCs w:val="22"/>
          <w:lang w:val="en-US"/>
        </w:rPr>
        <w:t xml:space="preserve">odifications to this Agreement </w:t>
      </w:r>
      <w:r w:rsidRPr="00864D79">
        <w:rPr>
          <w:rFonts w:asciiTheme="minorHAnsi" w:hAnsiTheme="minorHAnsi" w:cstheme="minorHAnsi"/>
          <w:i/>
          <w:sz w:val="22"/>
          <w:szCs w:val="22"/>
          <w:lang w:val="en-US"/>
        </w:rPr>
        <w:t>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lastRenderedPageBreak/>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A62781">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A62781">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footerReference w:type="default" r:id="rId8"/>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35A" w:rsidRDefault="00A2335A">
      <w:r>
        <w:separator/>
      </w:r>
    </w:p>
  </w:endnote>
  <w:endnote w:type="continuationSeparator" w:id="0">
    <w:p w:rsidR="00A2335A" w:rsidRDefault="00A2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8CA" w:rsidRPr="00357471" w:rsidRDefault="006C660D"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000A18CA" w:rsidRPr="00357471">
      <w:rPr>
        <w:rStyle w:val="Numerstrony"/>
        <w:sz w:val="20"/>
        <w:szCs w:val="20"/>
      </w:rPr>
      <w:instrText xml:space="preserve">PAGE  </w:instrText>
    </w:r>
    <w:r w:rsidRPr="00357471">
      <w:rPr>
        <w:rStyle w:val="Numerstrony"/>
        <w:sz w:val="20"/>
        <w:szCs w:val="20"/>
      </w:rPr>
      <w:fldChar w:fldCharType="separate"/>
    </w:r>
    <w:r w:rsidR="0064553A">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35A" w:rsidRDefault="00A2335A">
      <w:r>
        <w:separator/>
      </w:r>
    </w:p>
  </w:footnote>
  <w:footnote w:type="continuationSeparator" w:id="0">
    <w:p w:rsidR="00A2335A" w:rsidRDefault="00A233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8"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2" w15:restartNumberingAfterBreak="0">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15:restartNumberingAfterBreak="0">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D5E22E5"/>
    <w:multiLevelType w:val="hybridMultilevel"/>
    <w:tmpl w:val="B2641CF0"/>
    <w:lvl w:ilvl="0" w:tplc="04150005">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1"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15:restartNumberingAfterBreak="0">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6" w15:restartNumberingAfterBreak="0">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7" w15:restartNumberingAfterBreak="0">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56B6D89"/>
    <w:multiLevelType w:val="hybridMultilevel"/>
    <w:tmpl w:val="5F86291A"/>
    <w:lvl w:ilvl="0" w:tplc="DC24F94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7"/>
  </w:num>
  <w:num w:numId="4">
    <w:abstractNumId w:val="3"/>
  </w:num>
  <w:num w:numId="5">
    <w:abstractNumId w:val="23"/>
  </w:num>
  <w:num w:numId="6">
    <w:abstractNumId w:val="20"/>
  </w:num>
  <w:num w:numId="7">
    <w:abstractNumId w:val="9"/>
  </w:num>
  <w:num w:numId="8">
    <w:abstractNumId w:val="36"/>
  </w:num>
  <w:num w:numId="9">
    <w:abstractNumId w:val="33"/>
  </w:num>
  <w:num w:numId="10">
    <w:abstractNumId w:val="17"/>
  </w:num>
  <w:num w:numId="11">
    <w:abstractNumId w:val="42"/>
  </w:num>
  <w:num w:numId="12">
    <w:abstractNumId w:val="13"/>
  </w:num>
  <w:num w:numId="13">
    <w:abstractNumId w:val="28"/>
  </w:num>
  <w:num w:numId="14">
    <w:abstractNumId w:val="26"/>
  </w:num>
  <w:num w:numId="15">
    <w:abstractNumId w:val="24"/>
  </w:num>
  <w:num w:numId="16">
    <w:abstractNumId w:val="22"/>
  </w:num>
  <w:num w:numId="17">
    <w:abstractNumId w:val="12"/>
  </w:num>
  <w:num w:numId="18">
    <w:abstractNumId w:val="37"/>
  </w:num>
  <w:num w:numId="19">
    <w:abstractNumId w:val="40"/>
  </w:num>
  <w:num w:numId="20">
    <w:abstractNumId w:val="41"/>
  </w:num>
  <w:num w:numId="21">
    <w:abstractNumId w:val="6"/>
  </w:num>
  <w:num w:numId="22">
    <w:abstractNumId w:val="19"/>
  </w:num>
  <w:num w:numId="23">
    <w:abstractNumId w:val="15"/>
  </w:num>
  <w:num w:numId="24">
    <w:abstractNumId w:val="18"/>
  </w:num>
  <w:num w:numId="25">
    <w:abstractNumId w:val="2"/>
  </w:num>
  <w:num w:numId="26">
    <w:abstractNumId w:val="4"/>
  </w:num>
  <w:num w:numId="27">
    <w:abstractNumId w:val="27"/>
  </w:num>
  <w:num w:numId="28">
    <w:abstractNumId w:val="39"/>
  </w:num>
  <w:num w:numId="29">
    <w:abstractNumId w:val="1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1"/>
  </w:num>
  <w:num w:numId="33">
    <w:abstractNumId w:val="8"/>
  </w:num>
  <w:num w:numId="34">
    <w:abstractNumId w:val="1"/>
  </w:num>
  <w:num w:numId="35">
    <w:abstractNumId w:val="35"/>
  </w:num>
  <w:num w:numId="36">
    <w:abstractNumId w:val="34"/>
  </w:num>
  <w:num w:numId="37">
    <w:abstractNumId w:val="10"/>
  </w:num>
  <w:num w:numId="38">
    <w:abstractNumId w:val="21"/>
  </w:num>
  <w:num w:numId="39">
    <w:abstractNumId w:val="5"/>
  </w:num>
  <w:num w:numId="40">
    <w:abstractNumId w:val="30"/>
  </w:num>
  <w:num w:numId="41">
    <w:abstractNumId w:val="14"/>
  </w:num>
  <w:num w:numId="42">
    <w:abstractNumId w:val="32"/>
  </w:num>
  <w:num w:numId="43">
    <w:abstractNumId w:val="2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0"/>
    <w:rsid w:val="000236F4"/>
    <w:rsid w:val="00027118"/>
    <w:rsid w:val="00040607"/>
    <w:rsid w:val="00046713"/>
    <w:rsid w:val="00046DC9"/>
    <w:rsid w:val="000628C2"/>
    <w:rsid w:val="00063B90"/>
    <w:rsid w:val="0006610C"/>
    <w:rsid w:val="00073FA4"/>
    <w:rsid w:val="000809D9"/>
    <w:rsid w:val="00083185"/>
    <w:rsid w:val="0008594B"/>
    <w:rsid w:val="0009433B"/>
    <w:rsid w:val="000A18CA"/>
    <w:rsid w:val="000C18B1"/>
    <w:rsid w:val="000C302E"/>
    <w:rsid w:val="000D489D"/>
    <w:rsid w:val="000D7551"/>
    <w:rsid w:val="000F29E8"/>
    <w:rsid w:val="000F53B0"/>
    <w:rsid w:val="000F7092"/>
    <w:rsid w:val="00117523"/>
    <w:rsid w:val="00120EC2"/>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2C42"/>
    <w:rsid w:val="001D3036"/>
    <w:rsid w:val="001D3481"/>
    <w:rsid w:val="001D6311"/>
    <w:rsid w:val="001D7940"/>
    <w:rsid w:val="001E4244"/>
    <w:rsid w:val="001E7439"/>
    <w:rsid w:val="001F42E3"/>
    <w:rsid w:val="002030E9"/>
    <w:rsid w:val="00210536"/>
    <w:rsid w:val="0021339D"/>
    <w:rsid w:val="00221C5E"/>
    <w:rsid w:val="0023267B"/>
    <w:rsid w:val="0023354C"/>
    <w:rsid w:val="00233779"/>
    <w:rsid w:val="00240B6A"/>
    <w:rsid w:val="002452D2"/>
    <w:rsid w:val="00250B6D"/>
    <w:rsid w:val="00255B6E"/>
    <w:rsid w:val="002705F8"/>
    <w:rsid w:val="00276843"/>
    <w:rsid w:val="00276BD8"/>
    <w:rsid w:val="00283C3E"/>
    <w:rsid w:val="002868B6"/>
    <w:rsid w:val="00293451"/>
    <w:rsid w:val="002941C3"/>
    <w:rsid w:val="002A15EB"/>
    <w:rsid w:val="002A6514"/>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11D29"/>
    <w:rsid w:val="0032026C"/>
    <w:rsid w:val="0032327E"/>
    <w:rsid w:val="003245AB"/>
    <w:rsid w:val="00326D91"/>
    <w:rsid w:val="0033098A"/>
    <w:rsid w:val="00331B88"/>
    <w:rsid w:val="00343F7A"/>
    <w:rsid w:val="0035028F"/>
    <w:rsid w:val="0035398A"/>
    <w:rsid w:val="003624A0"/>
    <w:rsid w:val="00374486"/>
    <w:rsid w:val="0038663F"/>
    <w:rsid w:val="00394DA2"/>
    <w:rsid w:val="003A0B7D"/>
    <w:rsid w:val="003A2BA5"/>
    <w:rsid w:val="003B4956"/>
    <w:rsid w:val="003B63AB"/>
    <w:rsid w:val="003D2980"/>
    <w:rsid w:val="003D378E"/>
    <w:rsid w:val="003E04B4"/>
    <w:rsid w:val="003E0A04"/>
    <w:rsid w:val="003F4D4F"/>
    <w:rsid w:val="0040326B"/>
    <w:rsid w:val="00404521"/>
    <w:rsid w:val="00406749"/>
    <w:rsid w:val="00407893"/>
    <w:rsid w:val="00407DAA"/>
    <w:rsid w:val="004122AB"/>
    <w:rsid w:val="004139D0"/>
    <w:rsid w:val="00421238"/>
    <w:rsid w:val="0043026A"/>
    <w:rsid w:val="00432D33"/>
    <w:rsid w:val="00441231"/>
    <w:rsid w:val="00441F67"/>
    <w:rsid w:val="004447A4"/>
    <w:rsid w:val="0044581D"/>
    <w:rsid w:val="00445BC7"/>
    <w:rsid w:val="00446FFB"/>
    <w:rsid w:val="00450393"/>
    <w:rsid w:val="0045210A"/>
    <w:rsid w:val="00463949"/>
    <w:rsid w:val="00466D1C"/>
    <w:rsid w:val="004673AA"/>
    <w:rsid w:val="00470DDF"/>
    <w:rsid w:val="0048407B"/>
    <w:rsid w:val="004853A0"/>
    <w:rsid w:val="004872A6"/>
    <w:rsid w:val="00492602"/>
    <w:rsid w:val="00496BD0"/>
    <w:rsid w:val="004A54A9"/>
    <w:rsid w:val="004A5819"/>
    <w:rsid w:val="004C18B7"/>
    <w:rsid w:val="004C6285"/>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75EF4"/>
    <w:rsid w:val="0058792E"/>
    <w:rsid w:val="00587C94"/>
    <w:rsid w:val="0059248B"/>
    <w:rsid w:val="0059283F"/>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4553A"/>
    <w:rsid w:val="00655DE8"/>
    <w:rsid w:val="00656D3F"/>
    <w:rsid w:val="006708D4"/>
    <w:rsid w:val="006711EC"/>
    <w:rsid w:val="00675856"/>
    <w:rsid w:val="00680F6B"/>
    <w:rsid w:val="00683DB1"/>
    <w:rsid w:val="00684737"/>
    <w:rsid w:val="006871FF"/>
    <w:rsid w:val="00691372"/>
    <w:rsid w:val="00692DED"/>
    <w:rsid w:val="00693068"/>
    <w:rsid w:val="006A069C"/>
    <w:rsid w:val="006A3ECA"/>
    <w:rsid w:val="006A7AEE"/>
    <w:rsid w:val="006A7B21"/>
    <w:rsid w:val="006A7EAE"/>
    <w:rsid w:val="006B4191"/>
    <w:rsid w:val="006B53CA"/>
    <w:rsid w:val="006C660D"/>
    <w:rsid w:val="006C6AF0"/>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7B79"/>
    <w:rsid w:val="008100B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9669A"/>
    <w:rsid w:val="008A5412"/>
    <w:rsid w:val="008B3F45"/>
    <w:rsid w:val="008C2F47"/>
    <w:rsid w:val="008D2100"/>
    <w:rsid w:val="008D27EB"/>
    <w:rsid w:val="008D2A61"/>
    <w:rsid w:val="008D2DD6"/>
    <w:rsid w:val="008D5624"/>
    <w:rsid w:val="008E2CD1"/>
    <w:rsid w:val="008E6E8F"/>
    <w:rsid w:val="008F1926"/>
    <w:rsid w:val="008F4F18"/>
    <w:rsid w:val="009057CE"/>
    <w:rsid w:val="00923343"/>
    <w:rsid w:val="009234F1"/>
    <w:rsid w:val="0092419F"/>
    <w:rsid w:val="00925CB3"/>
    <w:rsid w:val="00931B3C"/>
    <w:rsid w:val="00934E34"/>
    <w:rsid w:val="009445F3"/>
    <w:rsid w:val="00960372"/>
    <w:rsid w:val="00963297"/>
    <w:rsid w:val="00964C0E"/>
    <w:rsid w:val="00965BC4"/>
    <w:rsid w:val="00977995"/>
    <w:rsid w:val="00980FA8"/>
    <w:rsid w:val="009858E4"/>
    <w:rsid w:val="0098702F"/>
    <w:rsid w:val="0099195B"/>
    <w:rsid w:val="00994BBB"/>
    <w:rsid w:val="00996404"/>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335A"/>
    <w:rsid w:val="00A24228"/>
    <w:rsid w:val="00A265F2"/>
    <w:rsid w:val="00A32D3C"/>
    <w:rsid w:val="00A366EA"/>
    <w:rsid w:val="00A406FF"/>
    <w:rsid w:val="00A44757"/>
    <w:rsid w:val="00A53E96"/>
    <w:rsid w:val="00A55ED6"/>
    <w:rsid w:val="00A62781"/>
    <w:rsid w:val="00A64A4C"/>
    <w:rsid w:val="00A67DFF"/>
    <w:rsid w:val="00A714F3"/>
    <w:rsid w:val="00A72DE3"/>
    <w:rsid w:val="00A7768B"/>
    <w:rsid w:val="00A81B26"/>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1080C"/>
    <w:rsid w:val="00B125A0"/>
    <w:rsid w:val="00B12DDE"/>
    <w:rsid w:val="00B15338"/>
    <w:rsid w:val="00B21AEE"/>
    <w:rsid w:val="00B2263F"/>
    <w:rsid w:val="00B27AE8"/>
    <w:rsid w:val="00B3417B"/>
    <w:rsid w:val="00B36D1A"/>
    <w:rsid w:val="00B42BB6"/>
    <w:rsid w:val="00B44EBB"/>
    <w:rsid w:val="00B47ECD"/>
    <w:rsid w:val="00B6115F"/>
    <w:rsid w:val="00B629CA"/>
    <w:rsid w:val="00B630A2"/>
    <w:rsid w:val="00B70858"/>
    <w:rsid w:val="00B70931"/>
    <w:rsid w:val="00B7160F"/>
    <w:rsid w:val="00B843E0"/>
    <w:rsid w:val="00B850C2"/>
    <w:rsid w:val="00B8628C"/>
    <w:rsid w:val="00B86E73"/>
    <w:rsid w:val="00B97135"/>
    <w:rsid w:val="00BA18C9"/>
    <w:rsid w:val="00BA2A52"/>
    <w:rsid w:val="00BA5F3B"/>
    <w:rsid w:val="00BB095F"/>
    <w:rsid w:val="00BB6032"/>
    <w:rsid w:val="00BC7BB7"/>
    <w:rsid w:val="00BE0AC3"/>
    <w:rsid w:val="00BE41CA"/>
    <w:rsid w:val="00BE75FF"/>
    <w:rsid w:val="00BF4CDD"/>
    <w:rsid w:val="00BF522A"/>
    <w:rsid w:val="00C01258"/>
    <w:rsid w:val="00C023A0"/>
    <w:rsid w:val="00C11B2D"/>
    <w:rsid w:val="00C20078"/>
    <w:rsid w:val="00C37A6E"/>
    <w:rsid w:val="00C4031E"/>
    <w:rsid w:val="00C56218"/>
    <w:rsid w:val="00C564A6"/>
    <w:rsid w:val="00C64791"/>
    <w:rsid w:val="00C64F78"/>
    <w:rsid w:val="00C7413A"/>
    <w:rsid w:val="00C82AE5"/>
    <w:rsid w:val="00C87D63"/>
    <w:rsid w:val="00C92AD8"/>
    <w:rsid w:val="00CA1970"/>
    <w:rsid w:val="00CA4631"/>
    <w:rsid w:val="00CA507B"/>
    <w:rsid w:val="00CC2B15"/>
    <w:rsid w:val="00CC4506"/>
    <w:rsid w:val="00CD30EA"/>
    <w:rsid w:val="00CD6B29"/>
    <w:rsid w:val="00CF007F"/>
    <w:rsid w:val="00CF2B6A"/>
    <w:rsid w:val="00D023AB"/>
    <w:rsid w:val="00D03967"/>
    <w:rsid w:val="00D04775"/>
    <w:rsid w:val="00D04B9D"/>
    <w:rsid w:val="00D15474"/>
    <w:rsid w:val="00D20080"/>
    <w:rsid w:val="00D20DFC"/>
    <w:rsid w:val="00D2211B"/>
    <w:rsid w:val="00D2238F"/>
    <w:rsid w:val="00D22EE5"/>
    <w:rsid w:val="00D23DA3"/>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39A6"/>
    <w:rsid w:val="00E06811"/>
    <w:rsid w:val="00E14E42"/>
    <w:rsid w:val="00E15424"/>
    <w:rsid w:val="00E17DE0"/>
    <w:rsid w:val="00E23BFD"/>
    <w:rsid w:val="00E33853"/>
    <w:rsid w:val="00E36100"/>
    <w:rsid w:val="00E41A64"/>
    <w:rsid w:val="00E46C8E"/>
    <w:rsid w:val="00E63C1B"/>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D4B80"/>
    <w:rsid w:val="00EE4F80"/>
    <w:rsid w:val="00EF28C2"/>
    <w:rsid w:val="00EF31ED"/>
    <w:rsid w:val="00EF33FF"/>
    <w:rsid w:val="00EF5584"/>
    <w:rsid w:val="00EF5FF9"/>
    <w:rsid w:val="00EF6994"/>
    <w:rsid w:val="00F01E91"/>
    <w:rsid w:val="00F02CDB"/>
    <w:rsid w:val="00F05841"/>
    <w:rsid w:val="00F078E2"/>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76AAD"/>
    <w:rsid w:val="00F812E5"/>
    <w:rsid w:val="00F84550"/>
    <w:rsid w:val="00F85463"/>
    <w:rsid w:val="00F94848"/>
    <w:rsid w:val="00FA3FC4"/>
    <w:rsid w:val="00FA42B6"/>
    <w:rsid w:val="00FA4A1F"/>
    <w:rsid w:val="00FA53E5"/>
    <w:rsid w:val="00FA6619"/>
    <w:rsid w:val="00FA697C"/>
    <w:rsid w:val="00FB40E4"/>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C7BD8D-F699-458C-AEB9-D7A967D1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2A224-991C-47A4-A802-8F02FF408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7099</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Wboguta</cp:lastModifiedBy>
  <cp:revision>2</cp:revision>
  <cp:lastPrinted>2020-02-27T10:45:00Z</cp:lastPrinted>
  <dcterms:created xsi:type="dcterms:W3CDTF">2020-05-05T14:32:00Z</dcterms:created>
  <dcterms:modified xsi:type="dcterms:W3CDTF">2020-05-05T14:32:00Z</dcterms:modified>
</cp:coreProperties>
</file>