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C7" w:rsidRPr="001037C7" w:rsidRDefault="001037C7" w:rsidP="001037C7">
      <w:pPr>
        <w:tabs>
          <w:tab w:val="left" w:pos="9921"/>
        </w:tabs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1037C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1037C7" w:rsidRDefault="001037C7" w:rsidP="001037C7">
      <w:pPr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1037C7" w:rsidRPr="001037C7" w:rsidRDefault="001037C7" w:rsidP="001037C7">
      <w:pPr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1037C7" w:rsidRPr="001037C7" w:rsidRDefault="001037C7" w:rsidP="001037C7">
      <w:pPr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1037C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1037C7" w:rsidRPr="001037C7" w:rsidRDefault="001037C7" w:rsidP="001037C7">
      <w:pPr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1037C7" w:rsidRPr="001037C7" w:rsidRDefault="001037C7" w:rsidP="001037C7">
      <w:pPr>
        <w:spacing w:before="240"/>
        <w:ind w:left="11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1037C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zawarta w dniu .....................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.</w:t>
      </w:r>
      <w:r w:rsidRPr="001037C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2020 roku w Warszawie pomiędzy:</w:t>
      </w:r>
    </w:p>
    <w:p w:rsidR="00BC4F43" w:rsidRPr="001037C7" w:rsidRDefault="00BC4F43" w:rsidP="00BC4F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40917" w:rsidRPr="00140917" w:rsidRDefault="00140917" w:rsidP="00140917">
      <w:pPr>
        <w:ind w:left="1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4091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Instytutem </w:t>
      </w:r>
      <w:r w:rsidRPr="00140917">
        <w:rPr>
          <w:rFonts w:asciiTheme="minorHAnsi" w:hAnsiTheme="minorHAnsi" w:cstheme="minorHAnsi"/>
          <w:b/>
          <w:spacing w:val="-2"/>
          <w:sz w:val="22"/>
          <w:szCs w:val="22"/>
        </w:rPr>
        <w:t>Biologii Doświadczalnej PAN im. M. Nenckiego</w:t>
      </w:r>
      <w:r w:rsidRPr="00140917">
        <w:rPr>
          <w:rFonts w:asciiTheme="minorHAnsi" w:hAnsiTheme="minorHAnsi" w:cstheme="minorHAnsi"/>
          <w:sz w:val="22"/>
          <w:szCs w:val="22"/>
        </w:rPr>
        <w:t xml:space="preserve"> działającym na podstawie wpisu do Rejestru Instytutów Naukowych, Nr Rejestru: RIN-II-21/98 pod adresem: ul. Pasteura 3, 02-093 Warszawa, NIP:</w:t>
      </w:r>
      <w:r w:rsidRPr="001409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0917">
        <w:rPr>
          <w:rFonts w:asciiTheme="minorHAnsi" w:hAnsiTheme="minorHAnsi" w:cstheme="minorHAnsi"/>
          <w:sz w:val="22"/>
          <w:szCs w:val="22"/>
        </w:rPr>
        <w:t>5250009269, REGON: 000325825</w:t>
      </w:r>
    </w:p>
    <w:p w:rsidR="00140917" w:rsidRDefault="00140917" w:rsidP="00140917">
      <w:pPr>
        <w:ind w:left="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14091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1037C7" w:rsidRPr="001037C7" w:rsidRDefault="001037C7" w:rsidP="00140917">
      <w:pPr>
        <w:ind w:left="22"/>
        <w:jc w:val="both"/>
        <w:rPr>
          <w:rFonts w:asciiTheme="minorHAnsi" w:eastAsia="Calibri" w:hAnsiTheme="minorHAnsi" w:cstheme="minorHAnsi"/>
          <w:color w:val="000000"/>
          <w:spacing w:val="-2"/>
          <w:sz w:val="10"/>
          <w:szCs w:val="10"/>
        </w:rPr>
      </w:pPr>
    </w:p>
    <w:p w:rsidR="00215F34" w:rsidRPr="00D83E83" w:rsidRDefault="00215F34" w:rsidP="00215F34">
      <w:pPr>
        <w:tabs>
          <w:tab w:val="left" w:pos="426"/>
        </w:tabs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cs="Calibri"/>
          <w:color w:val="000000"/>
          <w:spacing w:val="-2"/>
        </w:rPr>
        <w:t>………………………………………………………………………..</w:t>
      </w:r>
    </w:p>
    <w:p w:rsidR="00215F34" w:rsidRPr="00D83E83" w:rsidRDefault="00215F34" w:rsidP="00215F34">
      <w:pPr>
        <w:tabs>
          <w:tab w:val="left" w:pos="426"/>
        </w:tabs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15F34" w:rsidRPr="00215F34" w:rsidRDefault="00215F34" w:rsidP="00140917">
      <w:pPr>
        <w:ind w:left="22"/>
        <w:jc w:val="both"/>
        <w:rPr>
          <w:rFonts w:asciiTheme="minorHAnsi" w:eastAsia="Calibri" w:hAnsiTheme="minorHAnsi" w:cstheme="minorHAnsi"/>
          <w:spacing w:val="-2"/>
          <w:sz w:val="10"/>
          <w:szCs w:val="10"/>
        </w:rPr>
      </w:pPr>
    </w:p>
    <w:p w:rsidR="00215F34" w:rsidRPr="00215F34" w:rsidRDefault="00066B2A" w:rsidP="007F4CEE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14091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zwanym dalej </w:t>
      </w:r>
      <w:r w:rsidRPr="00140917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Zamawiającym </w:t>
      </w:r>
    </w:p>
    <w:p w:rsidR="00EC5279" w:rsidRDefault="00EC5279" w:rsidP="00EC5279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215F34" w:rsidRDefault="0001355B" w:rsidP="00EC5279">
      <w:pPr>
        <w:jc w:val="both"/>
        <w:rPr>
          <w:rFonts w:ascii="Calibri" w:hAnsi="Calibri" w:cs="Calibri"/>
          <w:sz w:val="22"/>
          <w:szCs w:val="22"/>
        </w:rPr>
      </w:pPr>
      <w:r w:rsidRPr="00192865">
        <w:rPr>
          <w:rFonts w:ascii="Calibri" w:hAnsi="Calibri" w:cs="Calibri"/>
          <w:sz w:val="22"/>
          <w:szCs w:val="22"/>
        </w:rPr>
        <w:t>a</w:t>
      </w:r>
    </w:p>
    <w:p w:rsidR="00EC5279" w:rsidRPr="00AC7AD3" w:rsidRDefault="00EC5279" w:rsidP="00EC5279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AC7AD3" w:rsidRPr="002A3BB9" w:rsidRDefault="00AC7AD3" w:rsidP="00AC7AD3">
      <w:pPr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AC7AD3" w:rsidRPr="00AC7AD3" w:rsidRDefault="00AC7AD3" w:rsidP="00AC7AD3">
      <w:pPr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AC7AD3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………………………………………….…,</w:t>
      </w:r>
      <w:r w:rsidRPr="00AC7AD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z siedzibą w ……………………………… przy ul. …………………………………, …………………………………………., wpisaną do Krajowego Rejestru Sądowego pod nr </w:t>
      </w:r>
      <w:r w:rsidRPr="00AC7AD3">
        <w:rPr>
          <w:rFonts w:asciiTheme="minorHAnsi" w:hAnsiTheme="minorHAnsi" w:cstheme="minorHAnsi"/>
          <w:sz w:val="22"/>
          <w:szCs w:val="22"/>
        </w:rPr>
        <w:t xml:space="preserve">……………………………/ </w:t>
      </w:r>
      <w:r w:rsidRPr="00AC7AD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do Centralnej Ewidencji i Informacji o Działalności Gospodarczej Rzeczypospolitej Polskiej, NIP: …………………………………, REGON: </w:t>
      </w:r>
      <w:r w:rsidRPr="00AC7AD3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AC7AD3">
        <w:rPr>
          <w:rFonts w:asciiTheme="minorHAnsi" w:eastAsia="Calibri" w:hAnsiTheme="minorHAnsi" w:cstheme="minorHAnsi"/>
          <w:spacing w:val="-2"/>
          <w:sz w:val="22"/>
          <w:szCs w:val="22"/>
        </w:rPr>
        <w:t>,</w:t>
      </w:r>
    </w:p>
    <w:p w:rsidR="00AC7AD3" w:rsidRPr="00AC7AD3" w:rsidRDefault="00AC7AD3" w:rsidP="00AC7AD3">
      <w:pPr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AC7AD3">
        <w:rPr>
          <w:rFonts w:asciiTheme="minorHAnsi" w:eastAsia="Calibri" w:hAnsiTheme="minorHAnsi" w:cstheme="minorHAnsi"/>
          <w:spacing w:val="-2"/>
          <w:sz w:val="22"/>
          <w:szCs w:val="22"/>
        </w:rPr>
        <w:t>reprezentowaną przez:</w:t>
      </w:r>
    </w:p>
    <w:p w:rsidR="00AC7AD3" w:rsidRPr="00AC7AD3" w:rsidRDefault="00AC7AD3" w:rsidP="00AC7AD3">
      <w:pPr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AC7AD3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AC7AD3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AC7AD3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AC7AD3" w:rsidRPr="00AC7AD3" w:rsidRDefault="00AC7AD3" w:rsidP="00AC7AD3">
      <w:pPr>
        <w:ind w:left="7" w:right="-22"/>
        <w:jc w:val="both"/>
        <w:rPr>
          <w:rFonts w:asciiTheme="minorHAnsi" w:eastAsia="Calibri" w:hAnsiTheme="minorHAnsi" w:cstheme="minorHAnsi"/>
          <w:spacing w:val="-2"/>
          <w:sz w:val="10"/>
          <w:szCs w:val="10"/>
        </w:rPr>
      </w:pPr>
    </w:p>
    <w:p w:rsidR="00AC7AD3" w:rsidRPr="00AC7AD3" w:rsidRDefault="00AC7AD3" w:rsidP="00AC7AD3">
      <w:pPr>
        <w:ind w:left="7" w:right="-22"/>
        <w:jc w:val="both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AC7AD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AC7AD3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AC7AD3" w:rsidRDefault="00AC7AD3" w:rsidP="007F4CEE">
      <w:pPr>
        <w:pStyle w:val="Zwykytekst"/>
        <w:jc w:val="both"/>
        <w:rPr>
          <w:rFonts w:ascii="Calibri" w:hAnsi="Calibri" w:cs="Calibri"/>
          <w:sz w:val="22"/>
          <w:szCs w:val="22"/>
        </w:rPr>
      </w:pPr>
    </w:p>
    <w:p w:rsidR="00E41265" w:rsidRPr="00192865" w:rsidRDefault="00E41265" w:rsidP="007F4CEE">
      <w:pPr>
        <w:jc w:val="both"/>
        <w:rPr>
          <w:rFonts w:ascii="Calibri" w:hAnsi="Calibri" w:cs="Calibri"/>
          <w:sz w:val="22"/>
          <w:szCs w:val="22"/>
        </w:rPr>
      </w:pPr>
      <w:r w:rsidRPr="00192865">
        <w:rPr>
          <w:rFonts w:ascii="Calibri" w:hAnsi="Calibri" w:cs="Calibri"/>
          <w:sz w:val="22"/>
          <w:szCs w:val="22"/>
        </w:rPr>
        <w:t>o następującej treści:</w:t>
      </w:r>
    </w:p>
    <w:p w:rsidR="00322FC9" w:rsidRPr="00AC7AD3" w:rsidRDefault="00322FC9" w:rsidP="00BC4F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C7AD3" w:rsidRPr="00AC7AD3" w:rsidRDefault="00AC7AD3" w:rsidP="00AC7AD3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AC7AD3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330D41" w:rsidRPr="00192865" w:rsidRDefault="00330D41" w:rsidP="001037C7">
      <w:pPr>
        <w:rPr>
          <w:rFonts w:ascii="Calibri" w:hAnsi="Calibri" w:cs="Calibri"/>
          <w:b/>
          <w:sz w:val="22"/>
          <w:szCs w:val="22"/>
        </w:rPr>
      </w:pPr>
    </w:p>
    <w:p w:rsidR="00330D41" w:rsidRPr="00192865" w:rsidRDefault="00330D41" w:rsidP="001037C7">
      <w:pPr>
        <w:rPr>
          <w:rFonts w:ascii="Calibri" w:hAnsi="Calibri" w:cs="Calibri"/>
          <w:b/>
          <w:sz w:val="22"/>
          <w:szCs w:val="22"/>
        </w:rPr>
      </w:pPr>
    </w:p>
    <w:p w:rsidR="008947BB" w:rsidRPr="0076396B" w:rsidRDefault="0076396B" w:rsidP="00BC4F43">
      <w:pPr>
        <w:jc w:val="center"/>
        <w:rPr>
          <w:rFonts w:ascii="Calibri" w:hAnsi="Calibri" w:cs="Calibri"/>
          <w:b/>
          <w:sz w:val="22"/>
          <w:szCs w:val="22"/>
        </w:rPr>
      </w:pPr>
      <w:r w:rsidRPr="00192865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33C" w:rsidRPr="0076396B">
        <w:rPr>
          <w:rFonts w:ascii="Calibri" w:hAnsi="Calibri" w:cs="Calibri"/>
          <w:b/>
          <w:sz w:val="22"/>
          <w:szCs w:val="22"/>
        </w:rPr>
        <w:t>1</w:t>
      </w:r>
    </w:p>
    <w:p w:rsidR="00BC4F43" w:rsidRPr="007F6607" w:rsidRDefault="00BC4F43" w:rsidP="00751CC3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6607">
        <w:rPr>
          <w:rFonts w:ascii="Calibri" w:hAnsi="Calibri" w:cs="Calibri"/>
          <w:b/>
          <w:sz w:val="22"/>
          <w:szCs w:val="22"/>
          <w:u w:val="single"/>
        </w:rPr>
        <w:t>P</w:t>
      </w:r>
      <w:r w:rsidR="0076396B" w:rsidRPr="007F6607">
        <w:rPr>
          <w:rFonts w:ascii="Calibri" w:hAnsi="Calibri" w:cs="Calibri"/>
          <w:b/>
          <w:sz w:val="22"/>
          <w:szCs w:val="22"/>
          <w:u w:val="single"/>
        </w:rPr>
        <w:t>rzedmiot umowy</w:t>
      </w:r>
    </w:p>
    <w:p w:rsidR="00913C74" w:rsidRPr="00913C74" w:rsidRDefault="00913C74" w:rsidP="00913C7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913C74">
        <w:rPr>
          <w:rFonts w:cstheme="minorHAnsi"/>
          <w:sz w:val="21"/>
          <w:szCs w:val="21"/>
        </w:rPr>
        <w:t xml:space="preserve">Wykonywanie w ciągu trwania umowy przez okres 12 miesięcy świadczenia usług serwisowych przez autoryzowanego przedstawiciela serwisowego systemów konfokalnych firmy </w:t>
      </w:r>
      <w:proofErr w:type="spellStart"/>
      <w:r w:rsidRPr="00913C74">
        <w:rPr>
          <w:rFonts w:cstheme="minorHAnsi"/>
          <w:sz w:val="21"/>
          <w:szCs w:val="21"/>
        </w:rPr>
        <w:t>Leica</w:t>
      </w:r>
      <w:proofErr w:type="spellEnd"/>
      <w:r w:rsidRPr="00913C74">
        <w:rPr>
          <w:rFonts w:cstheme="minorHAnsi"/>
          <w:sz w:val="21"/>
          <w:szCs w:val="21"/>
        </w:rPr>
        <w:t xml:space="preserve"> Microsystems w Polsce następujących systemów: </w:t>
      </w:r>
      <w:proofErr w:type="spellStart"/>
      <w:r w:rsidRPr="00913C74">
        <w:rPr>
          <w:rFonts w:cstheme="minorHAnsi"/>
          <w:sz w:val="21"/>
          <w:szCs w:val="21"/>
        </w:rPr>
        <w:t>Leica</w:t>
      </w:r>
      <w:proofErr w:type="spellEnd"/>
      <w:r w:rsidRPr="00913C74">
        <w:rPr>
          <w:rFonts w:cstheme="minorHAnsi"/>
          <w:sz w:val="21"/>
          <w:szCs w:val="21"/>
        </w:rPr>
        <w:t xml:space="preserve"> TCS SP8X SMD (SN:8100000428), </w:t>
      </w:r>
      <w:proofErr w:type="spellStart"/>
      <w:r w:rsidRPr="00913C74">
        <w:rPr>
          <w:rFonts w:cstheme="minorHAnsi"/>
          <w:sz w:val="21"/>
          <w:szCs w:val="21"/>
        </w:rPr>
        <w:t>Leica</w:t>
      </w:r>
      <w:proofErr w:type="spellEnd"/>
      <w:r w:rsidRPr="00913C74">
        <w:rPr>
          <w:rFonts w:cstheme="minorHAnsi"/>
          <w:sz w:val="21"/>
          <w:szCs w:val="21"/>
        </w:rPr>
        <w:t xml:space="preserve"> AF7000 (SN:338436), </w:t>
      </w:r>
      <w:proofErr w:type="spellStart"/>
      <w:r w:rsidRPr="00913C74">
        <w:rPr>
          <w:rFonts w:cstheme="minorHAnsi"/>
          <w:sz w:val="21"/>
          <w:szCs w:val="21"/>
        </w:rPr>
        <w:t>Leica</w:t>
      </w:r>
      <w:proofErr w:type="spellEnd"/>
      <w:r w:rsidRPr="00913C74">
        <w:rPr>
          <w:rFonts w:cstheme="minorHAnsi"/>
          <w:sz w:val="21"/>
          <w:szCs w:val="21"/>
        </w:rPr>
        <w:t xml:space="preserve"> DMI6000B (SN: 5100000677) oraz </w:t>
      </w:r>
      <w:proofErr w:type="spellStart"/>
      <w:r w:rsidRPr="00913C74">
        <w:rPr>
          <w:rFonts w:cstheme="minorHAnsi"/>
          <w:sz w:val="21"/>
          <w:szCs w:val="21"/>
        </w:rPr>
        <w:t>Lieca</w:t>
      </w:r>
      <w:proofErr w:type="spellEnd"/>
      <w:r w:rsidRPr="00913C74">
        <w:rPr>
          <w:rFonts w:cstheme="minorHAnsi"/>
          <w:sz w:val="21"/>
          <w:szCs w:val="21"/>
        </w:rPr>
        <w:t xml:space="preserve"> DMi8 (SN: 401766) firmy </w:t>
      </w:r>
      <w:proofErr w:type="spellStart"/>
      <w:r w:rsidRPr="00913C74">
        <w:rPr>
          <w:rFonts w:cstheme="minorHAnsi"/>
          <w:sz w:val="21"/>
          <w:szCs w:val="21"/>
        </w:rPr>
        <w:t>Leica</w:t>
      </w:r>
      <w:proofErr w:type="spellEnd"/>
      <w:r w:rsidRPr="00913C74">
        <w:rPr>
          <w:rFonts w:cstheme="minorHAnsi"/>
          <w:sz w:val="21"/>
          <w:szCs w:val="21"/>
        </w:rPr>
        <w:t xml:space="preserve"> Microsystems.</w:t>
      </w:r>
    </w:p>
    <w:p w:rsidR="008C5318" w:rsidRPr="00555E3E" w:rsidRDefault="00EC506D" w:rsidP="00555E3E">
      <w:pPr>
        <w:spacing w:line="276" w:lineRule="auto"/>
        <w:ind w:left="28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55E3E">
        <w:rPr>
          <w:rFonts w:asciiTheme="minorHAnsi" w:eastAsiaTheme="minorEastAsia" w:hAnsiTheme="minorHAnsi" w:cstheme="minorHAnsi"/>
          <w:sz w:val="22"/>
          <w:szCs w:val="22"/>
        </w:rPr>
        <w:t>W ramach umowy Wykonawca zapewnia</w:t>
      </w:r>
      <w:r w:rsidR="009E6869" w:rsidRPr="00555E3E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>Liczba ………… przeglądów technicznych w roku dla każdego z wymienionych systemów (min. 1)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>Nielimitowana liczba napraw i wizyt diagnostycznych wyżej wymienionych systemów (z wyłączeniem kosztów części zamiennych)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>Czas reakcji na zgłoszenie serwisowe do ………….. (max. 48 h)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>Czas naprawy do …………. dni (max. 21 dni) roboczych w przypadku konieczności zamówienia części zamiennych z magazynu producenta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>Stały rabat na części serwisowe i materiały eksploatacyjne w wysokości ………% (min. 10%) od cen katalogowych</w:t>
      </w:r>
    </w:p>
    <w:p w:rsidR="008C5318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t xml:space="preserve">Wsparcie w organizacji sesji zdalnej (poprzez połączenie za pomocą </w:t>
      </w:r>
      <w:proofErr w:type="spellStart"/>
      <w:r w:rsidRPr="008C5318">
        <w:rPr>
          <w:rFonts w:cstheme="minorHAnsi"/>
          <w:sz w:val="21"/>
          <w:szCs w:val="21"/>
        </w:rPr>
        <w:t>internetu</w:t>
      </w:r>
      <w:proofErr w:type="spellEnd"/>
      <w:r w:rsidRPr="008C5318">
        <w:rPr>
          <w:rFonts w:cstheme="minorHAnsi"/>
          <w:sz w:val="21"/>
          <w:szCs w:val="21"/>
        </w:rPr>
        <w:t>) z serwisem producenta (serwis w Niemczech)</w:t>
      </w:r>
    </w:p>
    <w:p w:rsidR="009F5CAD" w:rsidRPr="008C5318" w:rsidRDefault="008C5318" w:rsidP="008C5318">
      <w:pPr>
        <w:pStyle w:val="Akapitzlist"/>
        <w:numPr>
          <w:ilvl w:val="0"/>
          <w:numId w:val="27"/>
        </w:numPr>
        <w:spacing w:after="160" w:line="259" w:lineRule="auto"/>
        <w:ind w:left="567" w:hanging="284"/>
        <w:jc w:val="both"/>
        <w:rPr>
          <w:rFonts w:cstheme="minorHAnsi"/>
          <w:sz w:val="21"/>
          <w:szCs w:val="21"/>
        </w:rPr>
      </w:pPr>
      <w:r w:rsidRPr="008C5318">
        <w:rPr>
          <w:rFonts w:cstheme="minorHAnsi"/>
          <w:sz w:val="21"/>
          <w:szCs w:val="21"/>
        </w:rPr>
        <w:lastRenderedPageBreak/>
        <w:t xml:space="preserve">przeniesienie systemu </w:t>
      </w:r>
      <w:proofErr w:type="spellStart"/>
      <w:r w:rsidRPr="008C5318">
        <w:rPr>
          <w:rFonts w:cstheme="minorHAnsi"/>
          <w:sz w:val="21"/>
          <w:szCs w:val="21"/>
        </w:rPr>
        <w:t>Leica</w:t>
      </w:r>
      <w:proofErr w:type="spellEnd"/>
      <w:r w:rsidRPr="008C5318">
        <w:rPr>
          <w:rFonts w:cstheme="minorHAnsi"/>
          <w:sz w:val="21"/>
          <w:szCs w:val="21"/>
        </w:rPr>
        <w:t xml:space="preserve"> DMi8 (SN: 401766) w ramach budynku do innego pomieszczenia i optymalizacja ustawienia systemów DMi8 oraz SP8 (SN:8100000428) w jednym pokoju.</w:t>
      </w:r>
    </w:p>
    <w:p w:rsidR="00681E99" w:rsidRPr="007F6607" w:rsidRDefault="0001355B" w:rsidP="008C5318">
      <w:pPr>
        <w:pStyle w:val="Akapitzlist"/>
        <w:numPr>
          <w:ilvl w:val="0"/>
          <w:numId w:val="25"/>
        </w:numPr>
        <w:spacing w:before="80" w:after="0"/>
        <w:ind w:left="284" w:hanging="284"/>
        <w:contextualSpacing w:val="0"/>
        <w:jc w:val="both"/>
        <w:rPr>
          <w:rFonts w:ascii="Calibri" w:hAnsi="Calibri" w:cs="Calibri"/>
        </w:rPr>
      </w:pPr>
      <w:r w:rsidRPr="007F6607">
        <w:rPr>
          <w:rFonts w:ascii="Calibri" w:hAnsi="Calibri" w:cs="Calibri"/>
        </w:rPr>
        <w:t xml:space="preserve">Miejscem realizacji przedmiotu zamówienia jest </w:t>
      </w:r>
      <w:r w:rsidR="00BD572E" w:rsidRPr="007F6607">
        <w:rPr>
          <w:rFonts w:ascii="Calibri" w:hAnsi="Calibri" w:cs="Calibri"/>
        </w:rPr>
        <w:t>s</w:t>
      </w:r>
      <w:r w:rsidR="00330D41" w:rsidRPr="007F6607">
        <w:rPr>
          <w:rFonts w:ascii="Calibri" w:hAnsi="Calibri" w:cs="Calibri"/>
        </w:rPr>
        <w:t>iedziba Z</w:t>
      </w:r>
      <w:r w:rsidR="00BD572E" w:rsidRPr="007F6607">
        <w:rPr>
          <w:rFonts w:ascii="Calibri" w:hAnsi="Calibri" w:cs="Calibri"/>
        </w:rPr>
        <w:t>amawiającego.</w:t>
      </w:r>
    </w:p>
    <w:p w:rsidR="00771502" w:rsidRPr="007F6607" w:rsidRDefault="00771502" w:rsidP="001037C7">
      <w:pPr>
        <w:pStyle w:val="Akapitzlist"/>
        <w:numPr>
          <w:ilvl w:val="0"/>
          <w:numId w:val="25"/>
        </w:numPr>
        <w:ind w:left="284" w:hanging="284"/>
        <w:jc w:val="both"/>
        <w:rPr>
          <w:rFonts w:ascii="Calibri" w:hAnsi="Calibri" w:cs="Calibri"/>
        </w:rPr>
      </w:pPr>
      <w:r w:rsidRPr="007F6607">
        <w:rPr>
          <w:rFonts w:eastAsia="Calibri" w:cstheme="minorHAnsi"/>
          <w:spacing w:val="-2"/>
        </w:rPr>
        <w:t xml:space="preserve">Realizacja przedmiotu zamówienia będzie wykonywana zgodnie z zakresem rzeczowo-wartościowym oferty Wykonawcy z dnia …………….. do zapytania ofertowego nr </w:t>
      </w:r>
      <w:r w:rsidR="003F5F3F">
        <w:rPr>
          <w:rFonts w:eastAsia="Calibri" w:cstheme="minorHAnsi"/>
          <w:spacing w:val="-2"/>
        </w:rPr>
        <w:t>14</w:t>
      </w:r>
      <w:r w:rsidRPr="007F6607">
        <w:rPr>
          <w:rFonts w:eastAsia="Calibri" w:cstheme="minorHAnsi"/>
          <w:spacing w:val="-2"/>
        </w:rPr>
        <w:t xml:space="preserve">/2020 z dnia </w:t>
      </w:r>
      <w:r w:rsidR="003F5F3F">
        <w:rPr>
          <w:rFonts w:eastAsia="Calibri" w:cstheme="minorHAnsi"/>
          <w:spacing w:val="-2"/>
        </w:rPr>
        <w:t>10</w:t>
      </w:r>
      <w:r w:rsidRPr="007F6607">
        <w:rPr>
          <w:rFonts w:eastAsia="Calibri" w:cstheme="minorHAnsi"/>
          <w:spacing w:val="-2"/>
        </w:rPr>
        <w:t>.02.2020 r. (stanowiącej załącznik nr 1) zw</w:t>
      </w:r>
      <w:bookmarkStart w:id="0" w:name="_GoBack"/>
      <w:bookmarkEnd w:id="0"/>
      <w:r w:rsidRPr="007F6607">
        <w:rPr>
          <w:rFonts w:eastAsia="Calibri" w:cstheme="minorHAnsi"/>
          <w:spacing w:val="-2"/>
        </w:rPr>
        <w:t>anych w dalszej treści Umowy pracami.</w:t>
      </w:r>
    </w:p>
    <w:p w:rsidR="001037C7" w:rsidRPr="007F6607" w:rsidRDefault="00771502" w:rsidP="001037C7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7F6607">
        <w:rPr>
          <w:rFonts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1037C7" w:rsidRPr="007F6607" w:rsidRDefault="001037C7" w:rsidP="001037C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</w:p>
    <w:p w:rsidR="008947BB" w:rsidRPr="007F6607" w:rsidRDefault="0076396B" w:rsidP="00BC4F4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F6607">
        <w:rPr>
          <w:rFonts w:ascii="Calibri" w:hAnsi="Calibri" w:cs="Calibri"/>
          <w:b/>
          <w:sz w:val="22"/>
          <w:szCs w:val="22"/>
        </w:rPr>
        <w:sym w:font="Times New Roman" w:char="00A7"/>
      </w:r>
      <w:r w:rsidRPr="007F6607">
        <w:rPr>
          <w:rFonts w:ascii="Calibri" w:hAnsi="Calibri" w:cs="Calibri"/>
          <w:b/>
          <w:sz w:val="22"/>
          <w:szCs w:val="22"/>
        </w:rPr>
        <w:t xml:space="preserve"> </w:t>
      </w:r>
      <w:r w:rsidR="003B333C" w:rsidRPr="007F6607">
        <w:rPr>
          <w:rFonts w:ascii="Calibri" w:hAnsi="Calibri" w:cs="Calibri"/>
          <w:b/>
          <w:bCs/>
          <w:sz w:val="22"/>
          <w:szCs w:val="22"/>
        </w:rPr>
        <w:t>2</w:t>
      </w:r>
    </w:p>
    <w:p w:rsidR="00BC4F43" w:rsidRPr="007F6607" w:rsidRDefault="0076396B" w:rsidP="00BC4F4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6607">
        <w:rPr>
          <w:rFonts w:ascii="Calibri" w:hAnsi="Calibri" w:cs="Calibri"/>
          <w:b/>
          <w:sz w:val="22"/>
          <w:szCs w:val="22"/>
          <w:u w:val="single"/>
        </w:rPr>
        <w:t>Termin realizacji umowy</w:t>
      </w:r>
    </w:p>
    <w:p w:rsidR="00CA793E" w:rsidRPr="007F6607" w:rsidRDefault="00CA793E" w:rsidP="00A021A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7F6607">
        <w:rPr>
          <w:rFonts w:ascii="Calibri" w:hAnsi="Calibri" w:cs="Calibri"/>
          <w:sz w:val="22"/>
          <w:szCs w:val="22"/>
        </w:rPr>
        <w:t xml:space="preserve">Wykonawca zobowiązany jest do wykonania przedmiotu </w:t>
      </w:r>
      <w:r w:rsidR="001D0B79" w:rsidRPr="007F6607">
        <w:rPr>
          <w:rFonts w:ascii="Calibri" w:hAnsi="Calibri" w:cs="Calibri"/>
          <w:sz w:val="22"/>
          <w:szCs w:val="22"/>
        </w:rPr>
        <w:t xml:space="preserve">umowy </w:t>
      </w:r>
      <w:r w:rsidRPr="007F6607">
        <w:rPr>
          <w:rFonts w:ascii="Calibri" w:hAnsi="Calibri" w:cs="Calibri"/>
          <w:sz w:val="22"/>
          <w:szCs w:val="22"/>
        </w:rPr>
        <w:t>określonego w §</w:t>
      </w:r>
      <w:r w:rsidR="00D524D7" w:rsidRPr="007F6607">
        <w:rPr>
          <w:rFonts w:ascii="Calibri" w:hAnsi="Calibri" w:cs="Calibri"/>
          <w:sz w:val="22"/>
          <w:szCs w:val="22"/>
        </w:rPr>
        <w:t>1</w:t>
      </w:r>
      <w:r w:rsidRPr="007F6607">
        <w:rPr>
          <w:rFonts w:ascii="Calibri" w:hAnsi="Calibri" w:cs="Calibri"/>
          <w:sz w:val="22"/>
          <w:szCs w:val="22"/>
        </w:rPr>
        <w:t xml:space="preserve"> przez </w:t>
      </w:r>
      <w:r w:rsidR="00147507" w:rsidRPr="007F6607">
        <w:rPr>
          <w:rFonts w:ascii="Calibri" w:hAnsi="Calibri" w:cs="Calibri"/>
          <w:sz w:val="22"/>
          <w:szCs w:val="22"/>
        </w:rPr>
        <w:br/>
      </w:r>
      <w:r w:rsidR="004E447A" w:rsidRPr="007F6607">
        <w:rPr>
          <w:rFonts w:ascii="Calibri" w:hAnsi="Calibri" w:cs="Calibri"/>
          <w:sz w:val="22"/>
          <w:szCs w:val="22"/>
        </w:rPr>
        <w:t>12</w:t>
      </w:r>
      <w:r w:rsidRPr="007F6607">
        <w:rPr>
          <w:rFonts w:ascii="Calibri" w:hAnsi="Calibri" w:cs="Calibri"/>
          <w:sz w:val="22"/>
          <w:szCs w:val="22"/>
        </w:rPr>
        <w:t xml:space="preserve"> miesięcy licząc od dnia podpisania umowy.</w:t>
      </w:r>
    </w:p>
    <w:p w:rsidR="000E2463" w:rsidRPr="007F6607" w:rsidRDefault="000E2463" w:rsidP="000E246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5279" w:rsidRPr="007F6607" w:rsidRDefault="00EC5279" w:rsidP="00EC5279">
      <w:pPr>
        <w:jc w:val="center"/>
        <w:rPr>
          <w:rFonts w:ascii="Calibri" w:hAnsi="Calibri" w:cs="Calibri"/>
          <w:b/>
          <w:sz w:val="22"/>
          <w:szCs w:val="22"/>
        </w:rPr>
      </w:pPr>
      <w:r w:rsidRPr="007F6607">
        <w:rPr>
          <w:rFonts w:ascii="Calibri" w:hAnsi="Calibri" w:cs="Calibri"/>
          <w:b/>
          <w:sz w:val="22"/>
          <w:szCs w:val="22"/>
        </w:rPr>
        <w:sym w:font="Times New Roman" w:char="00A7"/>
      </w:r>
      <w:r w:rsidR="0076396B" w:rsidRPr="007F6607">
        <w:rPr>
          <w:rFonts w:ascii="Calibri" w:hAnsi="Calibri" w:cs="Calibri"/>
          <w:b/>
          <w:sz w:val="22"/>
          <w:szCs w:val="22"/>
        </w:rPr>
        <w:t xml:space="preserve"> </w:t>
      </w:r>
      <w:r w:rsidR="003B333C" w:rsidRPr="007F6607">
        <w:rPr>
          <w:rFonts w:ascii="Calibri" w:hAnsi="Calibri" w:cs="Calibri"/>
          <w:b/>
          <w:sz w:val="22"/>
          <w:szCs w:val="22"/>
        </w:rPr>
        <w:t>3</w:t>
      </w:r>
    </w:p>
    <w:p w:rsidR="00EC5279" w:rsidRPr="007F6607" w:rsidRDefault="0076396B" w:rsidP="0076396B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6607">
        <w:rPr>
          <w:rFonts w:ascii="Calibri" w:hAnsi="Calibri" w:cs="Calibri"/>
          <w:b/>
          <w:sz w:val="22"/>
          <w:szCs w:val="22"/>
          <w:u w:val="single"/>
        </w:rPr>
        <w:t>Oświadczenia</w:t>
      </w:r>
    </w:p>
    <w:p w:rsidR="00EC5279" w:rsidRPr="007F6607" w:rsidRDefault="00EC5279" w:rsidP="00EC527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F6607">
        <w:rPr>
          <w:rFonts w:ascii="Calibri" w:hAnsi="Calibri" w:cs="Calibri"/>
          <w:sz w:val="22"/>
          <w:szCs w:val="22"/>
        </w:rPr>
        <w:t xml:space="preserve">Wykonawca oświadcza, że jest uprawniony do prowadzenia działalności gospodarczej </w:t>
      </w:r>
      <w:r w:rsidRPr="007F6607">
        <w:rPr>
          <w:rFonts w:ascii="Calibri" w:hAnsi="Calibri" w:cs="Calibri"/>
          <w:sz w:val="22"/>
          <w:szCs w:val="22"/>
        </w:rPr>
        <w:br/>
        <w:t>w zakresie objętym przedmiotem niniejszej Umowy.</w:t>
      </w:r>
    </w:p>
    <w:p w:rsidR="00EC5279" w:rsidRPr="007F6607" w:rsidRDefault="00EC5279" w:rsidP="00EC527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F6607">
        <w:rPr>
          <w:rFonts w:ascii="Calibri" w:hAnsi="Calibri" w:cs="Calibr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EC5279" w:rsidRPr="007F6607" w:rsidRDefault="00EC5279" w:rsidP="00EC527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F6607">
        <w:rPr>
          <w:rFonts w:ascii="Calibri" w:hAnsi="Calibri" w:cs="Calibri"/>
          <w:sz w:val="22"/>
          <w:szCs w:val="22"/>
        </w:rPr>
        <w:t xml:space="preserve">Wykonawca oświadcza, że jest autoryzowanym przedstawicielem serwisowym systemów konfokalnych firmy </w:t>
      </w:r>
      <w:proofErr w:type="spellStart"/>
      <w:r w:rsidRPr="007F6607">
        <w:rPr>
          <w:rFonts w:ascii="Calibri" w:hAnsi="Calibri" w:cs="Calibri"/>
          <w:sz w:val="22"/>
          <w:szCs w:val="22"/>
        </w:rPr>
        <w:t>Leica</w:t>
      </w:r>
      <w:proofErr w:type="spellEnd"/>
      <w:r w:rsidRPr="007F6607">
        <w:rPr>
          <w:rFonts w:ascii="Calibri" w:hAnsi="Calibri" w:cs="Calibri"/>
          <w:sz w:val="22"/>
          <w:szCs w:val="22"/>
        </w:rPr>
        <w:t xml:space="preserve"> Microsystems w Polsce.</w:t>
      </w:r>
    </w:p>
    <w:p w:rsidR="00EC5279" w:rsidRDefault="00EC5279" w:rsidP="000E246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86D3C" w:rsidRPr="0076396B" w:rsidRDefault="0076396B" w:rsidP="0076396B">
      <w:pPr>
        <w:jc w:val="center"/>
        <w:rPr>
          <w:rFonts w:ascii="Calibri" w:hAnsi="Calibri" w:cs="Calibri"/>
          <w:b/>
          <w:sz w:val="22"/>
          <w:szCs w:val="22"/>
        </w:rPr>
      </w:pPr>
      <w:r w:rsidRPr="00192865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4</w:t>
      </w:r>
    </w:p>
    <w:p w:rsidR="00E2416C" w:rsidRPr="00E3557A" w:rsidRDefault="00C44FE7" w:rsidP="0076396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3557A">
        <w:rPr>
          <w:rFonts w:ascii="Calibri" w:hAnsi="Calibri" w:cs="Calibri"/>
          <w:b/>
          <w:bCs/>
          <w:sz w:val="22"/>
          <w:szCs w:val="22"/>
          <w:u w:val="single"/>
        </w:rPr>
        <w:t xml:space="preserve">Warunki </w:t>
      </w:r>
      <w:r w:rsidR="00E2416C" w:rsidRPr="00E3557A">
        <w:rPr>
          <w:rFonts w:ascii="Calibri" w:hAnsi="Calibri" w:cs="Calibri"/>
          <w:b/>
          <w:bCs/>
          <w:sz w:val="22"/>
          <w:szCs w:val="22"/>
          <w:u w:val="single"/>
        </w:rPr>
        <w:t>realizacji</w:t>
      </w:r>
      <w:r w:rsidRPr="00E3557A">
        <w:rPr>
          <w:rFonts w:ascii="Calibri" w:hAnsi="Calibri" w:cs="Calibri"/>
          <w:b/>
          <w:bCs/>
          <w:sz w:val="22"/>
          <w:szCs w:val="22"/>
          <w:u w:val="single"/>
        </w:rPr>
        <w:t xml:space="preserve"> usług</w:t>
      </w:r>
    </w:p>
    <w:p w:rsidR="00A86D3C" w:rsidRPr="008B764F" w:rsidRDefault="00A86D3C" w:rsidP="008B764F">
      <w:pPr>
        <w:tabs>
          <w:tab w:val="left" w:pos="426"/>
        </w:tabs>
        <w:jc w:val="both"/>
        <w:rPr>
          <w:rFonts w:eastAsia="Calibri" w:cstheme="minorHAnsi"/>
          <w:spacing w:val="-2"/>
        </w:rPr>
      </w:pPr>
      <w:r w:rsidRPr="008B764F">
        <w:rPr>
          <w:rFonts w:eastAsia="Calibri" w:cstheme="minorHAnsi"/>
          <w:spacing w:val="-2"/>
        </w:rPr>
        <w:t>Wykonawca zobowiązuje się: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426"/>
          <w:tab w:val="left" w:pos="993"/>
        </w:tabs>
        <w:ind w:left="709"/>
        <w:jc w:val="both"/>
        <w:rPr>
          <w:rFonts w:eastAsia="Calibri" w:cstheme="minorHAnsi"/>
          <w:spacing w:val="-2"/>
        </w:rPr>
      </w:pPr>
      <w:r w:rsidRPr="00E3557A">
        <w:rPr>
          <w:rFonts w:eastAsia="Calibri" w:cstheme="minorHAnsi"/>
          <w:spacing w:val="-2"/>
        </w:rPr>
        <w:t>wykonać przedmiot umowy zgodnie z zasadami BHP; z należytą starannością i korzyścią dla Zamawiającego;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426"/>
          <w:tab w:val="left" w:pos="993"/>
        </w:tabs>
        <w:ind w:left="709"/>
        <w:jc w:val="both"/>
        <w:rPr>
          <w:rFonts w:eastAsia="Calibri" w:cstheme="minorHAnsi"/>
          <w:spacing w:val="-2"/>
        </w:rPr>
      </w:pPr>
      <w:r w:rsidRPr="00E3557A">
        <w:rPr>
          <w:rFonts w:eastAsia="Calibri" w:cstheme="minorHAnsi"/>
          <w:spacing w:val="-2"/>
        </w:rPr>
        <w:t>wykonać przedmiot umowy w terminie trwania umowy przez okres 12 miesięcy;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ind w:left="709"/>
        <w:jc w:val="both"/>
        <w:rPr>
          <w:rFonts w:eastAsia="Calibri" w:cstheme="minorHAnsi"/>
          <w:spacing w:val="-2"/>
        </w:rPr>
      </w:pPr>
      <w:r w:rsidRPr="00E3557A">
        <w:rPr>
          <w:rFonts w:eastAsia="Calibri" w:cstheme="minorHAnsi"/>
          <w:spacing w:val="-2"/>
        </w:rPr>
        <w:t>wykonywać przedmiot umowy przy użyciu własnego sprzętu i urządzeń;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ind w:left="709"/>
        <w:jc w:val="both"/>
        <w:rPr>
          <w:rFonts w:eastAsia="Calibri" w:cstheme="minorHAnsi"/>
          <w:spacing w:val="-2"/>
        </w:rPr>
      </w:pPr>
      <w:r w:rsidRPr="00E3557A">
        <w:rPr>
          <w:rFonts w:eastAsia="Calibri" w:cstheme="minorHAnsi"/>
          <w:spacing w:val="-2"/>
        </w:rPr>
        <w:t>ponosić odpowiedzialność za szkody wyrządzone osobom trzecim przy wykonywaniu prac stanowiących przedmiot umowy;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ind w:left="709"/>
        <w:jc w:val="both"/>
        <w:rPr>
          <w:rFonts w:eastAsia="Calibri" w:cstheme="minorHAnsi"/>
          <w:spacing w:val="-2"/>
        </w:rPr>
      </w:pPr>
      <w:r w:rsidRPr="00E3557A">
        <w:rPr>
          <w:rFonts w:eastAsia="Calibri" w:cstheme="minorHAnsi"/>
          <w:spacing w:val="-2"/>
        </w:rPr>
        <w:t>wykonać wszystkie prace konserwacyjne w czasie dni roboczych</w:t>
      </w:r>
    </w:p>
    <w:p w:rsidR="006F2315" w:rsidRPr="00E3557A" w:rsidRDefault="006F2315" w:rsidP="008B764F">
      <w:pPr>
        <w:pStyle w:val="Akapitzlist"/>
        <w:tabs>
          <w:tab w:val="left" w:pos="993"/>
        </w:tabs>
        <w:ind w:left="709"/>
        <w:jc w:val="both"/>
        <w:rPr>
          <w:rFonts w:ascii="Calibri" w:hAnsi="Calibri" w:cs="Calibri"/>
        </w:rPr>
      </w:pPr>
      <w:r w:rsidRPr="00E3557A">
        <w:rPr>
          <w:rFonts w:ascii="Calibri" w:hAnsi="Calibri" w:cs="Calibri"/>
        </w:rPr>
        <w:t>(za dzień roboczy Strony rozumieją wszystkie dni za wyjątkiem sobót i niedziel oraz dni ustawowo wolnych od pracy);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ind w:left="709"/>
        <w:jc w:val="both"/>
        <w:rPr>
          <w:rFonts w:ascii="Calibri" w:hAnsi="Calibri" w:cs="Calibri"/>
        </w:rPr>
      </w:pPr>
      <w:r w:rsidRPr="00E3557A">
        <w:rPr>
          <w:rFonts w:ascii="Calibri" w:hAnsi="Calibri" w:cs="Calibri"/>
        </w:rPr>
        <w:t>użyć do świadczenia usług wyłącznie wyrobów fabrycznie nowych, wolnych od wad fizycznych i prawnych, spełniających obowiązujące normy;</w:t>
      </w:r>
    </w:p>
    <w:p w:rsidR="006F2315" w:rsidRPr="00E3557A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ind w:left="709"/>
        <w:jc w:val="both"/>
        <w:rPr>
          <w:rFonts w:ascii="Calibri" w:hAnsi="Calibri" w:cs="Calibri"/>
        </w:rPr>
      </w:pPr>
      <w:r w:rsidRPr="00E3557A">
        <w:rPr>
          <w:rFonts w:ascii="Calibri" w:hAnsi="Calibri" w:cs="Calibri"/>
        </w:rPr>
        <w:t>udostępnić Zamawiającemu do kontroli proces wykonywania przed</w:t>
      </w:r>
      <w:r w:rsidR="00126308">
        <w:rPr>
          <w:rFonts w:ascii="Calibri" w:hAnsi="Calibri" w:cs="Calibri"/>
        </w:rPr>
        <w:t>miotu umowy w każdej jego fazie;</w:t>
      </w:r>
    </w:p>
    <w:p w:rsidR="006F2315" w:rsidRDefault="006F2315" w:rsidP="008B764F">
      <w:pPr>
        <w:pStyle w:val="Akapitzlist"/>
        <w:numPr>
          <w:ilvl w:val="0"/>
          <w:numId w:val="32"/>
        </w:numPr>
        <w:tabs>
          <w:tab w:val="left" w:pos="993"/>
        </w:tabs>
        <w:spacing w:after="0"/>
        <w:ind w:left="709"/>
        <w:jc w:val="both"/>
        <w:rPr>
          <w:rFonts w:ascii="Calibri" w:hAnsi="Calibri" w:cs="Calibri"/>
        </w:rPr>
      </w:pPr>
      <w:r w:rsidRPr="00E3557A">
        <w:rPr>
          <w:rFonts w:ascii="Calibri" w:hAnsi="Calibri" w:cs="Calibri"/>
        </w:rPr>
        <w:t>zjawić się w siedzibie Zamawiającego w ciągu ……………….. w celu zdiagnozowania zgłoszonej usterki przez pracownika Zamawiającego</w:t>
      </w:r>
      <w:r w:rsidR="00126308">
        <w:rPr>
          <w:rFonts w:ascii="Calibri" w:hAnsi="Calibri" w:cs="Calibri"/>
        </w:rPr>
        <w:t>;</w:t>
      </w:r>
    </w:p>
    <w:p w:rsidR="00126308" w:rsidRPr="00E3557A" w:rsidRDefault="00126308" w:rsidP="008B764F">
      <w:pPr>
        <w:pStyle w:val="Akapitzlist"/>
        <w:numPr>
          <w:ilvl w:val="0"/>
          <w:numId w:val="32"/>
        </w:numPr>
        <w:tabs>
          <w:tab w:val="left" w:pos="993"/>
        </w:tabs>
        <w:spacing w:after="0"/>
        <w:ind w:left="709"/>
        <w:jc w:val="both"/>
        <w:rPr>
          <w:rFonts w:ascii="Calibri" w:hAnsi="Calibri" w:cs="Calibri"/>
        </w:rPr>
      </w:pPr>
      <w:r w:rsidRPr="00192865">
        <w:rPr>
          <w:rFonts w:ascii="Calibri" w:hAnsi="Calibri" w:cs="Calibri"/>
        </w:rPr>
        <w:t>udzieli</w:t>
      </w:r>
      <w:r>
        <w:rPr>
          <w:rFonts w:ascii="Calibri" w:hAnsi="Calibri" w:cs="Calibri"/>
        </w:rPr>
        <w:t>ć</w:t>
      </w:r>
      <w:r w:rsidRPr="00192865">
        <w:rPr>
          <w:rFonts w:ascii="Calibri" w:hAnsi="Calibri" w:cs="Calibri"/>
        </w:rPr>
        <w:t xml:space="preserve"> pełnej gwarancji na nowo zainstalowane podzespoły na okres </w:t>
      </w:r>
      <w:r w:rsidRPr="00732231">
        <w:rPr>
          <w:rFonts w:ascii="Calibri" w:hAnsi="Calibri" w:cs="Calibri"/>
        </w:rPr>
        <w:t>6</w:t>
      </w:r>
      <w:r w:rsidRPr="00192865">
        <w:rPr>
          <w:rFonts w:ascii="Calibri" w:hAnsi="Calibri" w:cs="Calibri"/>
        </w:rPr>
        <w:t xml:space="preserve"> miesięcy</w:t>
      </w:r>
      <w:r w:rsidR="00875B85">
        <w:rPr>
          <w:rFonts w:ascii="Calibri" w:hAnsi="Calibri" w:cs="Calibri"/>
        </w:rPr>
        <w:t xml:space="preserve"> lub dłu</w:t>
      </w:r>
      <w:r w:rsidR="004E61B7">
        <w:rPr>
          <w:rFonts w:ascii="Calibri" w:hAnsi="Calibri" w:cs="Calibri"/>
        </w:rPr>
        <w:t>ż</w:t>
      </w:r>
      <w:r w:rsidR="00875B85">
        <w:rPr>
          <w:rFonts w:ascii="Calibri" w:hAnsi="Calibri" w:cs="Calibri"/>
        </w:rPr>
        <w:t xml:space="preserve">ej, </w:t>
      </w:r>
      <w:r w:rsidR="004E61B7">
        <w:rPr>
          <w:rFonts w:ascii="Calibri" w:hAnsi="Calibri" w:cs="Calibri"/>
        </w:rPr>
        <w:t xml:space="preserve"> zgodnie</w:t>
      </w:r>
      <w:r w:rsidR="00875B85">
        <w:rPr>
          <w:rFonts w:ascii="Calibri" w:hAnsi="Calibri" w:cs="Calibri"/>
        </w:rPr>
        <w:t xml:space="preserve"> z długością oferowaną przez producenta</w:t>
      </w:r>
      <w:r w:rsidRPr="00192865">
        <w:rPr>
          <w:rFonts w:ascii="Calibri" w:hAnsi="Calibri" w:cs="Calibri"/>
        </w:rPr>
        <w:t>.</w:t>
      </w:r>
    </w:p>
    <w:p w:rsidR="004F0F00" w:rsidRDefault="004F0F00" w:rsidP="00BC4F43">
      <w:pPr>
        <w:jc w:val="center"/>
        <w:rPr>
          <w:rFonts w:ascii="Calibri" w:hAnsi="Calibri" w:cs="Calibri"/>
          <w:b/>
          <w:sz w:val="22"/>
          <w:szCs w:val="22"/>
        </w:rPr>
      </w:pPr>
    </w:p>
    <w:p w:rsidR="008947BB" w:rsidRDefault="0076396B" w:rsidP="00BC4F4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92865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33C">
        <w:rPr>
          <w:rFonts w:ascii="Calibri" w:hAnsi="Calibri" w:cs="Calibri"/>
          <w:b/>
          <w:bCs/>
          <w:sz w:val="22"/>
          <w:szCs w:val="22"/>
        </w:rPr>
        <w:t>5</w:t>
      </w:r>
    </w:p>
    <w:p w:rsidR="00BC4F43" w:rsidRPr="00D92D17" w:rsidRDefault="00BC4F43" w:rsidP="0076396B">
      <w:pPr>
        <w:spacing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92D17">
        <w:rPr>
          <w:rFonts w:ascii="Calibri" w:hAnsi="Calibri" w:cs="Calibri"/>
          <w:b/>
          <w:bCs/>
          <w:sz w:val="22"/>
          <w:szCs w:val="22"/>
          <w:u w:val="single"/>
        </w:rPr>
        <w:t>W</w:t>
      </w:r>
      <w:r w:rsidR="0076396B" w:rsidRPr="00D92D17">
        <w:rPr>
          <w:rFonts w:ascii="Calibri" w:hAnsi="Calibri" w:cs="Calibri"/>
          <w:b/>
          <w:bCs/>
          <w:sz w:val="22"/>
          <w:szCs w:val="22"/>
          <w:u w:val="single"/>
        </w:rPr>
        <w:t>ynagrodzenie Wykonawcy</w:t>
      </w:r>
    </w:p>
    <w:p w:rsidR="00727653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cstheme="minorHAnsi"/>
          <w:spacing w:val="-2"/>
        </w:rPr>
        <w:t xml:space="preserve">Za wykonanie przedmiotu umowy Wykonawca otrzyma od Zamawiającego wynagrodzenie </w:t>
      </w:r>
      <w:r w:rsidRPr="00D92D17">
        <w:rPr>
          <w:rFonts w:cstheme="minorHAnsi"/>
          <w:spacing w:val="-2"/>
        </w:rPr>
        <w:br/>
        <w:t xml:space="preserve">w wysokości …………………….. PLN netto + ……..% VAT tj. ……………….. PLN brutto (słownie złotych: </w:t>
      </w:r>
      <w:r w:rsidRPr="00D92D17">
        <w:rPr>
          <w:rFonts w:cstheme="minorHAnsi"/>
          <w:spacing w:val="-2"/>
        </w:rPr>
        <w:lastRenderedPageBreak/>
        <w:t xml:space="preserve">………………………………................). </w:t>
      </w:r>
      <w:r w:rsidRPr="00D92D17">
        <w:rPr>
          <w:spacing w:val="-2"/>
          <w:szCs w:val="18"/>
        </w:rPr>
        <w:t>Wynagrodzenie to będzie wypłacane w transzach</w:t>
      </w:r>
      <w:r w:rsidR="007D47B4">
        <w:rPr>
          <w:spacing w:val="-2"/>
          <w:szCs w:val="18"/>
        </w:rPr>
        <w:t xml:space="preserve"> kwartalnych</w:t>
      </w:r>
      <w:r w:rsidRPr="00D92D17">
        <w:rPr>
          <w:spacing w:val="-2"/>
          <w:szCs w:val="18"/>
        </w:rPr>
        <w:t xml:space="preserve"> po wykonaniu przedmiotu umowy (</w:t>
      </w:r>
      <w:r w:rsidRPr="00F726FB">
        <w:rPr>
          <w:spacing w:val="-2"/>
          <w:szCs w:val="18"/>
        </w:rPr>
        <w:t xml:space="preserve">zgodnie z </w:t>
      </w:r>
      <w:r w:rsidRPr="00F726FB">
        <w:rPr>
          <w:rFonts w:eastAsia="Calibri" w:cstheme="minorHAnsi"/>
          <w:spacing w:val="-2"/>
        </w:rPr>
        <w:t>§ 1</w:t>
      </w:r>
      <w:r w:rsidRPr="00D92D17">
        <w:rPr>
          <w:rFonts w:eastAsia="Calibri" w:cstheme="minorHAnsi"/>
          <w:spacing w:val="-2"/>
        </w:rPr>
        <w:t>). Kwota za 1 kwartał odpowiada 1/4 całkowitej kwoty powyższego wynagrodzenia.</w:t>
      </w:r>
    </w:p>
    <w:p w:rsidR="00727653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cstheme="minorHAnsi"/>
          <w:spacing w:val="-2"/>
        </w:rPr>
        <w:t>Wykonawca, po zrealizowaniu przedmiotu umowy i podpisaniu przez obie Strony protokołu odbioru bez zastrzeżeń, wystawi fakturę.</w:t>
      </w:r>
    </w:p>
    <w:p w:rsidR="00727653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eastAsia="Calibri" w:cstheme="minorHAnsi"/>
          <w:spacing w:val="-2"/>
        </w:rPr>
        <w:t>Jeżeli w trakcie odbioru zostaną stwierdzone wady w wykonaniu przedmiotu umowy, Zamawiający  wyznaczy Wykonawcy termin na usunięcie wad.</w:t>
      </w:r>
    </w:p>
    <w:p w:rsidR="00727653" w:rsidRPr="00D92D17" w:rsidRDefault="00727653" w:rsidP="008A6549">
      <w:pPr>
        <w:pStyle w:val="Akapitzlist"/>
        <w:numPr>
          <w:ilvl w:val="1"/>
          <w:numId w:val="30"/>
        </w:numPr>
        <w:ind w:left="284" w:right="-22" w:hanging="284"/>
        <w:rPr>
          <w:rFonts w:eastAsia="Calibri" w:cstheme="minorHAnsi"/>
          <w:spacing w:val="-2"/>
        </w:rPr>
      </w:pPr>
      <w:r w:rsidRPr="00D92D17">
        <w:rPr>
          <w:rFonts w:eastAsia="Calibri" w:cstheme="minorHAnsi"/>
          <w:spacing w:val="-2"/>
        </w:rPr>
        <w:t>Datą odbioru prac jest data podpisania przez strony protokołu odbioru bez zastrzeżeń.</w:t>
      </w:r>
    </w:p>
    <w:p w:rsidR="00727653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cstheme="minorHAnsi"/>
          <w:spacing w:val="-2"/>
        </w:rPr>
        <w:t>Zapłata wynagrodzenia nastąpi w formie przelewu bankowego na wskazany na dostarczonej Zamawiającemu fakturze rachunek bankowy Wykonawcy w terminie 14 dni od daty dostarczenia Zamawiającemu prawidłowo wystawionej faktury (oryginał).</w:t>
      </w:r>
    </w:p>
    <w:p w:rsidR="008A6549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cstheme="minorHAnsi"/>
          <w:spacing w:val="-2"/>
        </w:rPr>
        <w:t>Za dzień zapłaty strony przyjmują dzień wydania dyspozycji dokonania przelewu bankowi prowadzącemu rachunek Zamawiającego.</w:t>
      </w:r>
    </w:p>
    <w:p w:rsidR="008A6549" w:rsidRPr="00D92D17" w:rsidRDefault="00727653" w:rsidP="008A6549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spacing w:val="-2"/>
        </w:rPr>
      </w:pPr>
      <w:r w:rsidRPr="00D92D17">
        <w:rPr>
          <w:rFonts w:cstheme="minorHAnsi"/>
          <w:spacing w:val="-2"/>
        </w:rPr>
        <w:t>Zamawiający oświadcza, że jest uprawniony do otrzymania faktur VAT i posiada NIP: 5250009269.</w:t>
      </w:r>
    </w:p>
    <w:p w:rsidR="00BC4F43" w:rsidRPr="00D92D17" w:rsidRDefault="00BC4F43" w:rsidP="008A6549">
      <w:pPr>
        <w:pStyle w:val="Akapitzlist"/>
        <w:numPr>
          <w:ilvl w:val="1"/>
          <w:numId w:val="30"/>
        </w:numPr>
        <w:tabs>
          <w:tab w:val="left" w:pos="567"/>
        </w:tabs>
        <w:ind w:left="284" w:hanging="284"/>
        <w:jc w:val="both"/>
        <w:rPr>
          <w:rFonts w:ascii="Calibri" w:hAnsi="Calibri" w:cs="Calibri"/>
        </w:rPr>
      </w:pPr>
      <w:r w:rsidRPr="00D92D17">
        <w:rPr>
          <w:rFonts w:ascii="Calibri" w:hAnsi="Calibri" w:cs="Calibri"/>
        </w:rPr>
        <w:t xml:space="preserve">Koszty obsługi bankowej powstałe poza bankiem </w:t>
      </w:r>
      <w:r w:rsidR="00A210D9" w:rsidRPr="00D92D17">
        <w:rPr>
          <w:rFonts w:ascii="Calibri" w:hAnsi="Calibri" w:cs="Calibri"/>
        </w:rPr>
        <w:t>Zamawiającego</w:t>
      </w:r>
      <w:r w:rsidRPr="00D92D17">
        <w:rPr>
          <w:rFonts w:ascii="Calibri" w:hAnsi="Calibri" w:cs="Calibri"/>
        </w:rPr>
        <w:t xml:space="preserve"> pokrywa </w:t>
      </w:r>
      <w:r w:rsidR="006C402D" w:rsidRPr="00D92D17">
        <w:rPr>
          <w:rFonts w:ascii="Calibri" w:hAnsi="Calibri" w:cs="Calibri"/>
        </w:rPr>
        <w:t>Wykonawca</w:t>
      </w:r>
      <w:r w:rsidRPr="00D92D17">
        <w:rPr>
          <w:rFonts w:ascii="Calibri" w:hAnsi="Calibri" w:cs="Calibri"/>
        </w:rPr>
        <w:t>.</w:t>
      </w:r>
    </w:p>
    <w:p w:rsidR="008947BB" w:rsidRPr="00735409" w:rsidRDefault="0076396B" w:rsidP="00BC4F43">
      <w:pPr>
        <w:jc w:val="center"/>
        <w:rPr>
          <w:rFonts w:ascii="Calibri" w:hAnsi="Calibri" w:cs="Calibri"/>
          <w:b/>
          <w:sz w:val="22"/>
          <w:szCs w:val="22"/>
        </w:rPr>
      </w:pPr>
      <w:r w:rsidRPr="00735409">
        <w:rPr>
          <w:rFonts w:ascii="Calibri" w:hAnsi="Calibri" w:cs="Calibri"/>
          <w:b/>
          <w:sz w:val="22"/>
          <w:szCs w:val="22"/>
        </w:rPr>
        <w:sym w:font="Times New Roman" w:char="00A7"/>
      </w:r>
      <w:r w:rsidRPr="00735409">
        <w:rPr>
          <w:rFonts w:ascii="Calibri" w:hAnsi="Calibri" w:cs="Calibri"/>
          <w:b/>
          <w:sz w:val="22"/>
          <w:szCs w:val="22"/>
        </w:rPr>
        <w:t xml:space="preserve"> </w:t>
      </w:r>
      <w:r w:rsidR="003B333C" w:rsidRPr="00735409">
        <w:rPr>
          <w:rFonts w:ascii="Calibri" w:hAnsi="Calibri" w:cs="Calibri"/>
          <w:b/>
          <w:sz w:val="22"/>
          <w:szCs w:val="22"/>
        </w:rPr>
        <w:t>6</w:t>
      </w:r>
    </w:p>
    <w:p w:rsidR="00BC4F43" w:rsidRPr="00735409" w:rsidRDefault="00BC4F43" w:rsidP="0076396B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35409">
        <w:rPr>
          <w:rFonts w:ascii="Calibri" w:hAnsi="Calibri" w:cs="Calibri"/>
          <w:b/>
          <w:sz w:val="22"/>
          <w:szCs w:val="22"/>
          <w:u w:val="single"/>
        </w:rPr>
        <w:t>P</w:t>
      </w:r>
      <w:r w:rsidR="0076396B" w:rsidRPr="00735409">
        <w:rPr>
          <w:rFonts w:ascii="Calibri" w:hAnsi="Calibri" w:cs="Calibri"/>
          <w:b/>
          <w:sz w:val="22"/>
          <w:szCs w:val="22"/>
          <w:u w:val="single"/>
        </w:rPr>
        <w:t>oufność</w:t>
      </w:r>
    </w:p>
    <w:p w:rsidR="006D7254" w:rsidRPr="00735409" w:rsidRDefault="00932CB9" w:rsidP="005C38B4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5409">
        <w:rPr>
          <w:rFonts w:ascii="Calibri" w:hAnsi="Calibri" w:cs="Calibri"/>
          <w:sz w:val="22"/>
          <w:szCs w:val="22"/>
        </w:rPr>
        <w:t xml:space="preserve">Strony zobowiązują się </w:t>
      </w:r>
      <w:r w:rsidR="00BC4F43" w:rsidRPr="00735409">
        <w:rPr>
          <w:rFonts w:ascii="Calibri" w:hAnsi="Calibri" w:cs="Calibri"/>
          <w:sz w:val="22"/>
          <w:szCs w:val="22"/>
        </w:rPr>
        <w:t xml:space="preserve">do zachowania </w:t>
      </w:r>
      <w:r w:rsidR="00923239" w:rsidRPr="00735409">
        <w:rPr>
          <w:rFonts w:ascii="Calibri" w:hAnsi="Calibri" w:cs="Calibri"/>
          <w:sz w:val="22"/>
          <w:szCs w:val="22"/>
        </w:rPr>
        <w:t>poufności, co</w:t>
      </w:r>
      <w:r w:rsidR="00BC4F43" w:rsidRPr="00735409">
        <w:rPr>
          <w:rFonts w:ascii="Calibri" w:hAnsi="Calibri" w:cs="Calibri"/>
          <w:sz w:val="22"/>
          <w:szCs w:val="22"/>
        </w:rPr>
        <w:t xml:space="preserve"> do informacji, o których dowiedziały się</w:t>
      </w:r>
      <w:r w:rsidRPr="00735409">
        <w:rPr>
          <w:rFonts w:ascii="Calibri" w:hAnsi="Calibri" w:cs="Calibri"/>
          <w:sz w:val="22"/>
          <w:szCs w:val="22"/>
        </w:rPr>
        <w:t xml:space="preserve"> </w:t>
      </w:r>
      <w:r w:rsidR="00736FA3" w:rsidRPr="00735409">
        <w:rPr>
          <w:rFonts w:ascii="Calibri" w:hAnsi="Calibri" w:cs="Calibri"/>
          <w:sz w:val="22"/>
          <w:szCs w:val="22"/>
        </w:rPr>
        <w:br/>
      </w:r>
      <w:r w:rsidR="00BC4F43" w:rsidRPr="00735409">
        <w:rPr>
          <w:rFonts w:ascii="Calibri" w:hAnsi="Calibri" w:cs="Calibri"/>
          <w:sz w:val="22"/>
          <w:szCs w:val="22"/>
        </w:rPr>
        <w:t>w związku z</w:t>
      </w:r>
      <w:r w:rsidRPr="00735409">
        <w:rPr>
          <w:rFonts w:ascii="Calibri" w:hAnsi="Calibri" w:cs="Calibri"/>
          <w:sz w:val="22"/>
          <w:szCs w:val="22"/>
        </w:rPr>
        <w:t xml:space="preserve"> </w:t>
      </w:r>
      <w:r w:rsidR="00BC4F43" w:rsidRPr="00735409">
        <w:rPr>
          <w:rFonts w:ascii="Calibri" w:hAnsi="Calibri" w:cs="Calibri"/>
          <w:sz w:val="22"/>
          <w:szCs w:val="22"/>
        </w:rPr>
        <w:t>wykonywaniem</w:t>
      </w:r>
      <w:r w:rsidR="00736FA3" w:rsidRPr="00735409">
        <w:rPr>
          <w:rFonts w:ascii="Calibri" w:hAnsi="Calibri" w:cs="Calibri"/>
          <w:sz w:val="22"/>
          <w:szCs w:val="22"/>
        </w:rPr>
        <w:t xml:space="preserve"> </w:t>
      </w:r>
      <w:r w:rsidR="00BC4F43" w:rsidRPr="00735409">
        <w:rPr>
          <w:rFonts w:ascii="Calibri" w:hAnsi="Calibri" w:cs="Calibri"/>
          <w:sz w:val="22"/>
          <w:szCs w:val="22"/>
        </w:rPr>
        <w:t>niniejszej umowy oraz informacji technicznych, technologicznych, ekonomicznych, finansowych, handlowych</w:t>
      </w:r>
      <w:r w:rsidR="00736FA3" w:rsidRPr="00735409">
        <w:rPr>
          <w:rFonts w:ascii="Calibri" w:hAnsi="Calibri" w:cs="Calibri"/>
          <w:sz w:val="22"/>
          <w:szCs w:val="22"/>
        </w:rPr>
        <w:t>,</w:t>
      </w:r>
      <w:r w:rsidR="00BC4F43" w:rsidRPr="00735409">
        <w:rPr>
          <w:rFonts w:ascii="Calibri" w:hAnsi="Calibri" w:cs="Calibri"/>
          <w:sz w:val="22"/>
          <w:szCs w:val="22"/>
        </w:rPr>
        <w:t xml:space="preserve"> prawnych i organizacyjnych dotyczą</w:t>
      </w:r>
      <w:r w:rsidR="00736FA3" w:rsidRPr="00735409">
        <w:rPr>
          <w:rFonts w:ascii="Calibri" w:hAnsi="Calibri" w:cs="Calibri"/>
          <w:sz w:val="22"/>
          <w:szCs w:val="22"/>
        </w:rPr>
        <w:t>cych drugiej Strony</w:t>
      </w:r>
      <w:r w:rsidR="006D7254" w:rsidRPr="00735409">
        <w:rPr>
          <w:rFonts w:ascii="Calibri" w:hAnsi="Calibri" w:cs="Calibri"/>
          <w:sz w:val="22"/>
          <w:szCs w:val="22"/>
        </w:rPr>
        <w:t>, n</w:t>
      </w:r>
      <w:r w:rsidR="00BC4F43" w:rsidRPr="00735409">
        <w:rPr>
          <w:rFonts w:ascii="Calibri" w:hAnsi="Calibri" w:cs="Calibri"/>
          <w:sz w:val="22"/>
          <w:szCs w:val="22"/>
        </w:rPr>
        <w:t>iezależnie od formy przekazania tych informacji i ich źródła,</w:t>
      </w:r>
      <w:r w:rsidR="000541B5" w:rsidRPr="00735409">
        <w:rPr>
          <w:rFonts w:ascii="Calibri" w:hAnsi="Calibri" w:cs="Calibri"/>
          <w:sz w:val="22"/>
          <w:szCs w:val="22"/>
        </w:rPr>
        <w:t xml:space="preserve"> </w:t>
      </w:r>
      <w:r w:rsidR="00BC4F43" w:rsidRPr="00735409">
        <w:rPr>
          <w:rFonts w:ascii="Calibri" w:hAnsi="Calibri" w:cs="Calibri"/>
          <w:sz w:val="22"/>
          <w:szCs w:val="22"/>
        </w:rPr>
        <w:t>o ile bezwzględnie obowiązujące przepisy nie stanowią inaczej.</w:t>
      </w:r>
    </w:p>
    <w:p w:rsidR="00BC4F43" w:rsidRPr="00735409" w:rsidRDefault="00BC4F43" w:rsidP="005C38B4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5409">
        <w:rPr>
          <w:rFonts w:ascii="Calibri" w:hAnsi="Calibri" w:cs="Calibri"/>
          <w:sz w:val="22"/>
          <w:szCs w:val="22"/>
        </w:rPr>
        <w:t xml:space="preserve">Klauzulą poufności nie są objęte informacje uzyskane w trakcie toczącego się postępowania o udzielenie zamówienia publicznego oraz informacje mogące stanowić podstawę do wystawienia referencji dla </w:t>
      </w:r>
      <w:r w:rsidR="00A210D9" w:rsidRPr="00735409">
        <w:rPr>
          <w:rFonts w:ascii="Calibri" w:hAnsi="Calibri" w:cs="Calibri"/>
          <w:sz w:val="22"/>
          <w:szCs w:val="22"/>
        </w:rPr>
        <w:t>Wykonawcy</w:t>
      </w:r>
      <w:r w:rsidRPr="00735409">
        <w:rPr>
          <w:rFonts w:ascii="Calibri" w:hAnsi="Calibri" w:cs="Calibri"/>
          <w:sz w:val="22"/>
          <w:szCs w:val="22"/>
        </w:rPr>
        <w:t>.</w:t>
      </w:r>
    </w:p>
    <w:p w:rsidR="00BC4F43" w:rsidRPr="00735409" w:rsidRDefault="00BC4F43" w:rsidP="005C38B4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5409">
        <w:rPr>
          <w:rFonts w:ascii="Calibri" w:hAnsi="Calibri" w:cs="Calibr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30D41" w:rsidRDefault="00330D41" w:rsidP="00C9239A">
      <w:pPr>
        <w:rPr>
          <w:rFonts w:ascii="Calibri" w:hAnsi="Calibri" w:cs="Calibri"/>
          <w:b/>
          <w:sz w:val="22"/>
          <w:szCs w:val="22"/>
        </w:rPr>
      </w:pPr>
    </w:p>
    <w:p w:rsidR="00145D84" w:rsidRPr="0076396B" w:rsidRDefault="0076396B" w:rsidP="00145D84">
      <w:pPr>
        <w:jc w:val="center"/>
        <w:rPr>
          <w:rFonts w:eastAsia="Calibri" w:cstheme="minorHAnsi"/>
          <w:b/>
          <w:color w:val="000000"/>
          <w:spacing w:val="-2"/>
        </w:rPr>
      </w:pPr>
      <w:r w:rsidRPr="0076396B">
        <w:rPr>
          <w:rFonts w:ascii="Calibri" w:hAnsi="Calibri" w:cs="Calibri"/>
          <w:b/>
          <w:sz w:val="22"/>
          <w:szCs w:val="22"/>
        </w:rPr>
        <w:sym w:font="Times New Roman" w:char="00A7"/>
      </w:r>
      <w:r w:rsidR="00145D84" w:rsidRPr="0076396B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 </w:t>
      </w:r>
      <w:r w:rsidR="003B333C" w:rsidRPr="0076396B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>7</w:t>
      </w:r>
    </w:p>
    <w:p w:rsidR="006F2315" w:rsidRPr="00634114" w:rsidRDefault="006F2315" w:rsidP="0076396B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34114">
        <w:rPr>
          <w:rFonts w:ascii="Calibri" w:hAnsi="Calibri" w:cs="Calibri"/>
          <w:b/>
          <w:sz w:val="22"/>
          <w:szCs w:val="22"/>
          <w:u w:val="single"/>
        </w:rPr>
        <w:t>Osoby do kontaktu</w:t>
      </w:r>
    </w:p>
    <w:p w:rsidR="00145D84" w:rsidRPr="00634114" w:rsidRDefault="005C38B4" w:rsidP="005C38B4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eastAsia="Calibri" w:cstheme="minorHAnsi"/>
          <w:spacing w:val="-2"/>
        </w:rPr>
      </w:pPr>
      <w:r w:rsidRPr="00634114">
        <w:rPr>
          <w:rFonts w:eastAsia="Calibri" w:cstheme="minorHAnsi"/>
          <w:spacing w:val="-2"/>
        </w:rPr>
        <w:t>Osobami o</w:t>
      </w:r>
      <w:r w:rsidR="00145D84" w:rsidRPr="00634114">
        <w:rPr>
          <w:rFonts w:eastAsia="Calibri" w:cstheme="minorHAnsi"/>
          <w:spacing w:val="-2"/>
        </w:rPr>
        <w:t>dpowiedzialnymi za realizację postanowień niniejszej Umowy, a w szczególności do podpisania protokołu odbioru bez zastrzeżeń oraz za bieżące kontakty między Stronami</w:t>
      </w:r>
      <w:r w:rsidR="001E314B" w:rsidRPr="00634114">
        <w:rPr>
          <w:rFonts w:eastAsia="Calibri" w:cstheme="minorHAnsi"/>
          <w:spacing w:val="-2"/>
        </w:rPr>
        <w:t>, w tym zgłaszanie usterek</w:t>
      </w:r>
      <w:r w:rsidR="00145D84" w:rsidRPr="00634114">
        <w:rPr>
          <w:rFonts w:eastAsia="Calibri" w:cstheme="minorHAnsi"/>
          <w:spacing w:val="-2"/>
        </w:rPr>
        <w:t xml:space="preserve"> są:</w:t>
      </w:r>
    </w:p>
    <w:p w:rsidR="00145D84" w:rsidRPr="00634114" w:rsidRDefault="00145D84" w:rsidP="005C38B4">
      <w:pPr>
        <w:tabs>
          <w:tab w:val="left" w:pos="567"/>
        </w:tabs>
        <w:spacing w:line="276" w:lineRule="auto"/>
        <w:ind w:left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ze strony Zamawiającego: </w:t>
      </w:r>
      <w:r w:rsidR="005C38B4"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>………………………….…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…., tel. </w:t>
      </w:r>
      <w:r w:rsidR="005C38B4"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>…..………………..……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>.</w:t>
      </w:r>
      <w:r w:rsidR="005C38B4"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>,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e-mail: </w:t>
      </w:r>
      <w:r w:rsidR="005C38B4"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>………….……….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 </w:t>
      </w:r>
    </w:p>
    <w:p w:rsidR="001E314B" w:rsidRPr="00634114" w:rsidRDefault="00145D84" w:rsidP="001E314B">
      <w:pPr>
        <w:tabs>
          <w:tab w:val="left" w:pos="567"/>
        </w:tabs>
        <w:spacing w:line="276" w:lineRule="auto"/>
        <w:ind w:left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ab/>
        <w:t>ze strony Wykonawcy:</w:t>
      </w:r>
      <w:r w:rsidR="005C38B4" w:rsidRPr="0063411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……………………………….……., tel. ……………….….…….., e-mail: ……………….….….…</w:t>
      </w:r>
    </w:p>
    <w:p w:rsidR="00145D84" w:rsidRPr="00634114" w:rsidRDefault="006F2315" w:rsidP="00011C11">
      <w:pPr>
        <w:pStyle w:val="Akapitzlist"/>
        <w:numPr>
          <w:ilvl w:val="1"/>
          <w:numId w:val="3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634114">
        <w:rPr>
          <w:rFonts w:eastAsia="Calibri" w:cstheme="minorHAnsi"/>
          <w:spacing w:val="-2"/>
        </w:rPr>
        <w:t>Jakiekolwiek zawiadomienia lub notyfikacje dokonywane na podstawie niniejszej Umowy mogą być doręczone osobiście, za pomocą kuriera, listu poleconego za potwierdzeni</w:t>
      </w:r>
      <w:r w:rsidR="002051C9" w:rsidRPr="00634114">
        <w:rPr>
          <w:rFonts w:eastAsia="Calibri" w:cstheme="minorHAnsi"/>
          <w:spacing w:val="-2"/>
        </w:rPr>
        <w:t>em odbioru lub drogą elektroniczną.</w:t>
      </w:r>
    </w:p>
    <w:p w:rsidR="00011C11" w:rsidRPr="00011C11" w:rsidRDefault="00011C11" w:rsidP="005C4938">
      <w:pPr>
        <w:jc w:val="center"/>
        <w:rPr>
          <w:rFonts w:eastAsia="Calibri" w:cstheme="minorHAnsi"/>
          <w:color w:val="00B050"/>
          <w:spacing w:val="-2"/>
        </w:rPr>
      </w:pPr>
    </w:p>
    <w:p w:rsidR="005C4938" w:rsidRPr="00634114" w:rsidRDefault="0076396B" w:rsidP="005C4938">
      <w:pPr>
        <w:jc w:val="center"/>
        <w:rPr>
          <w:rFonts w:ascii="Calibri" w:hAnsi="Calibri" w:cs="Calibri"/>
          <w:b/>
          <w:sz w:val="22"/>
          <w:szCs w:val="22"/>
        </w:rPr>
      </w:pPr>
      <w:r w:rsidRPr="00634114">
        <w:rPr>
          <w:rFonts w:ascii="Calibri" w:hAnsi="Calibri" w:cs="Calibri"/>
          <w:b/>
          <w:sz w:val="22"/>
          <w:szCs w:val="22"/>
        </w:rPr>
        <w:sym w:font="Times New Roman" w:char="00A7"/>
      </w:r>
      <w:r w:rsidRPr="00634114">
        <w:rPr>
          <w:rFonts w:ascii="Calibri" w:hAnsi="Calibri" w:cs="Calibri"/>
          <w:b/>
          <w:sz w:val="22"/>
          <w:szCs w:val="22"/>
        </w:rPr>
        <w:t xml:space="preserve"> </w:t>
      </w:r>
      <w:r w:rsidR="003B333C" w:rsidRPr="00634114">
        <w:rPr>
          <w:rFonts w:ascii="Calibri" w:hAnsi="Calibri" w:cs="Calibri"/>
          <w:b/>
          <w:sz w:val="22"/>
          <w:szCs w:val="22"/>
        </w:rPr>
        <w:t>8</w:t>
      </w:r>
    </w:p>
    <w:p w:rsidR="0082423E" w:rsidRPr="00634114" w:rsidRDefault="0082423E" w:rsidP="0076396B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34114">
        <w:rPr>
          <w:rFonts w:ascii="Calibri" w:hAnsi="Calibri" w:cs="Calibri"/>
          <w:b/>
          <w:sz w:val="22"/>
          <w:szCs w:val="22"/>
          <w:u w:val="single"/>
        </w:rPr>
        <w:t>Kary umowne</w:t>
      </w:r>
    </w:p>
    <w:p w:rsidR="005C4938" w:rsidRPr="0096771C" w:rsidRDefault="005C4938" w:rsidP="005C4938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Wykonawca zobowiązuje się zapłacić Zamawiającemu karę umowną w razie:</w:t>
      </w:r>
    </w:p>
    <w:p w:rsidR="005C4938" w:rsidRPr="0096771C" w:rsidRDefault="005C4938" w:rsidP="005C4938">
      <w:pPr>
        <w:tabs>
          <w:tab w:val="left" w:pos="426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a) odstąpienia Zamawiającego od Umowy z przyczyn, za które ponosi odpowiedzialność Wykonawca w wysokości 10% wynagrodzenia n</w:t>
      </w:r>
      <w:r w:rsidR="00634114" w:rsidRPr="0096771C">
        <w:rPr>
          <w:rFonts w:asciiTheme="minorHAnsi" w:hAnsiTheme="minorHAnsi" w:cstheme="minorHAnsi"/>
          <w:spacing w:val="-2"/>
          <w:sz w:val="22"/>
          <w:szCs w:val="22"/>
        </w:rPr>
        <w:t>etto, o którym mowa w § 5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 xml:space="preserve"> ust.1;</w:t>
      </w:r>
    </w:p>
    <w:p w:rsidR="005C4938" w:rsidRPr="0096771C" w:rsidRDefault="005C4938" w:rsidP="005C4938">
      <w:pPr>
        <w:tabs>
          <w:tab w:val="left" w:pos="426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b) zwłoki w realizacji przedmiotu umowy w wysokości 0,1% wy</w:t>
      </w:r>
      <w:r w:rsidR="00B327BF" w:rsidRPr="0096771C">
        <w:rPr>
          <w:rFonts w:asciiTheme="minorHAnsi" w:hAnsiTheme="minorHAnsi" w:cstheme="minorHAnsi"/>
          <w:spacing w:val="-2"/>
          <w:sz w:val="22"/>
          <w:szCs w:val="22"/>
        </w:rPr>
        <w:t xml:space="preserve">nagrodzenia netto, określonego </w:t>
      </w:r>
      <w:r w:rsidR="00634114" w:rsidRPr="0096771C">
        <w:rPr>
          <w:rFonts w:asciiTheme="minorHAnsi" w:hAnsiTheme="minorHAnsi" w:cstheme="minorHAnsi"/>
          <w:spacing w:val="-2"/>
          <w:sz w:val="22"/>
          <w:szCs w:val="22"/>
        </w:rPr>
        <w:t>w § 5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 xml:space="preserve"> ust. 1 umowy za każdy dzień zwłoki;</w:t>
      </w:r>
    </w:p>
    <w:p w:rsidR="005C4938" w:rsidRPr="0096771C" w:rsidRDefault="005C4938" w:rsidP="005C4938">
      <w:pPr>
        <w:tabs>
          <w:tab w:val="left" w:pos="426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c)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zwłoki w usunięciu wad stwierdzonych w trakcie odbioru w wysokości 0,1% wynagr</w:t>
      </w:r>
      <w:r w:rsidR="00634114" w:rsidRPr="0096771C">
        <w:rPr>
          <w:rFonts w:asciiTheme="minorHAnsi" w:hAnsiTheme="minorHAnsi" w:cstheme="minorHAnsi"/>
          <w:spacing w:val="-2"/>
          <w:sz w:val="22"/>
          <w:szCs w:val="22"/>
        </w:rPr>
        <w:t>odzenia netto, określonego w § 5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 xml:space="preserve"> ust. 1 umowy za każdy dzień zwłoki.</w:t>
      </w:r>
    </w:p>
    <w:p w:rsidR="005C4938" w:rsidRPr="0096771C" w:rsidRDefault="005C4938" w:rsidP="005C493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2. 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Zamawiający zobowiązuje się zapłacić Wykonawcy odsetki ustawowe w przypadku zwłoki w zapłacie faktury.</w:t>
      </w:r>
    </w:p>
    <w:p w:rsidR="005C4938" w:rsidRPr="0096771C" w:rsidRDefault="005C4938" w:rsidP="00BB718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6771C">
        <w:rPr>
          <w:rFonts w:asciiTheme="minorHAnsi" w:hAnsiTheme="minorHAnsi" w:cstheme="minorHAnsi"/>
          <w:spacing w:val="-2"/>
          <w:sz w:val="22"/>
          <w:szCs w:val="22"/>
        </w:rPr>
        <w:t>3.</w:t>
      </w:r>
      <w:r w:rsidRPr="0096771C">
        <w:rPr>
          <w:rFonts w:asciiTheme="minorHAnsi" w:hAnsiTheme="minorHAnsi" w:cstheme="minorHAnsi"/>
          <w:spacing w:val="-2"/>
          <w:sz w:val="22"/>
          <w:szCs w:val="22"/>
        </w:rPr>
        <w:tab/>
        <w:t>Strony postanawiają, że mogą dochodzić odszkodowań przewyższających kary umowne.</w:t>
      </w:r>
    </w:p>
    <w:p w:rsidR="005C4938" w:rsidRPr="00192865" w:rsidRDefault="005C4938" w:rsidP="00BC4F43">
      <w:pPr>
        <w:jc w:val="center"/>
        <w:rPr>
          <w:rFonts w:ascii="Calibri" w:hAnsi="Calibri" w:cs="Calibri"/>
          <w:b/>
          <w:sz w:val="22"/>
          <w:szCs w:val="22"/>
        </w:rPr>
      </w:pPr>
    </w:p>
    <w:p w:rsidR="008947BB" w:rsidRDefault="0076396B" w:rsidP="00BC4F43">
      <w:pPr>
        <w:jc w:val="center"/>
        <w:rPr>
          <w:rFonts w:ascii="Calibri" w:hAnsi="Calibri" w:cs="Calibri"/>
          <w:b/>
          <w:sz w:val="22"/>
          <w:szCs w:val="22"/>
        </w:rPr>
      </w:pPr>
      <w:r w:rsidRPr="0076396B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E3E42" w:rsidRPr="00192865">
        <w:rPr>
          <w:rFonts w:ascii="Calibri" w:hAnsi="Calibri" w:cs="Calibri"/>
          <w:b/>
          <w:sz w:val="22"/>
          <w:szCs w:val="22"/>
        </w:rPr>
        <w:t>9</w:t>
      </w:r>
    </w:p>
    <w:p w:rsidR="00BC4F43" w:rsidRPr="00D62C91" w:rsidRDefault="0076396B" w:rsidP="0076396B">
      <w:pPr>
        <w:spacing w:after="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62C91">
        <w:rPr>
          <w:rFonts w:ascii="Calibri" w:hAnsi="Calibri" w:cs="Calibri"/>
          <w:b/>
          <w:sz w:val="22"/>
          <w:szCs w:val="22"/>
          <w:u w:val="single"/>
        </w:rPr>
        <w:t>Odpowiedzialność</w:t>
      </w:r>
    </w:p>
    <w:p w:rsidR="00BC4F43" w:rsidRPr="00D62C91" w:rsidRDefault="00BC4F43" w:rsidP="00BC4F4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62C91">
        <w:rPr>
          <w:rFonts w:ascii="Calibri" w:hAnsi="Calibri" w:cs="Calibri"/>
          <w:sz w:val="22"/>
          <w:szCs w:val="22"/>
        </w:rPr>
        <w:t>Za</w:t>
      </w:r>
      <w:r w:rsidR="003E3E42" w:rsidRPr="00D62C91">
        <w:rPr>
          <w:rFonts w:ascii="Calibri" w:hAnsi="Calibri" w:cs="Calibri"/>
          <w:sz w:val="22"/>
          <w:szCs w:val="22"/>
        </w:rPr>
        <w:t xml:space="preserve"> szkody powstałe na majątku Zamawiającego</w:t>
      </w:r>
      <w:r w:rsidRPr="00D62C91">
        <w:rPr>
          <w:rFonts w:ascii="Calibri" w:hAnsi="Calibri" w:cs="Calibri"/>
          <w:sz w:val="22"/>
          <w:szCs w:val="22"/>
        </w:rPr>
        <w:t xml:space="preserve"> w czasie realizowania przedmiotu zamówienia, dokonane przez </w:t>
      </w:r>
      <w:r w:rsidR="006C402D" w:rsidRPr="00D62C91">
        <w:rPr>
          <w:rFonts w:ascii="Calibri" w:hAnsi="Calibri" w:cs="Calibri"/>
          <w:sz w:val="22"/>
          <w:szCs w:val="22"/>
        </w:rPr>
        <w:t>Wykonawcę</w:t>
      </w:r>
      <w:r w:rsidRPr="00D62C91">
        <w:rPr>
          <w:rFonts w:ascii="Calibri" w:hAnsi="Calibri" w:cs="Calibri"/>
          <w:sz w:val="22"/>
          <w:szCs w:val="22"/>
        </w:rPr>
        <w:t xml:space="preserve"> lub jego pracowników odpowiada </w:t>
      </w:r>
      <w:r w:rsidR="006C402D" w:rsidRPr="00D62C91">
        <w:rPr>
          <w:rFonts w:ascii="Calibri" w:hAnsi="Calibri" w:cs="Calibri"/>
          <w:sz w:val="22"/>
          <w:szCs w:val="22"/>
        </w:rPr>
        <w:t>Wykonawca</w:t>
      </w:r>
      <w:r w:rsidRPr="00D62C91">
        <w:rPr>
          <w:rFonts w:ascii="Calibri" w:hAnsi="Calibri" w:cs="Calibri"/>
          <w:sz w:val="22"/>
          <w:szCs w:val="22"/>
        </w:rPr>
        <w:t>. Wartość szkó</w:t>
      </w:r>
      <w:r w:rsidR="003E3E42" w:rsidRPr="00D62C91">
        <w:rPr>
          <w:rFonts w:ascii="Calibri" w:hAnsi="Calibri" w:cs="Calibri"/>
          <w:sz w:val="22"/>
          <w:szCs w:val="22"/>
        </w:rPr>
        <w:t>d zostanie oszacowana przez Zamawiającego</w:t>
      </w:r>
      <w:r w:rsidRPr="00D62C91">
        <w:rPr>
          <w:rFonts w:ascii="Calibri" w:hAnsi="Calibri" w:cs="Calibri"/>
          <w:sz w:val="22"/>
          <w:szCs w:val="22"/>
        </w:rPr>
        <w:t xml:space="preserve"> i potrącona z rachunku wystawionego przez </w:t>
      </w:r>
      <w:r w:rsidR="006C402D" w:rsidRPr="00D62C91">
        <w:rPr>
          <w:rFonts w:ascii="Calibri" w:hAnsi="Calibri" w:cs="Calibri"/>
          <w:sz w:val="22"/>
          <w:szCs w:val="22"/>
        </w:rPr>
        <w:t>Wykonawcę</w:t>
      </w:r>
      <w:r w:rsidRPr="00D62C91">
        <w:rPr>
          <w:rFonts w:ascii="Calibri" w:hAnsi="Calibri" w:cs="Calibri"/>
          <w:sz w:val="22"/>
          <w:szCs w:val="22"/>
        </w:rPr>
        <w:t>.</w:t>
      </w:r>
    </w:p>
    <w:p w:rsidR="008F2172" w:rsidRPr="00D62C91" w:rsidRDefault="00BC4F43" w:rsidP="00BB718A">
      <w:pPr>
        <w:numPr>
          <w:ilvl w:val="0"/>
          <w:numId w:val="9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62C91">
        <w:rPr>
          <w:rFonts w:ascii="Calibri" w:hAnsi="Calibri" w:cs="Calibri"/>
          <w:sz w:val="22"/>
          <w:szCs w:val="22"/>
        </w:rPr>
        <w:t xml:space="preserve">Żadna ze Stron nie będzie odpowiadała za niewykonanie swoich zobowiązań wynikających </w:t>
      </w:r>
      <w:r w:rsidR="00374FD1" w:rsidRPr="00D62C91">
        <w:rPr>
          <w:rFonts w:ascii="Calibri" w:hAnsi="Calibri" w:cs="Calibri"/>
          <w:sz w:val="22"/>
          <w:szCs w:val="22"/>
        </w:rPr>
        <w:br/>
      </w:r>
      <w:r w:rsidRPr="00D62C91">
        <w:rPr>
          <w:rFonts w:ascii="Calibri" w:hAnsi="Calibri" w:cs="Calibri"/>
          <w:sz w:val="22"/>
          <w:szCs w:val="22"/>
        </w:rPr>
        <w:t>z</w:t>
      </w:r>
      <w:r w:rsidR="00F7342C" w:rsidRPr="00D62C91">
        <w:rPr>
          <w:rFonts w:ascii="Calibri" w:hAnsi="Calibri" w:cs="Calibri"/>
          <w:sz w:val="22"/>
          <w:szCs w:val="22"/>
        </w:rPr>
        <w:t xml:space="preserve"> </w:t>
      </w:r>
      <w:r w:rsidRPr="00D62C91">
        <w:rPr>
          <w:rFonts w:ascii="Calibri" w:hAnsi="Calibri" w:cs="Calibri"/>
          <w:sz w:val="22"/>
          <w:szCs w:val="22"/>
        </w:rPr>
        <w:t>niniejszej umowy, jeżeli spowodowane zostały „Siłą wyższą”. “Siła wyższa“ oznacz</w:t>
      </w:r>
      <w:r w:rsidR="00F7342C" w:rsidRPr="00D62C91">
        <w:rPr>
          <w:rFonts w:ascii="Calibri" w:hAnsi="Calibri" w:cs="Calibri"/>
          <w:sz w:val="22"/>
          <w:szCs w:val="22"/>
        </w:rPr>
        <w:t xml:space="preserve">a wydarzenie nieprzewidywalne i </w:t>
      </w:r>
      <w:r w:rsidRPr="00D62C91">
        <w:rPr>
          <w:rFonts w:ascii="Calibri" w:hAnsi="Calibri" w:cs="Calibri"/>
          <w:sz w:val="22"/>
          <w:szCs w:val="22"/>
        </w:rPr>
        <w:t xml:space="preserve">poza kontrolą Strony, występujące po podpisaniu umowy, </w:t>
      </w:r>
      <w:r w:rsidR="00374FD1" w:rsidRPr="00D62C91">
        <w:rPr>
          <w:rFonts w:ascii="Calibri" w:hAnsi="Calibri" w:cs="Calibri"/>
          <w:sz w:val="22"/>
          <w:szCs w:val="22"/>
        </w:rPr>
        <w:br/>
      </w:r>
      <w:r w:rsidRPr="00D62C91">
        <w:rPr>
          <w:rFonts w:ascii="Calibri" w:hAnsi="Calibri" w:cs="Calibri"/>
          <w:sz w:val="22"/>
          <w:szCs w:val="22"/>
        </w:rPr>
        <w:t>a</w:t>
      </w:r>
      <w:r w:rsidR="00F7342C" w:rsidRPr="00D62C91">
        <w:rPr>
          <w:rFonts w:ascii="Calibri" w:hAnsi="Calibri" w:cs="Calibri"/>
          <w:sz w:val="22"/>
          <w:szCs w:val="22"/>
        </w:rPr>
        <w:t xml:space="preserve"> </w:t>
      </w:r>
      <w:r w:rsidRPr="00D62C91">
        <w:rPr>
          <w:rFonts w:ascii="Calibri" w:hAnsi="Calibri" w:cs="Calibri"/>
          <w:sz w:val="22"/>
          <w:szCs w:val="22"/>
        </w:rPr>
        <w:t xml:space="preserve">uniemożliwiające wypełnienie obowiązków Strony. Wydarzenia takie mogą obejmować </w:t>
      </w:r>
      <w:r w:rsidR="00374FD1" w:rsidRPr="00D62C91">
        <w:rPr>
          <w:rFonts w:ascii="Calibri" w:hAnsi="Calibri" w:cs="Calibri"/>
          <w:sz w:val="22"/>
          <w:szCs w:val="22"/>
        </w:rPr>
        <w:br/>
      </w:r>
      <w:r w:rsidRPr="00D62C91">
        <w:rPr>
          <w:rFonts w:ascii="Calibri" w:hAnsi="Calibri" w:cs="Calibri"/>
          <w:sz w:val="22"/>
          <w:szCs w:val="22"/>
        </w:rPr>
        <w:t>w</w:t>
      </w:r>
      <w:r w:rsidR="00F7342C" w:rsidRPr="00D62C91">
        <w:rPr>
          <w:rFonts w:ascii="Calibri" w:hAnsi="Calibri" w:cs="Calibri"/>
          <w:sz w:val="22"/>
          <w:szCs w:val="22"/>
        </w:rPr>
        <w:t xml:space="preserve"> </w:t>
      </w:r>
      <w:r w:rsidRPr="00D62C91">
        <w:rPr>
          <w:rFonts w:ascii="Calibri" w:hAnsi="Calibri" w:cs="Calibri"/>
          <w:sz w:val="22"/>
          <w:szCs w:val="22"/>
        </w:rPr>
        <w:t xml:space="preserve">szczególności: wojny, pożary, powodzie, embarga przewozowe, strajki oraz oficjalne decyzje organów władzy państwowej. W sytuacji „Siły wyższej” strony poinformują się natychmiast </w:t>
      </w:r>
      <w:r w:rsidR="00374FD1" w:rsidRPr="00D62C91">
        <w:rPr>
          <w:rFonts w:ascii="Calibri" w:hAnsi="Calibri" w:cs="Calibri"/>
          <w:sz w:val="22"/>
          <w:szCs w:val="22"/>
        </w:rPr>
        <w:br/>
      </w:r>
      <w:r w:rsidRPr="00D62C91">
        <w:rPr>
          <w:rFonts w:ascii="Calibri" w:hAnsi="Calibri" w:cs="Calibri"/>
          <w:sz w:val="22"/>
          <w:szCs w:val="22"/>
        </w:rPr>
        <w:t>o jej zaistnieniu i w dobrej wierze rozpatrzą możliwości realizacji bądź rozwiązania umowy.</w:t>
      </w:r>
    </w:p>
    <w:p w:rsidR="00F41E44" w:rsidRDefault="00F41E44" w:rsidP="00F41E4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41E44" w:rsidRDefault="0076396B" w:rsidP="00F41E4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6396B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33C">
        <w:rPr>
          <w:rFonts w:ascii="Calibri" w:hAnsi="Calibri" w:cs="Calibri"/>
          <w:b/>
          <w:bCs/>
          <w:sz w:val="22"/>
          <w:szCs w:val="22"/>
        </w:rPr>
        <w:t>10</w:t>
      </w:r>
    </w:p>
    <w:p w:rsidR="00F41E44" w:rsidRPr="00A07A65" w:rsidRDefault="00F41E44" w:rsidP="0076396B">
      <w:pPr>
        <w:spacing w:after="60"/>
        <w:jc w:val="center"/>
        <w:rPr>
          <w:rFonts w:ascii="Calibri" w:hAnsi="Calibri" w:cs="Calibri"/>
          <w:sz w:val="22"/>
          <w:szCs w:val="22"/>
          <w:u w:val="single"/>
        </w:rPr>
      </w:pPr>
      <w:r w:rsidRPr="00A07A65">
        <w:rPr>
          <w:rFonts w:ascii="Calibri" w:hAnsi="Calibri" w:cs="Calibri"/>
          <w:b/>
          <w:bCs/>
          <w:sz w:val="22"/>
          <w:szCs w:val="22"/>
          <w:u w:val="single"/>
        </w:rPr>
        <w:t>Odstąpienie od Umowy</w:t>
      </w:r>
    </w:p>
    <w:p w:rsidR="00F41E44" w:rsidRPr="00A07A65" w:rsidRDefault="00F41E44" w:rsidP="005F1FAF">
      <w:pPr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F41E44" w:rsidRPr="00A07A65" w:rsidRDefault="00F41E44" w:rsidP="005F1FAF">
      <w:pPr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 xml:space="preserve">Wykonawca zastrzega sobie prawo wypowiedzenia niniejszej umowy ze skutkiem natychmiastowym w przypadku zaniedbania wykonania przez Zamawiającego jakiegokolwiek postanowienia niniejszej umowy lub w przypadku wystąpienia warunku krytycznego </w:t>
      </w:r>
      <w:r w:rsidRPr="00F726FB">
        <w:rPr>
          <w:rFonts w:ascii="Calibri" w:hAnsi="Calibri" w:cs="Calibri"/>
          <w:sz w:val="22"/>
          <w:szCs w:val="22"/>
        </w:rPr>
        <w:t>(</w:t>
      </w:r>
      <w:r w:rsidR="0055152E" w:rsidRPr="00F726FB">
        <w:rPr>
          <w:rFonts w:ascii="Calibri" w:hAnsi="Calibri" w:cs="Calibri"/>
          <w:bCs/>
          <w:sz w:val="22"/>
          <w:szCs w:val="22"/>
        </w:rPr>
        <w:t>ust. 3</w:t>
      </w:r>
      <w:r w:rsidRPr="00F726FB">
        <w:rPr>
          <w:rFonts w:ascii="Calibri" w:hAnsi="Calibri" w:cs="Calibri"/>
          <w:sz w:val="22"/>
          <w:szCs w:val="22"/>
        </w:rPr>
        <w:t>)</w:t>
      </w:r>
      <w:r w:rsidRPr="00A07A65">
        <w:rPr>
          <w:rFonts w:ascii="Calibri" w:hAnsi="Calibri" w:cs="Calibri"/>
          <w:sz w:val="22"/>
          <w:szCs w:val="22"/>
        </w:rPr>
        <w:t xml:space="preserve"> .</w:t>
      </w:r>
    </w:p>
    <w:p w:rsidR="00F41E44" w:rsidRPr="00A07A65" w:rsidRDefault="00F41E44" w:rsidP="005F1FAF">
      <w:pPr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>Warunki krytyczne zrywające kontrakt serwisowy:</w:t>
      </w:r>
    </w:p>
    <w:p w:rsidR="00F41E44" w:rsidRPr="00A07A65" w:rsidRDefault="00F41E44" w:rsidP="005F1FAF">
      <w:pPr>
        <w:numPr>
          <w:ilvl w:val="0"/>
          <w:numId w:val="19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F41E44" w:rsidRPr="00A07A65" w:rsidRDefault="00F41E44" w:rsidP="005F1FAF">
      <w:pPr>
        <w:numPr>
          <w:ilvl w:val="0"/>
          <w:numId w:val="19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>stwierdzenie ingerencji w system przez nieautoryzowany serwis,</w:t>
      </w:r>
    </w:p>
    <w:p w:rsidR="00F41E44" w:rsidRPr="00A07A65" w:rsidRDefault="00F41E44" w:rsidP="005F1FAF">
      <w:pPr>
        <w:numPr>
          <w:ilvl w:val="0"/>
          <w:numId w:val="19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t>niewywiązywanie się  przez Wykonawcę/Zamawiającego z postanowień Umowy.</w:t>
      </w:r>
    </w:p>
    <w:p w:rsidR="0055152E" w:rsidRPr="00A07A65" w:rsidRDefault="0055152E" w:rsidP="0055152E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ind w:left="284" w:hanging="284"/>
        <w:jc w:val="both"/>
        <w:rPr>
          <w:rFonts w:eastAsia="Calibri" w:cstheme="minorHAnsi"/>
          <w:spacing w:val="-2"/>
        </w:rPr>
      </w:pPr>
      <w:r w:rsidRPr="00A07A65">
        <w:rPr>
          <w:rFonts w:cstheme="minorHAnsi"/>
          <w:spacing w:val="-2"/>
        </w:rPr>
        <w:t xml:space="preserve">W razie stwierdzenia przez Zamawiającego niezrealizowania przez Wykonawcę którejkolwiek </w:t>
      </w:r>
      <w:r w:rsidRPr="00A07A65">
        <w:rPr>
          <w:rFonts w:cstheme="minorHAnsi"/>
          <w:spacing w:val="-2"/>
        </w:rPr>
        <w:br/>
        <w:t>z prac będących przedmiotem umowy, Zamawiający wezwie pisemnie Wykonawcę do jej wykonania, wyznaczając jednocześnie termin wykonania tej pracy.</w:t>
      </w:r>
    </w:p>
    <w:p w:rsidR="0055152E" w:rsidRPr="00A07A65" w:rsidRDefault="0055152E" w:rsidP="0055152E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eastAsia="Calibri" w:cstheme="minorHAnsi"/>
          <w:spacing w:val="-2"/>
        </w:rPr>
      </w:pPr>
      <w:r w:rsidRPr="00A07A65">
        <w:rPr>
          <w:rFonts w:cstheme="minorHAnsi"/>
          <w:spacing w:val="-2"/>
        </w:rPr>
        <w:t xml:space="preserve">W przypadku, gdy wezwanie, o którym mowa w </w:t>
      </w:r>
      <w:r w:rsidRPr="00F726FB">
        <w:rPr>
          <w:rFonts w:cstheme="minorHAnsi"/>
          <w:spacing w:val="-2"/>
        </w:rPr>
        <w:t xml:space="preserve">ust. </w:t>
      </w:r>
      <w:r w:rsidR="008C1670" w:rsidRPr="00F726FB">
        <w:rPr>
          <w:rFonts w:cstheme="minorHAnsi"/>
          <w:spacing w:val="-2"/>
        </w:rPr>
        <w:t>4</w:t>
      </w:r>
      <w:r w:rsidRPr="00F726FB">
        <w:rPr>
          <w:rFonts w:cstheme="minorHAnsi"/>
          <w:spacing w:val="-2"/>
        </w:rPr>
        <w:t xml:space="preserve"> </w:t>
      </w:r>
      <w:r w:rsidRPr="00A07A65">
        <w:rPr>
          <w:rFonts w:cstheme="minorHAnsi"/>
          <w:spacing w:val="-2"/>
        </w:rPr>
        <w:t>okaże się bezskuteczne Zamawiający może odstąpić od Umowy.</w:t>
      </w:r>
    </w:p>
    <w:p w:rsidR="00322FC9" w:rsidRPr="00192865" w:rsidRDefault="00322FC9" w:rsidP="00A0750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947BB" w:rsidRDefault="0076396B" w:rsidP="0092323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6396B">
        <w:rPr>
          <w:rFonts w:ascii="Calibri" w:hAnsi="Calibri" w:cs="Calibri"/>
          <w:b/>
          <w:sz w:val="22"/>
          <w:szCs w:val="22"/>
        </w:rPr>
        <w:sym w:font="Times New Roman" w:char="00A7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74FD1" w:rsidRPr="00192865">
        <w:rPr>
          <w:rFonts w:ascii="Calibri" w:hAnsi="Calibri" w:cs="Calibri"/>
          <w:b/>
          <w:bCs/>
          <w:sz w:val="22"/>
          <w:szCs w:val="22"/>
        </w:rPr>
        <w:t>11</w:t>
      </w:r>
    </w:p>
    <w:p w:rsidR="00DE36B3" w:rsidRPr="00A07A65" w:rsidRDefault="00BC4F43" w:rsidP="0076396B">
      <w:pPr>
        <w:spacing w:after="60"/>
        <w:jc w:val="center"/>
        <w:rPr>
          <w:rFonts w:asciiTheme="minorHAnsi" w:eastAsiaTheme="minorEastAsia" w:hAnsiTheme="minorHAnsi" w:cstheme="minorHAnsi"/>
          <w:spacing w:val="-2"/>
          <w:sz w:val="22"/>
          <w:szCs w:val="22"/>
        </w:rPr>
      </w:pPr>
      <w:r w:rsidRPr="00A07A65">
        <w:rPr>
          <w:rFonts w:ascii="Calibri" w:hAnsi="Calibri" w:cs="Calibri"/>
          <w:b/>
          <w:bCs/>
          <w:sz w:val="22"/>
          <w:szCs w:val="22"/>
          <w:u w:val="single"/>
        </w:rPr>
        <w:t>P</w:t>
      </w:r>
      <w:r w:rsidR="003B333C" w:rsidRPr="00A07A65">
        <w:rPr>
          <w:rFonts w:ascii="Calibri" w:hAnsi="Calibri" w:cs="Calibri"/>
          <w:b/>
          <w:bCs/>
          <w:sz w:val="22"/>
          <w:szCs w:val="22"/>
          <w:u w:val="single"/>
        </w:rPr>
        <w:t>ozostałe informacje</w:t>
      </w:r>
    </w:p>
    <w:p w:rsidR="00DE36B3" w:rsidRPr="00A07A65" w:rsidRDefault="00DE36B3" w:rsidP="00B4004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>Niniejsza umowa podlega prawu polskiemu.</w:t>
      </w:r>
    </w:p>
    <w:p w:rsidR="00E9112F" w:rsidRPr="00A07A65" w:rsidRDefault="00E9112F" w:rsidP="00B4004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>Wszelkie zmiany niniejszej Umowy wymagają formy pisemnej, pod rygorem nieważności.</w:t>
      </w:r>
    </w:p>
    <w:p w:rsidR="00E9112F" w:rsidRPr="00A07A65" w:rsidRDefault="00E9112F" w:rsidP="00B4004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 xml:space="preserve">Bez pisemnej zgody Zamawiającego Wykonawca </w:t>
      </w:r>
      <w:r w:rsidR="00DE36B3" w:rsidRPr="00A07A65">
        <w:rPr>
          <w:rFonts w:ascii="Calibri" w:hAnsi="Calibri" w:cs="Calibri"/>
        </w:rPr>
        <w:t xml:space="preserve">nie może powierzyć wykonania umowy osobie trzeciej ani </w:t>
      </w:r>
      <w:r w:rsidRPr="00A07A65">
        <w:rPr>
          <w:rFonts w:cstheme="minorHAnsi"/>
          <w:spacing w:val="-2"/>
        </w:rPr>
        <w:t>nie może dokonać cesji wierzytelności wynikających z niniejszej Umowy na osobę trzecią.</w:t>
      </w:r>
    </w:p>
    <w:p w:rsidR="00E9112F" w:rsidRPr="00A07A65" w:rsidRDefault="00E9112F" w:rsidP="00B4004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>W sprawach nie uregulowanych postanowieniami niniejszej Umowy mają zastosowanie odpowiednie przepisy Kodeksu cywilnego.</w:t>
      </w:r>
    </w:p>
    <w:p w:rsidR="00E9112F" w:rsidRPr="00A07A65" w:rsidRDefault="00E9112F" w:rsidP="00A0750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A07505" w:rsidRPr="00A07A65" w:rsidRDefault="00A07505" w:rsidP="00A07505">
      <w:pPr>
        <w:numPr>
          <w:ilvl w:val="0"/>
          <w:numId w:val="3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07A65">
        <w:rPr>
          <w:rFonts w:ascii="Calibri" w:hAnsi="Calibri" w:cs="Calibri"/>
          <w:sz w:val="22"/>
          <w:szCs w:val="22"/>
        </w:rPr>
        <w:lastRenderedPageBreak/>
        <w:t>Umowa wchodzi w życie z dniem podpisania jej przez upoważnionych przedstawicieli Stron.</w:t>
      </w:r>
    </w:p>
    <w:p w:rsidR="00D223EC" w:rsidRPr="00A07A65" w:rsidRDefault="00E9112F" w:rsidP="00D223EC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theme="minorHAnsi"/>
          <w:spacing w:val="-2"/>
        </w:rPr>
      </w:pPr>
      <w:r w:rsidRPr="00A07A65">
        <w:rPr>
          <w:rFonts w:cstheme="minorHAnsi"/>
          <w:spacing w:val="-2"/>
        </w:rPr>
        <w:t>Umowa została sporządzona w dwóch jednobrzmiących egzemplarzach, po jednym egzemplarzu dla każdej ze Stron.</w:t>
      </w:r>
    </w:p>
    <w:p w:rsidR="00D223EC" w:rsidRPr="00D223EC" w:rsidRDefault="00D223EC" w:rsidP="00D223EC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B050"/>
          <w:spacing w:val="-2"/>
        </w:rPr>
      </w:pPr>
    </w:p>
    <w:p w:rsidR="00FF268C" w:rsidRPr="00FF268C" w:rsidRDefault="00FF268C" w:rsidP="004243AF">
      <w:pPr>
        <w:tabs>
          <w:tab w:val="left" w:pos="1134"/>
          <w:tab w:val="left" w:pos="6663"/>
        </w:tabs>
        <w:spacing w:before="120"/>
        <w:ind w:left="851"/>
        <w:jc w:val="both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FF268C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FF268C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7D2C96" w:rsidRPr="00192865" w:rsidRDefault="007D2C96" w:rsidP="00F7342C">
      <w:pPr>
        <w:jc w:val="both"/>
        <w:rPr>
          <w:rFonts w:ascii="Calibri" w:hAnsi="Calibri" w:cs="Calibri"/>
          <w:sz w:val="22"/>
          <w:szCs w:val="22"/>
        </w:rPr>
      </w:pPr>
    </w:p>
    <w:sectPr w:rsidR="007D2C96" w:rsidRPr="00192865" w:rsidSect="00A021A1">
      <w:footerReference w:type="even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34" w:rsidRDefault="001F0234">
      <w:r>
        <w:separator/>
      </w:r>
    </w:p>
  </w:endnote>
  <w:endnote w:type="continuationSeparator" w:id="0">
    <w:p w:rsidR="001F0234" w:rsidRDefault="001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36" w:rsidRDefault="00091A36" w:rsidP="00CB69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1A36" w:rsidRDefault="00091A36" w:rsidP="009406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36" w:rsidRDefault="00091A36" w:rsidP="00CB69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F3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091A36" w:rsidRDefault="00091A36" w:rsidP="009406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34" w:rsidRDefault="001F0234">
      <w:r>
        <w:separator/>
      </w:r>
    </w:p>
  </w:footnote>
  <w:footnote w:type="continuationSeparator" w:id="0">
    <w:p w:rsidR="001F0234" w:rsidRDefault="001F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B67"/>
    <w:multiLevelType w:val="hybridMultilevel"/>
    <w:tmpl w:val="B4DE2F26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E091C"/>
    <w:multiLevelType w:val="hybridMultilevel"/>
    <w:tmpl w:val="539E627C"/>
    <w:lvl w:ilvl="0" w:tplc="528AC85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154A83"/>
    <w:multiLevelType w:val="singleLevel"/>
    <w:tmpl w:val="F384A9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3" w15:restartNumberingAfterBreak="0">
    <w:nsid w:val="1C440DC5"/>
    <w:multiLevelType w:val="singleLevel"/>
    <w:tmpl w:val="95E849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4" w15:restartNumberingAfterBreak="0">
    <w:nsid w:val="1C580741"/>
    <w:multiLevelType w:val="hybridMultilevel"/>
    <w:tmpl w:val="69B49DE6"/>
    <w:lvl w:ilvl="0" w:tplc="728ABA6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51C6D58"/>
    <w:multiLevelType w:val="hybridMultilevel"/>
    <w:tmpl w:val="F508DA94"/>
    <w:lvl w:ilvl="0" w:tplc="BA304B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0A7C"/>
    <w:multiLevelType w:val="singleLevel"/>
    <w:tmpl w:val="FA6209B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7" w15:restartNumberingAfterBreak="0">
    <w:nsid w:val="2BD424F8"/>
    <w:multiLevelType w:val="singleLevel"/>
    <w:tmpl w:val="38D25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2CFA3C2A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FBA36EE"/>
    <w:multiLevelType w:val="hybridMultilevel"/>
    <w:tmpl w:val="CA1E8818"/>
    <w:lvl w:ilvl="0" w:tplc="0226D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0"/>
        </w:tabs>
      </w:pPr>
    </w:lvl>
    <w:lvl w:ilvl="2" w:tplc="93829070">
      <w:numFmt w:val="none"/>
      <w:lvlText w:val=""/>
      <w:lvlJc w:val="left"/>
      <w:pPr>
        <w:tabs>
          <w:tab w:val="num" w:pos="0"/>
        </w:tabs>
      </w:pPr>
    </w:lvl>
    <w:lvl w:ilvl="3" w:tplc="93243B94">
      <w:numFmt w:val="none"/>
      <w:lvlText w:val=""/>
      <w:lvlJc w:val="left"/>
      <w:pPr>
        <w:tabs>
          <w:tab w:val="num" w:pos="0"/>
        </w:tabs>
      </w:pPr>
    </w:lvl>
    <w:lvl w:ilvl="4" w:tplc="1334F3B8">
      <w:numFmt w:val="none"/>
      <w:lvlText w:val=""/>
      <w:lvlJc w:val="left"/>
      <w:pPr>
        <w:tabs>
          <w:tab w:val="num" w:pos="0"/>
        </w:tabs>
      </w:pPr>
    </w:lvl>
    <w:lvl w:ilvl="5" w:tplc="984E8DC6">
      <w:numFmt w:val="none"/>
      <w:lvlText w:val=""/>
      <w:lvlJc w:val="left"/>
      <w:pPr>
        <w:tabs>
          <w:tab w:val="num" w:pos="0"/>
        </w:tabs>
      </w:pPr>
    </w:lvl>
    <w:lvl w:ilvl="6" w:tplc="818A2C74">
      <w:numFmt w:val="none"/>
      <w:lvlText w:val=""/>
      <w:lvlJc w:val="left"/>
      <w:pPr>
        <w:tabs>
          <w:tab w:val="num" w:pos="0"/>
        </w:tabs>
      </w:pPr>
    </w:lvl>
    <w:lvl w:ilvl="7" w:tplc="AA96E988">
      <w:numFmt w:val="none"/>
      <w:lvlText w:val=""/>
      <w:lvlJc w:val="left"/>
      <w:pPr>
        <w:tabs>
          <w:tab w:val="num" w:pos="0"/>
        </w:tabs>
      </w:pPr>
    </w:lvl>
    <w:lvl w:ilvl="8" w:tplc="99C460F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81BD1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0"/>
        </w:tabs>
      </w:pPr>
    </w:lvl>
    <w:lvl w:ilvl="2" w:tplc="93829070">
      <w:numFmt w:val="none"/>
      <w:lvlText w:val=""/>
      <w:lvlJc w:val="left"/>
      <w:pPr>
        <w:tabs>
          <w:tab w:val="num" w:pos="0"/>
        </w:tabs>
      </w:pPr>
    </w:lvl>
    <w:lvl w:ilvl="3" w:tplc="93243B94">
      <w:numFmt w:val="none"/>
      <w:lvlText w:val=""/>
      <w:lvlJc w:val="left"/>
      <w:pPr>
        <w:tabs>
          <w:tab w:val="num" w:pos="0"/>
        </w:tabs>
      </w:pPr>
    </w:lvl>
    <w:lvl w:ilvl="4" w:tplc="1334F3B8">
      <w:numFmt w:val="none"/>
      <w:lvlText w:val=""/>
      <w:lvlJc w:val="left"/>
      <w:pPr>
        <w:tabs>
          <w:tab w:val="num" w:pos="0"/>
        </w:tabs>
      </w:pPr>
    </w:lvl>
    <w:lvl w:ilvl="5" w:tplc="984E8DC6">
      <w:numFmt w:val="none"/>
      <w:lvlText w:val=""/>
      <w:lvlJc w:val="left"/>
      <w:pPr>
        <w:tabs>
          <w:tab w:val="num" w:pos="0"/>
        </w:tabs>
      </w:pPr>
    </w:lvl>
    <w:lvl w:ilvl="6" w:tplc="818A2C74">
      <w:numFmt w:val="none"/>
      <w:lvlText w:val=""/>
      <w:lvlJc w:val="left"/>
      <w:pPr>
        <w:tabs>
          <w:tab w:val="num" w:pos="0"/>
        </w:tabs>
      </w:pPr>
    </w:lvl>
    <w:lvl w:ilvl="7" w:tplc="AA96E988">
      <w:numFmt w:val="none"/>
      <w:lvlText w:val=""/>
      <w:lvlJc w:val="left"/>
      <w:pPr>
        <w:tabs>
          <w:tab w:val="num" w:pos="0"/>
        </w:tabs>
      </w:pPr>
    </w:lvl>
    <w:lvl w:ilvl="8" w:tplc="99C460F2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3EBD195F"/>
    <w:multiLevelType w:val="hybridMultilevel"/>
    <w:tmpl w:val="8870A5D4"/>
    <w:lvl w:ilvl="0" w:tplc="24563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5B485CD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E193B"/>
    <w:multiLevelType w:val="multilevel"/>
    <w:tmpl w:val="F67EDDE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8731D8C"/>
    <w:multiLevelType w:val="singleLevel"/>
    <w:tmpl w:val="E474CB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8" w15:restartNumberingAfterBreak="0">
    <w:nsid w:val="487C7AE8"/>
    <w:multiLevelType w:val="hybridMultilevel"/>
    <w:tmpl w:val="AE94119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50F9D"/>
    <w:multiLevelType w:val="hybridMultilevel"/>
    <w:tmpl w:val="75DA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A0D6F"/>
    <w:multiLevelType w:val="singleLevel"/>
    <w:tmpl w:val="0226D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18"/>
      </w:rPr>
    </w:lvl>
  </w:abstractNum>
  <w:abstractNum w:abstractNumId="21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3539"/>
    <w:multiLevelType w:val="hybridMultilevel"/>
    <w:tmpl w:val="91026190"/>
    <w:lvl w:ilvl="0" w:tplc="F81C1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D2935"/>
    <w:multiLevelType w:val="hybridMultilevel"/>
    <w:tmpl w:val="1C4E4D5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42AE9D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3134CE"/>
    <w:multiLevelType w:val="singleLevel"/>
    <w:tmpl w:val="94F2B57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27" w15:restartNumberingAfterBreak="0">
    <w:nsid w:val="6C263CF8"/>
    <w:multiLevelType w:val="hybridMultilevel"/>
    <w:tmpl w:val="88906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092A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0"/>
        </w:tabs>
      </w:pPr>
    </w:lvl>
    <w:lvl w:ilvl="2" w:tplc="93829070">
      <w:numFmt w:val="none"/>
      <w:lvlText w:val=""/>
      <w:lvlJc w:val="left"/>
      <w:pPr>
        <w:tabs>
          <w:tab w:val="num" w:pos="0"/>
        </w:tabs>
      </w:pPr>
    </w:lvl>
    <w:lvl w:ilvl="3" w:tplc="93243B94">
      <w:numFmt w:val="none"/>
      <w:lvlText w:val=""/>
      <w:lvlJc w:val="left"/>
      <w:pPr>
        <w:tabs>
          <w:tab w:val="num" w:pos="0"/>
        </w:tabs>
      </w:pPr>
    </w:lvl>
    <w:lvl w:ilvl="4" w:tplc="1334F3B8">
      <w:numFmt w:val="none"/>
      <w:lvlText w:val=""/>
      <w:lvlJc w:val="left"/>
      <w:pPr>
        <w:tabs>
          <w:tab w:val="num" w:pos="0"/>
        </w:tabs>
      </w:pPr>
    </w:lvl>
    <w:lvl w:ilvl="5" w:tplc="984E8DC6">
      <w:numFmt w:val="none"/>
      <w:lvlText w:val=""/>
      <w:lvlJc w:val="left"/>
      <w:pPr>
        <w:tabs>
          <w:tab w:val="num" w:pos="0"/>
        </w:tabs>
      </w:pPr>
    </w:lvl>
    <w:lvl w:ilvl="6" w:tplc="818A2C74">
      <w:numFmt w:val="none"/>
      <w:lvlText w:val=""/>
      <w:lvlJc w:val="left"/>
      <w:pPr>
        <w:tabs>
          <w:tab w:val="num" w:pos="0"/>
        </w:tabs>
      </w:pPr>
    </w:lvl>
    <w:lvl w:ilvl="7" w:tplc="AA96E988">
      <w:numFmt w:val="none"/>
      <w:lvlText w:val=""/>
      <w:lvlJc w:val="left"/>
      <w:pPr>
        <w:tabs>
          <w:tab w:val="num" w:pos="0"/>
        </w:tabs>
      </w:pPr>
    </w:lvl>
    <w:lvl w:ilvl="8" w:tplc="99C460F2">
      <w:numFmt w:val="none"/>
      <w:lvlText w:val=""/>
      <w:lvlJc w:val="left"/>
      <w:pPr>
        <w:tabs>
          <w:tab w:val="num" w:pos="0"/>
        </w:tabs>
      </w:pPr>
    </w:lvl>
  </w:abstractNum>
  <w:abstractNum w:abstractNumId="29" w15:restartNumberingAfterBreak="0">
    <w:nsid w:val="726564F3"/>
    <w:multiLevelType w:val="hybridMultilevel"/>
    <w:tmpl w:val="3724E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340B5"/>
    <w:multiLevelType w:val="hybridMultilevel"/>
    <w:tmpl w:val="85685764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0054A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0"/>
        </w:tabs>
      </w:pPr>
    </w:lvl>
    <w:lvl w:ilvl="2" w:tplc="93829070">
      <w:numFmt w:val="none"/>
      <w:lvlText w:val=""/>
      <w:lvlJc w:val="left"/>
      <w:pPr>
        <w:tabs>
          <w:tab w:val="num" w:pos="0"/>
        </w:tabs>
      </w:pPr>
    </w:lvl>
    <w:lvl w:ilvl="3" w:tplc="93243B94">
      <w:numFmt w:val="none"/>
      <w:lvlText w:val=""/>
      <w:lvlJc w:val="left"/>
      <w:pPr>
        <w:tabs>
          <w:tab w:val="num" w:pos="0"/>
        </w:tabs>
      </w:pPr>
    </w:lvl>
    <w:lvl w:ilvl="4" w:tplc="1334F3B8">
      <w:numFmt w:val="none"/>
      <w:lvlText w:val=""/>
      <w:lvlJc w:val="left"/>
      <w:pPr>
        <w:tabs>
          <w:tab w:val="num" w:pos="0"/>
        </w:tabs>
      </w:pPr>
    </w:lvl>
    <w:lvl w:ilvl="5" w:tplc="984E8DC6">
      <w:numFmt w:val="none"/>
      <w:lvlText w:val=""/>
      <w:lvlJc w:val="left"/>
      <w:pPr>
        <w:tabs>
          <w:tab w:val="num" w:pos="0"/>
        </w:tabs>
      </w:pPr>
    </w:lvl>
    <w:lvl w:ilvl="6" w:tplc="818A2C74">
      <w:numFmt w:val="none"/>
      <w:lvlText w:val=""/>
      <w:lvlJc w:val="left"/>
      <w:pPr>
        <w:tabs>
          <w:tab w:val="num" w:pos="0"/>
        </w:tabs>
      </w:pPr>
    </w:lvl>
    <w:lvl w:ilvl="7" w:tplc="AA96E988">
      <w:numFmt w:val="none"/>
      <w:lvlText w:val=""/>
      <w:lvlJc w:val="left"/>
      <w:pPr>
        <w:tabs>
          <w:tab w:val="num" w:pos="0"/>
        </w:tabs>
      </w:pPr>
    </w:lvl>
    <w:lvl w:ilvl="8" w:tplc="99C460F2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52E2E67"/>
    <w:multiLevelType w:val="singleLevel"/>
    <w:tmpl w:val="EBC8E02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33" w15:restartNumberingAfterBreak="0">
    <w:nsid w:val="793375FA"/>
    <w:multiLevelType w:val="hybridMultilevel"/>
    <w:tmpl w:val="9A6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C4DA8"/>
    <w:multiLevelType w:val="hybridMultilevel"/>
    <w:tmpl w:val="9C306278"/>
    <w:lvl w:ilvl="0" w:tplc="12E4F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6"/>
  </w:num>
  <w:num w:numId="4">
    <w:abstractNumId w:val="3"/>
  </w:num>
  <w:num w:numId="5">
    <w:abstractNumId w:val="16"/>
  </w:num>
  <w:num w:numId="6">
    <w:abstractNumId w:val="7"/>
  </w:num>
  <w:num w:numId="7">
    <w:abstractNumId w:val="12"/>
  </w:num>
  <w:num w:numId="8">
    <w:abstractNumId w:val="2"/>
  </w:num>
  <w:num w:numId="9">
    <w:abstractNumId w:val="34"/>
  </w:num>
  <w:num w:numId="10">
    <w:abstractNumId w:val="15"/>
  </w:num>
  <w:num w:numId="11">
    <w:abstractNumId w:val="25"/>
  </w:num>
  <w:num w:numId="12">
    <w:abstractNumId w:val="0"/>
  </w:num>
  <w:num w:numId="13">
    <w:abstractNumId w:val="17"/>
  </w:num>
  <w:num w:numId="14">
    <w:abstractNumId w:val="6"/>
  </w:num>
  <w:num w:numId="15">
    <w:abstractNumId w:val="32"/>
  </w:num>
  <w:num w:numId="16">
    <w:abstractNumId w:val="1"/>
  </w:num>
  <w:num w:numId="17">
    <w:abstractNumId w:val="29"/>
  </w:num>
  <w:num w:numId="18">
    <w:abstractNumId w:val="22"/>
  </w:num>
  <w:num w:numId="19">
    <w:abstractNumId w:val="13"/>
  </w:num>
  <w:num w:numId="20">
    <w:abstractNumId w:val="11"/>
  </w:num>
  <w:num w:numId="21">
    <w:abstractNumId w:val="28"/>
  </w:num>
  <w:num w:numId="22">
    <w:abstractNumId w:val="31"/>
  </w:num>
  <w:num w:numId="23">
    <w:abstractNumId w:val="9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8"/>
  </w:num>
  <w:num w:numId="27">
    <w:abstractNumId w:val="30"/>
  </w:num>
  <w:num w:numId="28">
    <w:abstractNumId w:val="5"/>
  </w:num>
  <w:num w:numId="29">
    <w:abstractNumId w:val="4"/>
  </w:num>
  <w:num w:numId="30">
    <w:abstractNumId w:val="23"/>
  </w:num>
  <w:num w:numId="31">
    <w:abstractNumId w:val="33"/>
  </w:num>
  <w:num w:numId="32">
    <w:abstractNumId w:val="24"/>
  </w:num>
  <w:num w:numId="33">
    <w:abstractNumId w:val="27"/>
  </w:num>
  <w:num w:numId="34">
    <w:abstractNumId w:val="19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43"/>
    <w:rsid w:val="00005A07"/>
    <w:rsid w:val="00011C11"/>
    <w:rsid w:val="0001355B"/>
    <w:rsid w:val="00030710"/>
    <w:rsid w:val="000376B4"/>
    <w:rsid w:val="000540B6"/>
    <w:rsid w:val="000541B5"/>
    <w:rsid w:val="000664A6"/>
    <w:rsid w:val="00066B2A"/>
    <w:rsid w:val="000820D2"/>
    <w:rsid w:val="00084070"/>
    <w:rsid w:val="00091A36"/>
    <w:rsid w:val="000A7F4A"/>
    <w:rsid w:val="000B40D5"/>
    <w:rsid w:val="000C168D"/>
    <w:rsid w:val="000C42FD"/>
    <w:rsid w:val="000C4CA5"/>
    <w:rsid w:val="000E2463"/>
    <w:rsid w:val="000E35D6"/>
    <w:rsid w:val="000E62BA"/>
    <w:rsid w:val="000E6C5C"/>
    <w:rsid w:val="000F44E9"/>
    <w:rsid w:val="001037C7"/>
    <w:rsid w:val="00121C23"/>
    <w:rsid w:val="00123B8C"/>
    <w:rsid w:val="00126308"/>
    <w:rsid w:val="00126750"/>
    <w:rsid w:val="00130D38"/>
    <w:rsid w:val="00140917"/>
    <w:rsid w:val="00143AE0"/>
    <w:rsid w:val="00145D84"/>
    <w:rsid w:val="00147507"/>
    <w:rsid w:val="00147C17"/>
    <w:rsid w:val="00191828"/>
    <w:rsid w:val="00192865"/>
    <w:rsid w:val="00197ADE"/>
    <w:rsid w:val="001A21F6"/>
    <w:rsid w:val="001A381B"/>
    <w:rsid w:val="001B0862"/>
    <w:rsid w:val="001B7E1F"/>
    <w:rsid w:val="001D0B79"/>
    <w:rsid w:val="001D4670"/>
    <w:rsid w:val="001D6D9C"/>
    <w:rsid w:val="001E23AD"/>
    <w:rsid w:val="001E2F6D"/>
    <w:rsid w:val="001E314B"/>
    <w:rsid w:val="001F0234"/>
    <w:rsid w:val="001F2A14"/>
    <w:rsid w:val="0020301E"/>
    <w:rsid w:val="002051C9"/>
    <w:rsid w:val="00215F34"/>
    <w:rsid w:val="00221D91"/>
    <w:rsid w:val="00233EAB"/>
    <w:rsid w:val="00252F70"/>
    <w:rsid w:val="0025715F"/>
    <w:rsid w:val="0027525F"/>
    <w:rsid w:val="002775BA"/>
    <w:rsid w:val="00287EAA"/>
    <w:rsid w:val="00294747"/>
    <w:rsid w:val="00295F6B"/>
    <w:rsid w:val="002A7580"/>
    <w:rsid w:val="002E7F91"/>
    <w:rsid w:val="00304B80"/>
    <w:rsid w:val="00322FC9"/>
    <w:rsid w:val="00325B63"/>
    <w:rsid w:val="00330D41"/>
    <w:rsid w:val="0033712B"/>
    <w:rsid w:val="00341EF0"/>
    <w:rsid w:val="00353DB8"/>
    <w:rsid w:val="00374FD1"/>
    <w:rsid w:val="00391C1F"/>
    <w:rsid w:val="0039615C"/>
    <w:rsid w:val="003B333C"/>
    <w:rsid w:val="003B53DF"/>
    <w:rsid w:val="003D7B49"/>
    <w:rsid w:val="003E3E42"/>
    <w:rsid w:val="003F27DD"/>
    <w:rsid w:val="003F5F3F"/>
    <w:rsid w:val="00406033"/>
    <w:rsid w:val="00416901"/>
    <w:rsid w:val="004243AF"/>
    <w:rsid w:val="00447AC3"/>
    <w:rsid w:val="00447BA7"/>
    <w:rsid w:val="00462FB7"/>
    <w:rsid w:val="00465463"/>
    <w:rsid w:val="00481DB3"/>
    <w:rsid w:val="00493D6C"/>
    <w:rsid w:val="004965D7"/>
    <w:rsid w:val="004A6384"/>
    <w:rsid w:val="004B6D01"/>
    <w:rsid w:val="004B7B66"/>
    <w:rsid w:val="004C5D30"/>
    <w:rsid w:val="004E447A"/>
    <w:rsid w:val="004E61B7"/>
    <w:rsid w:val="004E6C22"/>
    <w:rsid w:val="004F0F00"/>
    <w:rsid w:val="004F5823"/>
    <w:rsid w:val="00504B22"/>
    <w:rsid w:val="00533158"/>
    <w:rsid w:val="0054143E"/>
    <w:rsid w:val="005471F0"/>
    <w:rsid w:val="0055152E"/>
    <w:rsid w:val="00555E3E"/>
    <w:rsid w:val="00562817"/>
    <w:rsid w:val="00566788"/>
    <w:rsid w:val="00574D46"/>
    <w:rsid w:val="0059495C"/>
    <w:rsid w:val="005B0A55"/>
    <w:rsid w:val="005B4A63"/>
    <w:rsid w:val="005B7020"/>
    <w:rsid w:val="005C0E3F"/>
    <w:rsid w:val="005C38B4"/>
    <w:rsid w:val="005C4938"/>
    <w:rsid w:val="005D22FB"/>
    <w:rsid w:val="005D3CE1"/>
    <w:rsid w:val="005F1FAF"/>
    <w:rsid w:val="005F7082"/>
    <w:rsid w:val="0061048E"/>
    <w:rsid w:val="006277BF"/>
    <w:rsid w:val="006335C4"/>
    <w:rsid w:val="00634114"/>
    <w:rsid w:val="00645D78"/>
    <w:rsid w:val="006558D5"/>
    <w:rsid w:val="00657082"/>
    <w:rsid w:val="00657F51"/>
    <w:rsid w:val="00661C27"/>
    <w:rsid w:val="00672C5F"/>
    <w:rsid w:val="00681E99"/>
    <w:rsid w:val="006926D3"/>
    <w:rsid w:val="006A6C31"/>
    <w:rsid w:val="006C2124"/>
    <w:rsid w:val="006C402D"/>
    <w:rsid w:val="006D7254"/>
    <w:rsid w:val="006F2315"/>
    <w:rsid w:val="006F2A4E"/>
    <w:rsid w:val="006F38C6"/>
    <w:rsid w:val="006F4E47"/>
    <w:rsid w:val="00727653"/>
    <w:rsid w:val="00732231"/>
    <w:rsid w:val="00735409"/>
    <w:rsid w:val="00736FA3"/>
    <w:rsid w:val="00744359"/>
    <w:rsid w:val="0074600B"/>
    <w:rsid w:val="00751CC3"/>
    <w:rsid w:val="0076396B"/>
    <w:rsid w:val="00771502"/>
    <w:rsid w:val="007877FC"/>
    <w:rsid w:val="007939B5"/>
    <w:rsid w:val="007A76FA"/>
    <w:rsid w:val="007C5DED"/>
    <w:rsid w:val="007D0484"/>
    <w:rsid w:val="007D2C96"/>
    <w:rsid w:val="007D47B4"/>
    <w:rsid w:val="007F479A"/>
    <w:rsid w:val="007F4CEE"/>
    <w:rsid w:val="007F6607"/>
    <w:rsid w:val="0080323B"/>
    <w:rsid w:val="00822D88"/>
    <w:rsid w:val="0082423E"/>
    <w:rsid w:val="00825C44"/>
    <w:rsid w:val="00830223"/>
    <w:rsid w:val="00862AB0"/>
    <w:rsid w:val="00875B85"/>
    <w:rsid w:val="008769DD"/>
    <w:rsid w:val="0088499E"/>
    <w:rsid w:val="008947BB"/>
    <w:rsid w:val="008A6549"/>
    <w:rsid w:val="008A7023"/>
    <w:rsid w:val="008B764F"/>
    <w:rsid w:val="008C1670"/>
    <w:rsid w:val="008C38EC"/>
    <w:rsid w:val="008C5318"/>
    <w:rsid w:val="008C7A0E"/>
    <w:rsid w:val="008D172A"/>
    <w:rsid w:val="008D3D3C"/>
    <w:rsid w:val="008F1678"/>
    <w:rsid w:val="008F2172"/>
    <w:rsid w:val="00902D24"/>
    <w:rsid w:val="00910297"/>
    <w:rsid w:val="00913C74"/>
    <w:rsid w:val="0092194A"/>
    <w:rsid w:val="00923239"/>
    <w:rsid w:val="009257EA"/>
    <w:rsid w:val="0093255A"/>
    <w:rsid w:val="00932CB9"/>
    <w:rsid w:val="00940663"/>
    <w:rsid w:val="00961CD3"/>
    <w:rsid w:val="0096771C"/>
    <w:rsid w:val="00967867"/>
    <w:rsid w:val="0097302D"/>
    <w:rsid w:val="009D1A2E"/>
    <w:rsid w:val="009D3CA9"/>
    <w:rsid w:val="009E6869"/>
    <w:rsid w:val="009F5CA7"/>
    <w:rsid w:val="009F5CAD"/>
    <w:rsid w:val="00A021A1"/>
    <w:rsid w:val="00A07505"/>
    <w:rsid w:val="00A07A65"/>
    <w:rsid w:val="00A107F1"/>
    <w:rsid w:val="00A13A2E"/>
    <w:rsid w:val="00A17F28"/>
    <w:rsid w:val="00A210D9"/>
    <w:rsid w:val="00A417EC"/>
    <w:rsid w:val="00A43123"/>
    <w:rsid w:val="00A86D3C"/>
    <w:rsid w:val="00A91744"/>
    <w:rsid w:val="00AA32EF"/>
    <w:rsid w:val="00AB79A1"/>
    <w:rsid w:val="00AC101C"/>
    <w:rsid w:val="00AC7AD3"/>
    <w:rsid w:val="00AF3C49"/>
    <w:rsid w:val="00B327BF"/>
    <w:rsid w:val="00B36006"/>
    <w:rsid w:val="00B4004F"/>
    <w:rsid w:val="00B40E96"/>
    <w:rsid w:val="00B57011"/>
    <w:rsid w:val="00B57BDD"/>
    <w:rsid w:val="00B72E8D"/>
    <w:rsid w:val="00B74C15"/>
    <w:rsid w:val="00B83E8F"/>
    <w:rsid w:val="00B863A6"/>
    <w:rsid w:val="00BB718A"/>
    <w:rsid w:val="00BC494B"/>
    <w:rsid w:val="00BC4DBB"/>
    <w:rsid w:val="00BC4F43"/>
    <w:rsid w:val="00BD572E"/>
    <w:rsid w:val="00BD5BF9"/>
    <w:rsid w:val="00BE19B2"/>
    <w:rsid w:val="00BE61D3"/>
    <w:rsid w:val="00C44FE7"/>
    <w:rsid w:val="00C5017A"/>
    <w:rsid w:val="00C619D0"/>
    <w:rsid w:val="00C737D4"/>
    <w:rsid w:val="00C7569C"/>
    <w:rsid w:val="00C9239A"/>
    <w:rsid w:val="00CA134C"/>
    <w:rsid w:val="00CA793E"/>
    <w:rsid w:val="00CB69ED"/>
    <w:rsid w:val="00CC05D8"/>
    <w:rsid w:val="00CF0A64"/>
    <w:rsid w:val="00D0560A"/>
    <w:rsid w:val="00D06ADB"/>
    <w:rsid w:val="00D071C0"/>
    <w:rsid w:val="00D13268"/>
    <w:rsid w:val="00D20B25"/>
    <w:rsid w:val="00D215A3"/>
    <w:rsid w:val="00D223EC"/>
    <w:rsid w:val="00D524D7"/>
    <w:rsid w:val="00D62C91"/>
    <w:rsid w:val="00D74344"/>
    <w:rsid w:val="00D77329"/>
    <w:rsid w:val="00D92339"/>
    <w:rsid w:val="00D92D17"/>
    <w:rsid w:val="00DB491C"/>
    <w:rsid w:val="00DD6716"/>
    <w:rsid w:val="00DE36B3"/>
    <w:rsid w:val="00DF1537"/>
    <w:rsid w:val="00DF524D"/>
    <w:rsid w:val="00E07AAB"/>
    <w:rsid w:val="00E07E71"/>
    <w:rsid w:val="00E1675B"/>
    <w:rsid w:val="00E203A0"/>
    <w:rsid w:val="00E2416C"/>
    <w:rsid w:val="00E3557A"/>
    <w:rsid w:val="00E41265"/>
    <w:rsid w:val="00E472D4"/>
    <w:rsid w:val="00E70CC4"/>
    <w:rsid w:val="00E9112F"/>
    <w:rsid w:val="00EA31E1"/>
    <w:rsid w:val="00EB43A3"/>
    <w:rsid w:val="00EB5F4A"/>
    <w:rsid w:val="00EC335B"/>
    <w:rsid w:val="00EC506D"/>
    <w:rsid w:val="00EC5279"/>
    <w:rsid w:val="00EF118D"/>
    <w:rsid w:val="00EF5987"/>
    <w:rsid w:val="00EF7A65"/>
    <w:rsid w:val="00F02668"/>
    <w:rsid w:val="00F05BF7"/>
    <w:rsid w:val="00F13771"/>
    <w:rsid w:val="00F25325"/>
    <w:rsid w:val="00F25DE1"/>
    <w:rsid w:val="00F26020"/>
    <w:rsid w:val="00F31164"/>
    <w:rsid w:val="00F41E44"/>
    <w:rsid w:val="00F45E5A"/>
    <w:rsid w:val="00F56BD8"/>
    <w:rsid w:val="00F726FB"/>
    <w:rsid w:val="00F7342C"/>
    <w:rsid w:val="00F81E8B"/>
    <w:rsid w:val="00F8580D"/>
    <w:rsid w:val="00F90AE7"/>
    <w:rsid w:val="00F92C03"/>
    <w:rsid w:val="00FA3A4E"/>
    <w:rsid w:val="00FC13F3"/>
    <w:rsid w:val="00FE3ADD"/>
    <w:rsid w:val="00FF268C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4C29D"/>
  <w15:docId w15:val="{B8D7FDC2-A88B-490D-BBA0-E51836D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F4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7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5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01355B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9406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0663"/>
  </w:style>
  <w:style w:type="character" w:styleId="Hipercze">
    <w:name w:val="Hyperlink"/>
    <w:uiPriority w:val="99"/>
    <w:unhideWhenUsed/>
    <w:rsid w:val="00AB79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1DB3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semiHidden/>
    <w:unhideWhenUsed/>
    <w:rsid w:val="001E23AD"/>
    <w:rPr>
      <w:color w:val="800080"/>
      <w:u w:val="single"/>
    </w:rPr>
  </w:style>
  <w:style w:type="character" w:customStyle="1" w:styleId="Nagwek3Znak">
    <w:name w:val="Nagłówek 3 Znak"/>
    <w:link w:val="Nagwek3"/>
    <w:uiPriority w:val="9"/>
    <w:semiHidden/>
    <w:rsid w:val="002A7580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121C23"/>
    <w:rPr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0B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8C531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C467-3585-4EE5-92F0-F2E5BF88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___/_____ /2007</vt:lpstr>
    </vt:vector>
  </TitlesOfParts>
  <Company>Hewlett-Packard</Company>
  <LinksUpToDate>false</LinksUpToDate>
  <CharactersWithSpaces>10952</CharactersWithSpaces>
  <SharedDoc>false</SharedDoc>
  <HLinks>
    <vt:vector size="18" baseType="variant">
      <vt:variant>
        <vt:i4>6488149</vt:i4>
      </vt:variant>
      <vt:variant>
        <vt:i4>6</vt:i4>
      </vt:variant>
      <vt:variant>
        <vt:i4>0</vt:i4>
      </vt:variant>
      <vt:variant>
        <vt:i4>5</vt:i4>
      </vt:variant>
      <vt:variant>
        <vt:lpwstr>mailto:serwis@kawaska.pl</vt:lpwstr>
      </vt:variant>
      <vt:variant>
        <vt:lpwstr/>
      </vt:variant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mailto:serwis@kawaska.pl</vt:lpwstr>
      </vt:variant>
      <vt:variant>
        <vt:lpwstr/>
      </vt:variant>
      <vt:variant>
        <vt:i4>4522067</vt:i4>
      </vt:variant>
      <vt:variant>
        <vt:i4>0</vt:i4>
      </vt:variant>
      <vt:variant>
        <vt:i4>0</vt:i4>
      </vt:variant>
      <vt:variant>
        <vt:i4>5</vt:i4>
      </vt:variant>
      <vt:variant>
        <vt:lpwstr>http://www.zgloszenia.kawaska.pl/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___/_____ /2007</dc:title>
  <dc:subject/>
  <dc:creator>xxx</dc:creator>
  <cp:keywords/>
  <dc:description/>
  <cp:lastModifiedBy>Malwina Szczawińska</cp:lastModifiedBy>
  <cp:revision>7</cp:revision>
  <cp:lastPrinted>2019-04-19T07:21:00Z</cp:lastPrinted>
  <dcterms:created xsi:type="dcterms:W3CDTF">2020-02-06T11:13:00Z</dcterms:created>
  <dcterms:modified xsi:type="dcterms:W3CDTF">2020-02-10T13:41:00Z</dcterms:modified>
</cp:coreProperties>
</file>