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20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20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- </w:t>
      </w:r>
      <w:r w:rsidRPr="00C47CBC">
        <w:rPr>
          <w:rFonts w:eastAsia="Calibri" w:cstheme="minorHAnsi"/>
          <w:spacing w:val="-2"/>
        </w:rPr>
        <w:tab/>
      </w:r>
      <w:r w:rsidR="007A56ED">
        <w:rPr>
          <w:rFonts w:eastAsia="Calibri" w:cstheme="minorHAnsi"/>
          <w:spacing w:val="-2"/>
        </w:rPr>
        <w:t>…………………………………………………………..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</w:t>
      </w:r>
      <w:r w:rsidR="008205BB" w:rsidRPr="00325C29">
        <w:rPr>
          <w:rFonts w:ascii="Calibri" w:hAnsi="Calibri" w:cs="Calibri"/>
          <w:spacing w:val="-2"/>
        </w:rPr>
        <w:t>do</w:t>
      </w:r>
      <w:r w:rsidR="00325C29" w:rsidRPr="00325C29">
        <w:rPr>
          <w:rFonts w:ascii="Calibri" w:hAnsi="Calibri" w:cs="Calibri"/>
          <w:spacing w:val="-2"/>
        </w:rPr>
        <w:t xml:space="preserve"> KRS /</w:t>
      </w:r>
      <w:r w:rsidR="008205BB" w:rsidRPr="00325C29">
        <w:rPr>
          <w:rFonts w:ascii="Calibri" w:hAnsi="Calibri" w:cs="Calibri"/>
          <w:spacing w:val="-2"/>
        </w:rPr>
        <w:t xml:space="preserve"> Centralnej Ewidencji i Informacji o Działalności Gospodarczej</w:t>
      </w:r>
      <w:r w:rsidR="008205BB">
        <w:rPr>
          <w:rFonts w:ascii="Calibri" w:hAnsi="Calibri" w:cs="Calibri"/>
          <w:spacing w:val="-2"/>
        </w:rPr>
        <w:t xml:space="preserve">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3B2B65" w:rsidRDefault="003B2B65" w:rsidP="003B2B65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7A56ED">
        <w:rPr>
          <w:rFonts w:cs="Calibri"/>
          <w:color w:val="000000"/>
          <w:spacing w:val="-2"/>
        </w:rPr>
        <w:t>…….</w:t>
      </w:r>
      <w:r w:rsidR="000C5972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 finansowanie: </w:t>
      </w:r>
      <w:r w:rsidR="000C5972">
        <w:rPr>
          <w:rFonts w:cs="Calibri"/>
          <w:color w:val="000000"/>
          <w:spacing w:val="-2"/>
        </w:rPr>
        <w:t xml:space="preserve"> </w:t>
      </w:r>
      <w:r w:rsidR="007A56ED">
        <w:rPr>
          <w:rFonts w:cs="Calibri"/>
          <w:color w:val="000000"/>
          <w:spacing w:val="-2"/>
        </w:rPr>
        <w:t>……………………….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3C0914" w:rsidP="003C0914">
      <w:pPr>
        <w:tabs>
          <w:tab w:val="left" w:pos="426"/>
        </w:tabs>
        <w:spacing w:after="0" w:line="240" w:lineRule="auto"/>
        <w:ind w:left="425" w:hanging="419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3768B" w:rsidRPr="00E3768B">
        <w:rPr>
          <w:rFonts w:eastAsia="Calibri" w:cstheme="minorHAnsi"/>
          <w:color w:val="000000"/>
          <w:spacing w:val="-2"/>
        </w:rPr>
        <w:t>dostawa</w:t>
      </w:r>
      <w:r w:rsidR="008F28DD">
        <w:rPr>
          <w:rFonts w:eastAsia="Calibri" w:cstheme="minorHAnsi"/>
          <w:color w:val="000000"/>
          <w:spacing w:val="-2"/>
        </w:rPr>
        <w:t xml:space="preserve">: </w:t>
      </w:r>
      <w:r w:rsidRPr="003C0914">
        <w:rPr>
          <w:rFonts w:ascii="Calibri" w:hAnsi="Calibri"/>
        </w:rPr>
        <w:t>Instrumentu klawiszowego dostosowanego do skanera MR</w:t>
      </w:r>
      <w:r>
        <w:rPr>
          <w:rFonts w:ascii="Calibri" w:hAnsi="Calibri"/>
        </w:rPr>
        <w:t xml:space="preserve"> </w:t>
      </w:r>
      <w:r w:rsidR="00A62DAD" w:rsidRPr="00E3768B">
        <w:rPr>
          <w:rFonts w:eastAsia="Calibri" w:cstheme="minorHAnsi"/>
          <w:color w:val="000000"/>
          <w:spacing w:val="-2"/>
        </w:rPr>
        <w:t>zgodnie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>
        <w:rPr>
          <w:rFonts w:eastAsia="Calibri" w:cstheme="minorHAnsi"/>
          <w:color w:val="000000"/>
          <w:spacing w:val="-2"/>
        </w:rPr>
        <w:t xml:space="preserve"> z dnia …………………………..</w:t>
      </w:r>
      <w:r w:rsidR="008205BB" w:rsidRPr="00E3768B">
        <w:rPr>
          <w:rFonts w:eastAsia="Calibri" w:cstheme="minorHAnsi"/>
          <w:color w:val="000000"/>
          <w:spacing w:val="-2"/>
        </w:rPr>
        <w:t xml:space="preserve"> </w:t>
      </w:r>
      <w:r w:rsidR="00583936" w:rsidRPr="00E3768B">
        <w:rPr>
          <w:rFonts w:eastAsia="Calibri" w:cstheme="minorHAnsi"/>
          <w:color w:val="000000"/>
          <w:spacing w:val="-2"/>
        </w:rPr>
        <w:t xml:space="preserve">do zapytania ofertowego nr ……………… </w:t>
      </w:r>
      <w:r w:rsidR="00111F85" w:rsidRPr="00E3768B">
        <w:rPr>
          <w:rFonts w:eastAsia="Calibri" w:cstheme="minorHAnsi"/>
          <w:color w:val="000000"/>
          <w:spacing w:val="-2"/>
        </w:rPr>
        <w:t xml:space="preserve">z dnia </w:t>
      </w:r>
      <w:r w:rsidR="00583936" w:rsidRPr="00E3768B">
        <w:rPr>
          <w:rFonts w:eastAsia="Calibri" w:cstheme="minorHAnsi"/>
          <w:color w:val="000000"/>
          <w:spacing w:val="-2"/>
        </w:rPr>
        <w:t>………………..</w:t>
      </w:r>
      <w:r w:rsidR="00FD2F50" w:rsidRPr="00E3768B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>
        <w:rPr>
          <w:rFonts w:eastAsia="Calibri" w:cstheme="minorHAnsi"/>
          <w:color w:val="000000"/>
          <w:spacing w:val="-2"/>
        </w:rPr>
        <w:t xml:space="preserve"> do </w:t>
      </w:r>
      <w:r w:rsidR="00764B3D" w:rsidRPr="00E3768B">
        <w:rPr>
          <w:rFonts w:eastAsia="Calibri" w:cstheme="minorHAnsi"/>
          <w:color w:val="000000"/>
          <w:spacing w:val="-2"/>
        </w:rPr>
        <w:t>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A91EAA" w:rsidRPr="00E3768B">
        <w:rPr>
          <w:rFonts w:eastAsia="Calibri" w:cstheme="minorHAnsi"/>
          <w:color w:val="000000"/>
          <w:spacing w:val="-2"/>
        </w:rPr>
        <w:t xml:space="preserve"> lub 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764B3D" w:rsidRPr="00E3768B">
        <w:rPr>
          <w:rFonts w:eastAsia="Calibri" w:cstheme="minorHAnsi"/>
          <w:color w:val="000000"/>
          <w:spacing w:val="-2"/>
        </w:rPr>
        <w:t>.</w:t>
      </w:r>
    </w:p>
    <w:p w:rsidR="00F50C9E" w:rsidRDefault="007A59D2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  <w:t xml:space="preserve">Sprzedający oświadcza, że towar, o którym mowa w ust. 1 </w:t>
      </w:r>
      <w:r w:rsidR="005B6D72">
        <w:rPr>
          <w:rFonts w:eastAsia="Calibri" w:cstheme="minorHAnsi"/>
          <w:color w:val="000000"/>
          <w:spacing w:val="-2"/>
        </w:rPr>
        <w:t xml:space="preserve">jest nowy i </w:t>
      </w:r>
      <w:r w:rsidR="00764B3D" w:rsidRPr="00C47CBC">
        <w:rPr>
          <w:rFonts w:eastAsia="Calibri" w:cstheme="minorHAnsi"/>
          <w:color w:val="000000"/>
          <w:spacing w:val="-2"/>
        </w:rPr>
        <w:t>odpowiada warunkom jakościowym zgodnym z obowiązującymi przepisami i normami polskimi.</w:t>
      </w:r>
    </w:p>
    <w:p w:rsidR="00F50C9E" w:rsidRPr="00C47CBC" w:rsidRDefault="007A59D2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</w:t>
      </w:r>
      <w:r w:rsidR="00764B3D" w:rsidRPr="00C47CBC">
        <w:rPr>
          <w:rFonts w:eastAsia="Calibri" w:cstheme="minorHAnsi"/>
          <w:color w:val="000000"/>
          <w:spacing w:val="-2"/>
        </w:rPr>
        <w:t xml:space="preserve">. </w:t>
      </w:r>
      <w:r w:rsidR="00764B3D" w:rsidRPr="00C47CBC">
        <w:rPr>
          <w:rFonts w:eastAsia="Calibri" w:cstheme="minorHAnsi"/>
          <w:color w:val="000000"/>
          <w:spacing w:val="-2"/>
        </w:rPr>
        <w:tab/>
        <w:t>Towar będący przedmiotem umowy będzie odpowiednio opakowany,</w:t>
      </w:r>
      <w:r w:rsidR="00267E57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właściwie</w:t>
      </w:r>
      <w:r w:rsidR="00267E57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dla</w:t>
      </w:r>
      <w:r w:rsidR="00267E57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 xml:space="preserve">rodzaju dostarczanego towaru i środka transportu oraz oznakowany następująco: </w:t>
      </w:r>
      <w:r w:rsidR="00187E9F">
        <w:rPr>
          <w:rFonts w:eastAsia="Calibri" w:cstheme="minorHAnsi"/>
          <w:color w:val="000000"/>
          <w:spacing w:val="-2"/>
        </w:rPr>
        <w:t>IBD/D/</w:t>
      </w:r>
      <w:r w:rsidR="00583936">
        <w:rPr>
          <w:rFonts w:eastAsia="Calibri" w:cstheme="minorHAnsi"/>
          <w:color w:val="000000"/>
          <w:spacing w:val="-2"/>
        </w:rPr>
        <w:t>……..</w:t>
      </w:r>
      <w:r w:rsidR="00187E9F">
        <w:rPr>
          <w:rFonts w:eastAsia="Calibri" w:cstheme="minorHAnsi"/>
          <w:color w:val="000000"/>
          <w:spacing w:val="-2"/>
        </w:rPr>
        <w:t>/20</w:t>
      </w:r>
      <w:r w:rsidR="008F28DD">
        <w:rPr>
          <w:rFonts w:eastAsia="Calibri" w:cstheme="minorHAnsi"/>
          <w:color w:val="000000"/>
          <w:spacing w:val="-2"/>
        </w:rPr>
        <w:t>20</w:t>
      </w:r>
      <w:r w:rsidR="004B26FD">
        <w:rPr>
          <w:rFonts w:eastAsia="Calibri" w:cstheme="minorHAnsi"/>
          <w:color w:val="000000"/>
          <w:spacing w:val="-2"/>
        </w:rPr>
        <w:t>.</w:t>
      </w:r>
    </w:p>
    <w:p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8F28DD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zamówiony towar do miejsca przeznaczenia w siedzibie Kupującego przy ul.</w:t>
      </w:r>
      <w:r w:rsidR="00647D08" w:rsidRPr="00C47CBC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Pasteura 3, 02-093 Warszawa, zgłoszenie dostawy nastąpi w Dziale Zaopatrzenia pok. </w:t>
      </w:r>
      <w:r w:rsidR="00C240B8">
        <w:rPr>
          <w:rFonts w:eastAsia="Calibri" w:cstheme="minorHAnsi"/>
          <w:color w:val="000000"/>
          <w:spacing w:val="-2"/>
        </w:rPr>
        <w:t>n</w:t>
      </w:r>
      <w:r w:rsidRPr="00C47CBC">
        <w:rPr>
          <w:rFonts w:eastAsia="Calibri" w:cstheme="minorHAnsi"/>
          <w:color w:val="000000"/>
          <w:spacing w:val="-2"/>
        </w:rPr>
        <w:t>r</w:t>
      </w:r>
      <w:r w:rsidR="00647D08" w:rsidRPr="00C47CBC">
        <w:rPr>
          <w:rFonts w:eastAsia="Calibri" w:cstheme="minorHAnsi"/>
          <w:color w:val="000000"/>
          <w:spacing w:val="-2"/>
        </w:rPr>
        <w:t xml:space="preserve"> </w:t>
      </w:r>
      <w:r w:rsidR="008F28DD">
        <w:rPr>
          <w:rFonts w:eastAsia="Calibri" w:cstheme="minorHAnsi"/>
          <w:color w:val="000000"/>
          <w:spacing w:val="-2"/>
        </w:rPr>
        <w:t>37.</w:t>
      </w:r>
    </w:p>
    <w:p w:rsidR="00F50C9E" w:rsidRDefault="00764B3D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Sprzedający pokryje koszty związane z dostarczeniem towaru</w:t>
      </w:r>
      <w:r w:rsidR="00BC4399" w:rsidRPr="00C47CBC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do siedziby </w:t>
      </w:r>
      <w:r w:rsidR="00B3105C"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CF5FB9" w:rsidRPr="00CF5FB9" w:rsidRDefault="00675ACE" w:rsidP="00CF5FB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</w:t>
      </w:r>
      <w:r>
        <w:rPr>
          <w:rFonts w:eastAsia="Calibri" w:cstheme="minorHAnsi"/>
          <w:color w:val="000000"/>
          <w:spacing w:val="-2"/>
        </w:rPr>
        <w:tab/>
        <w:t>Sp</w:t>
      </w:r>
      <w:r w:rsidR="00CF5FB9">
        <w:rPr>
          <w:rFonts w:eastAsia="Calibri" w:cstheme="minorHAnsi"/>
          <w:color w:val="000000"/>
          <w:spacing w:val="-2"/>
        </w:rPr>
        <w:t>r</w:t>
      </w:r>
      <w:r>
        <w:rPr>
          <w:rFonts w:eastAsia="Calibri" w:cstheme="minorHAnsi"/>
          <w:color w:val="000000"/>
          <w:spacing w:val="-2"/>
        </w:rPr>
        <w:t>zedający zobowiązuje się do przeprowadzenia testów prototypu urządzenia w skanerze MR do dnia 31.05.2020 r. Po pomyślnym zakończeniu testów Sprzedający dostarczy gotowe urządzenie do dnia 31.12.</w:t>
      </w:r>
      <w:r w:rsidR="007A59D2">
        <w:rPr>
          <w:rFonts w:eastAsia="Calibri" w:cstheme="minorHAnsi"/>
          <w:color w:val="000000"/>
          <w:spacing w:val="-2"/>
        </w:rPr>
        <w:t>2020 r</w:t>
      </w:r>
      <w:r w:rsidR="007A59D2" w:rsidRPr="00325C29">
        <w:rPr>
          <w:rFonts w:eastAsia="Calibri" w:cstheme="minorHAnsi"/>
          <w:color w:val="000000"/>
          <w:spacing w:val="-2"/>
        </w:rPr>
        <w:t>.</w:t>
      </w:r>
      <w:r w:rsidR="00CF5FB9" w:rsidRPr="00325C29">
        <w:rPr>
          <w:rFonts w:eastAsia="Calibri" w:cstheme="minorHAnsi"/>
          <w:color w:val="000000"/>
          <w:spacing w:val="-2"/>
        </w:rPr>
        <w:t xml:space="preserve"> W przypadku niepomyślnego zakończenia testów, strony mają prawo do odstąpienia od umowy, w ciągu 14 dni od zakończenia testów, bez konsekwencji kar umownych.</w:t>
      </w:r>
    </w:p>
    <w:p w:rsidR="00675ACE" w:rsidRDefault="00675ACE" w:rsidP="00647D0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C95E7C" w:rsidRDefault="00C95E7C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3</w:t>
      </w:r>
    </w:p>
    <w:p w:rsidR="00675ACE" w:rsidRDefault="00764B3D" w:rsidP="00675ACE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="Calibri"/>
          <w:color w:val="000000"/>
          <w:spacing w:val="-2"/>
        </w:rPr>
      </w:pPr>
      <w:r w:rsidRPr="00792587">
        <w:rPr>
          <w:rFonts w:eastAsia="Calibri" w:cstheme="minorHAnsi"/>
          <w:spacing w:val="-2"/>
        </w:rPr>
        <w:t xml:space="preserve">1. </w:t>
      </w:r>
      <w:r w:rsidRPr="00792587">
        <w:rPr>
          <w:rFonts w:eastAsia="Calibri" w:cstheme="minorHAnsi"/>
          <w:spacing w:val="-2"/>
        </w:rPr>
        <w:tab/>
      </w:r>
      <w:r w:rsidR="00DA5342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792587">
        <w:rPr>
          <w:rFonts w:eastAsia="Calibri" w:cs="Calibri"/>
          <w:color w:val="000000"/>
          <w:spacing w:val="-2"/>
        </w:rPr>
        <w:t>……………………………….</w:t>
      </w:r>
      <w:r w:rsidR="007166FE" w:rsidRPr="0079258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DA5342">
        <w:rPr>
          <w:rFonts w:eastAsia="Calibri" w:cs="Calibri"/>
          <w:color w:val="000000"/>
          <w:spacing w:val="-2"/>
        </w:rPr>
        <w:t>zł</w:t>
      </w:r>
      <w:r w:rsidR="007166FE" w:rsidRPr="00DA5342">
        <w:rPr>
          <w:rFonts w:eastAsia="Calibri" w:cs="Calibri"/>
          <w:color w:val="000000"/>
          <w:spacing w:val="-2"/>
        </w:rPr>
        <w:t xml:space="preserve"> </w:t>
      </w:r>
      <w:r w:rsidR="006D04F3" w:rsidRPr="001F768D">
        <w:rPr>
          <w:rFonts w:eastAsia="Calibri" w:cs="Calibri"/>
          <w:color w:val="000000"/>
          <w:spacing w:val="-2"/>
        </w:rPr>
        <w:t>netto</w:t>
      </w:r>
      <w:r w:rsidR="002274AB" w:rsidRPr="001F768D">
        <w:rPr>
          <w:rFonts w:eastAsia="Calibri" w:cs="Calibri"/>
          <w:color w:val="000000"/>
          <w:spacing w:val="-2"/>
        </w:rPr>
        <w:t xml:space="preserve"> +</w:t>
      </w:r>
      <w:r w:rsidR="00C94479" w:rsidRPr="00792587">
        <w:rPr>
          <w:rFonts w:eastAsia="Calibri" w:cs="Calibri"/>
          <w:color w:val="000000"/>
          <w:spacing w:val="-2"/>
        </w:rPr>
        <w:t xml:space="preserve"> </w:t>
      </w:r>
      <w:r w:rsidR="00583936" w:rsidRPr="00792587">
        <w:rPr>
          <w:rFonts w:eastAsia="Calibri" w:cs="Calibri"/>
          <w:color w:val="000000"/>
          <w:spacing w:val="-2"/>
        </w:rPr>
        <w:t>……..</w:t>
      </w:r>
      <w:r w:rsidR="00FB0A71" w:rsidRPr="00792587">
        <w:rPr>
          <w:rFonts w:eastAsia="Calibri" w:cs="Calibri"/>
          <w:color w:val="000000"/>
          <w:spacing w:val="-2"/>
        </w:rPr>
        <w:t xml:space="preserve">% </w:t>
      </w:r>
      <w:r w:rsidR="00C94479" w:rsidRPr="00792587">
        <w:rPr>
          <w:rFonts w:eastAsia="Calibri" w:cs="Calibri"/>
          <w:color w:val="000000"/>
          <w:spacing w:val="-2"/>
        </w:rPr>
        <w:t>VAT tj.</w:t>
      </w:r>
      <w:r w:rsidR="00D374DD" w:rsidRPr="00792587">
        <w:rPr>
          <w:rFonts w:eastAsia="Calibri" w:cs="Calibri"/>
          <w:color w:val="000000"/>
          <w:spacing w:val="-2"/>
        </w:rPr>
        <w:t xml:space="preserve"> </w:t>
      </w:r>
      <w:r w:rsidR="00583936" w:rsidRPr="00792587">
        <w:rPr>
          <w:rFonts w:eastAsia="Calibri" w:cs="Calibri"/>
          <w:color w:val="000000"/>
          <w:spacing w:val="-2"/>
        </w:rPr>
        <w:t>……………………</w:t>
      </w:r>
      <w:r w:rsidR="00C94479" w:rsidRPr="0079258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DA5342">
        <w:rPr>
          <w:rFonts w:eastAsia="Calibri" w:cs="Calibri"/>
          <w:color w:val="000000"/>
          <w:spacing w:val="-2"/>
        </w:rPr>
        <w:t>zł brutto</w:t>
      </w:r>
      <w:r w:rsidR="00BF1356" w:rsidRPr="00792587">
        <w:rPr>
          <w:rFonts w:eastAsia="Calibri" w:cs="Calibri"/>
          <w:color w:val="000000"/>
          <w:spacing w:val="-2"/>
        </w:rPr>
        <w:t xml:space="preserve"> </w:t>
      </w:r>
      <w:r w:rsidR="00B3105C" w:rsidRPr="00792587">
        <w:rPr>
          <w:rFonts w:eastAsia="Calibri" w:cs="Calibri"/>
          <w:color w:val="000000"/>
          <w:spacing w:val="-2"/>
        </w:rPr>
        <w:t>(słownie</w:t>
      </w:r>
      <w:r w:rsidR="002274AB" w:rsidRPr="00792587">
        <w:rPr>
          <w:rFonts w:eastAsia="Calibri" w:cs="Calibri"/>
          <w:color w:val="000000"/>
          <w:spacing w:val="-2"/>
        </w:rPr>
        <w:t xml:space="preserve">: </w:t>
      </w:r>
      <w:r w:rsidR="00583936" w:rsidRPr="00792587">
        <w:rPr>
          <w:rFonts w:eastAsia="Calibri" w:cs="Calibri"/>
          <w:color w:val="000000"/>
          <w:spacing w:val="-2"/>
        </w:rPr>
        <w:t>……………………………………………..</w:t>
      </w:r>
      <w:r w:rsidR="00675ACE">
        <w:rPr>
          <w:rFonts w:eastAsia="Calibri" w:cs="Calibri"/>
          <w:color w:val="000000"/>
          <w:spacing w:val="-2"/>
        </w:rPr>
        <w:t xml:space="preserve">). </w:t>
      </w:r>
    </w:p>
    <w:p w:rsidR="00675ACE" w:rsidRPr="00DA5342" w:rsidRDefault="00675ACE" w:rsidP="00675ACE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="Calibri"/>
          <w:color w:val="000000"/>
          <w:spacing w:val="-2"/>
        </w:rPr>
      </w:pPr>
      <w:r>
        <w:rPr>
          <w:rFonts w:eastAsia="Calibri" w:cs="Calibri"/>
          <w:color w:val="000000"/>
          <w:spacing w:val="-2"/>
        </w:rPr>
        <w:lastRenderedPageBreak/>
        <w:t>2.</w:t>
      </w:r>
      <w:r>
        <w:rPr>
          <w:rFonts w:eastAsia="Calibri" w:cs="Calibri"/>
          <w:color w:val="000000"/>
          <w:spacing w:val="-2"/>
        </w:rPr>
        <w:tab/>
      </w:r>
      <w:r w:rsidR="00C13C18">
        <w:rPr>
          <w:rFonts w:eastAsia="Calibri" w:cs="Calibri"/>
          <w:color w:val="000000"/>
          <w:spacing w:val="-2"/>
        </w:rPr>
        <w:t>Sprzedający zastrzega sobie, że p</w:t>
      </w:r>
      <w:r>
        <w:rPr>
          <w:rFonts w:eastAsia="Calibri" w:cs="Calibri"/>
          <w:color w:val="000000"/>
          <w:spacing w:val="-2"/>
        </w:rPr>
        <w:t xml:space="preserve">łatność </w:t>
      </w:r>
      <w:r w:rsidR="0037252C">
        <w:rPr>
          <w:rFonts w:eastAsia="Calibri" w:cs="Calibri"/>
          <w:color w:val="000000"/>
          <w:spacing w:val="-2"/>
        </w:rPr>
        <w:t xml:space="preserve">w </w:t>
      </w:r>
      <w:r w:rsidR="00C13C18">
        <w:rPr>
          <w:rFonts w:eastAsia="Calibri" w:cs="Calibri"/>
          <w:color w:val="000000"/>
          <w:spacing w:val="-2"/>
        </w:rPr>
        <w:t>wysokości 40%</w:t>
      </w:r>
      <w:r w:rsidR="0037252C">
        <w:rPr>
          <w:rFonts w:eastAsia="Calibri" w:cs="Calibri"/>
          <w:color w:val="000000"/>
          <w:spacing w:val="-2"/>
        </w:rPr>
        <w:t xml:space="preserve"> kwoty netto </w:t>
      </w:r>
      <w:r>
        <w:rPr>
          <w:rFonts w:eastAsia="Calibri" w:cs="Calibri"/>
          <w:color w:val="000000"/>
          <w:spacing w:val="-2"/>
        </w:rPr>
        <w:t xml:space="preserve">zostanie </w:t>
      </w:r>
      <w:r w:rsidR="00934949">
        <w:rPr>
          <w:rFonts w:eastAsia="Calibri" w:cs="Calibri"/>
          <w:color w:val="000000"/>
          <w:spacing w:val="-2"/>
        </w:rPr>
        <w:t>uregulowana</w:t>
      </w:r>
      <w:r>
        <w:rPr>
          <w:rFonts w:eastAsia="Calibri" w:cs="Calibri"/>
          <w:color w:val="000000"/>
          <w:spacing w:val="-2"/>
        </w:rPr>
        <w:t xml:space="preserve"> </w:t>
      </w:r>
      <w:r w:rsidR="00C13C18">
        <w:rPr>
          <w:rFonts w:eastAsia="Calibri" w:cs="Calibri"/>
          <w:color w:val="000000"/>
          <w:spacing w:val="-2"/>
        </w:rPr>
        <w:t xml:space="preserve">wyłącznie </w:t>
      </w:r>
      <w:r w:rsidR="0037252C">
        <w:rPr>
          <w:rFonts w:eastAsia="Calibri" w:cs="Calibri"/>
          <w:color w:val="000000"/>
          <w:spacing w:val="-2"/>
        </w:rPr>
        <w:br/>
      </w:r>
      <w:r w:rsidR="00C13C18">
        <w:rPr>
          <w:rFonts w:eastAsia="Calibri" w:cs="Calibri"/>
          <w:color w:val="000000"/>
          <w:spacing w:val="-2"/>
        </w:rPr>
        <w:t>w przypadku pozytywnego zakończenia testów prototypu urządzenia w skanerze MR</w:t>
      </w:r>
      <w:r w:rsidR="00934949">
        <w:rPr>
          <w:rFonts w:eastAsia="Calibri" w:cs="Calibri"/>
          <w:color w:val="000000"/>
          <w:spacing w:val="-2"/>
        </w:rPr>
        <w:t xml:space="preserve">. Pozostałe 60% wartości kwoty netto </w:t>
      </w:r>
      <w:r w:rsidR="0037252C">
        <w:rPr>
          <w:rFonts w:eastAsia="Calibri" w:cs="Calibri"/>
          <w:color w:val="000000"/>
          <w:spacing w:val="-2"/>
        </w:rPr>
        <w:t>zostanie rozliczona po dostawie gotowego urządzenia.</w:t>
      </w:r>
      <w:r w:rsidR="00C13C18">
        <w:rPr>
          <w:rFonts w:eastAsia="Calibri" w:cs="Calibri"/>
          <w:color w:val="000000"/>
          <w:spacing w:val="-2"/>
        </w:rPr>
        <w:t xml:space="preserve"> </w:t>
      </w:r>
    </w:p>
    <w:p w:rsidR="00F50C9E" w:rsidRPr="00792587" w:rsidRDefault="00934949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</w:t>
      </w:r>
      <w:r w:rsidR="00764B3D" w:rsidRPr="00792587">
        <w:rPr>
          <w:rFonts w:eastAsia="Calibri" w:cstheme="minorHAnsi"/>
          <w:color w:val="000000"/>
          <w:spacing w:val="-2"/>
        </w:rPr>
        <w:t xml:space="preserve">. </w:t>
      </w:r>
      <w:r w:rsidR="00764B3D" w:rsidRPr="00792587">
        <w:rPr>
          <w:rFonts w:eastAsia="Calibri" w:cstheme="minorHAnsi"/>
          <w:color w:val="000000"/>
          <w:spacing w:val="-2"/>
        </w:rPr>
        <w:tab/>
        <w:t>Powyższa cena zawiera całość kosztów ponoszonych przez Kupującego.</w:t>
      </w:r>
    </w:p>
    <w:p w:rsidR="00F50C9E" w:rsidRDefault="00934949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</w:t>
      </w:r>
      <w:r w:rsidR="00764B3D" w:rsidRPr="00792587">
        <w:rPr>
          <w:rFonts w:eastAsia="Calibri" w:cstheme="minorHAnsi"/>
          <w:color w:val="000000"/>
          <w:spacing w:val="-2"/>
        </w:rPr>
        <w:t xml:space="preserve">. </w:t>
      </w:r>
      <w:r w:rsidR="00764B3D" w:rsidRPr="00792587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 w:rsidR="00776108">
        <w:rPr>
          <w:rFonts w:eastAsia="Calibri" w:cstheme="minorHAnsi"/>
          <w:color w:val="000000"/>
          <w:spacing w:val="-2"/>
        </w:rPr>
        <w:t xml:space="preserve">14 </w:t>
      </w:r>
      <w:r w:rsidR="00764B3D" w:rsidRPr="00792587">
        <w:rPr>
          <w:rFonts w:eastAsia="Calibri" w:cstheme="minorHAnsi"/>
          <w:color w:val="000000"/>
          <w:spacing w:val="-2"/>
        </w:rPr>
        <w:t xml:space="preserve">dni </w:t>
      </w:r>
      <w:r w:rsidR="00A91EAA" w:rsidRPr="00792587">
        <w:rPr>
          <w:rFonts w:eastAsia="Calibri" w:cstheme="minorHAnsi"/>
          <w:color w:val="000000"/>
          <w:spacing w:val="-2"/>
        </w:rPr>
        <w:t xml:space="preserve">od daty wystawienia faktury </w:t>
      </w:r>
      <w:r w:rsidR="00764B3D" w:rsidRPr="00792587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22786B" w:rsidRPr="00792587">
        <w:rPr>
          <w:rFonts w:eastAsia="Calibri" w:cstheme="minorHAnsi"/>
          <w:color w:val="000000"/>
          <w:spacing w:val="-2"/>
        </w:rPr>
        <w:t xml:space="preserve"> </w:t>
      </w:r>
      <w:r w:rsidR="002D3AD6" w:rsidRPr="00792587">
        <w:rPr>
          <w:rFonts w:eastAsia="Calibri" w:cstheme="minorHAnsi"/>
          <w:color w:val="000000"/>
          <w:spacing w:val="-2"/>
        </w:rPr>
        <w:t>w</w:t>
      </w:r>
      <w:r w:rsidR="00764B3D" w:rsidRPr="00792587">
        <w:rPr>
          <w:rFonts w:eastAsia="Calibri" w:cstheme="minorHAnsi"/>
          <w:color w:val="000000"/>
          <w:spacing w:val="-2"/>
        </w:rPr>
        <w:t>ystawionej w</w:t>
      </w:r>
      <w:r w:rsidR="00DA5342">
        <w:rPr>
          <w:rFonts w:eastAsia="Calibri" w:cstheme="minorHAnsi"/>
          <w:color w:val="000000"/>
          <w:spacing w:val="-2"/>
        </w:rPr>
        <w:t xml:space="preserve"> oparciu o protokół odbioru</w:t>
      </w:r>
      <w:r w:rsidR="0037252C">
        <w:rPr>
          <w:rFonts w:eastAsia="Calibri" w:cstheme="minorHAnsi"/>
          <w:color w:val="000000"/>
          <w:spacing w:val="-2"/>
        </w:rPr>
        <w:t xml:space="preserve"> </w:t>
      </w:r>
      <w:r w:rsidR="00764B3D" w:rsidRPr="00792587">
        <w:rPr>
          <w:rFonts w:eastAsia="Calibri" w:cstheme="minorHAnsi"/>
          <w:color w:val="000000"/>
          <w:spacing w:val="-2"/>
        </w:rPr>
        <w:t>podpisany bez zastrzeżeń przez strony, na konto</w:t>
      </w:r>
      <w:r w:rsidR="0022786B" w:rsidRPr="00792587">
        <w:rPr>
          <w:rFonts w:eastAsia="Calibri" w:cstheme="minorHAnsi"/>
          <w:color w:val="000000"/>
          <w:spacing w:val="-2"/>
        </w:rPr>
        <w:t xml:space="preserve"> </w:t>
      </w:r>
      <w:r w:rsidR="00764B3D" w:rsidRPr="00792587">
        <w:rPr>
          <w:rFonts w:eastAsia="Calibri" w:cstheme="minorHAnsi"/>
          <w:color w:val="000000"/>
          <w:spacing w:val="-2"/>
        </w:rPr>
        <w:t>Sprzedającego wskazane na fakturze.</w:t>
      </w:r>
    </w:p>
    <w:p w:rsidR="00DA5342" w:rsidRPr="00792587" w:rsidRDefault="00934949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5</w:t>
      </w:r>
      <w:r w:rsidR="00DA5342">
        <w:rPr>
          <w:rFonts w:eastAsia="Calibri" w:cstheme="minorHAnsi"/>
          <w:color w:val="000000"/>
          <w:spacing w:val="-2"/>
        </w:rPr>
        <w:t>.</w:t>
      </w:r>
      <w:r w:rsidR="00DA5342">
        <w:rPr>
          <w:rFonts w:eastAsia="Calibri" w:cstheme="minorHAnsi"/>
          <w:color w:val="000000"/>
          <w:spacing w:val="-2"/>
        </w:rPr>
        <w:tab/>
        <w:t>Sprzedający zobowiązuje się do wystawienia protokoł</w:t>
      </w:r>
      <w:r w:rsidR="00E3768B">
        <w:rPr>
          <w:rFonts w:eastAsia="Calibri" w:cstheme="minorHAnsi"/>
          <w:color w:val="000000"/>
          <w:spacing w:val="-2"/>
        </w:rPr>
        <w:t>u odbioru</w:t>
      </w:r>
      <w:r w:rsidR="00DA5342">
        <w:rPr>
          <w:rFonts w:eastAsia="Calibri" w:cstheme="minorHAnsi"/>
          <w:color w:val="000000"/>
          <w:spacing w:val="-2"/>
        </w:rPr>
        <w:t xml:space="preserve"> </w:t>
      </w:r>
      <w:r w:rsidR="0037252C">
        <w:rPr>
          <w:rFonts w:eastAsia="Calibri" w:cstheme="minorHAnsi"/>
          <w:color w:val="000000"/>
          <w:spacing w:val="-2"/>
        </w:rPr>
        <w:t>(</w:t>
      </w:r>
      <w:r w:rsidR="00DA5342">
        <w:rPr>
          <w:rFonts w:eastAsia="Calibri" w:cstheme="minorHAnsi"/>
          <w:color w:val="000000"/>
          <w:spacing w:val="-2"/>
        </w:rPr>
        <w:t>po</w:t>
      </w:r>
      <w:r w:rsidR="00E3768B">
        <w:rPr>
          <w:rFonts w:eastAsia="Calibri" w:cstheme="minorHAnsi"/>
          <w:color w:val="000000"/>
          <w:spacing w:val="-2"/>
        </w:rPr>
        <w:t xml:space="preserve"> </w:t>
      </w:r>
      <w:r w:rsidR="0037252C">
        <w:rPr>
          <w:rFonts w:eastAsia="Calibri" w:cstheme="minorHAnsi"/>
          <w:color w:val="000000"/>
          <w:spacing w:val="-2"/>
        </w:rPr>
        <w:t xml:space="preserve">zakończeniu testów prototypu  urządzenia) oraz dostarczeniu gotowego produktu </w:t>
      </w:r>
      <w:r w:rsidR="00A62DAD">
        <w:rPr>
          <w:rFonts w:eastAsia="Calibri" w:cstheme="minorHAnsi"/>
          <w:color w:val="000000"/>
          <w:spacing w:val="-2"/>
        </w:rPr>
        <w:t xml:space="preserve">(protokół zostanie podpisany </w:t>
      </w:r>
      <w:r w:rsidR="0037252C">
        <w:rPr>
          <w:rFonts w:eastAsia="Calibri" w:cstheme="minorHAnsi"/>
          <w:color w:val="000000"/>
          <w:spacing w:val="-2"/>
        </w:rPr>
        <w:t>po dostawie</w:t>
      </w:r>
      <w:r w:rsidR="00A62DAD">
        <w:rPr>
          <w:rFonts w:eastAsia="Calibri" w:cstheme="minorHAnsi"/>
          <w:color w:val="000000"/>
          <w:spacing w:val="-2"/>
        </w:rPr>
        <w:t>).</w:t>
      </w:r>
    </w:p>
    <w:p w:rsidR="00F50C9E" w:rsidRPr="00792587" w:rsidRDefault="00934949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6</w:t>
      </w:r>
      <w:r w:rsidR="00764B3D" w:rsidRPr="00792587">
        <w:rPr>
          <w:rFonts w:eastAsia="Calibri" w:cstheme="minorHAnsi"/>
          <w:color w:val="000000"/>
          <w:spacing w:val="-2"/>
        </w:rPr>
        <w:t xml:space="preserve">. </w:t>
      </w:r>
      <w:r w:rsidR="00764B3D" w:rsidRPr="00792587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Kupującego. </w:t>
      </w:r>
    </w:p>
    <w:p w:rsidR="00F50C9E" w:rsidRDefault="00934949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7</w:t>
      </w:r>
      <w:r w:rsidR="00764B3D" w:rsidRPr="00792587">
        <w:rPr>
          <w:rFonts w:eastAsia="Calibri" w:cstheme="minorHAnsi"/>
          <w:color w:val="000000"/>
          <w:spacing w:val="-2"/>
        </w:rPr>
        <w:t xml:space="preserve">. </w:t>
      </w:r>
      <w:r w:rsidR="00764B3D" w:rsidRPr="00792587">
        <w:rPr>
          <w:rFonts w:eastAsia="Calibri" w:cstheme="minorHAnsi"/>
          <w:color w:val="000000"/>
          <w:spacing w:val="-2"/>
        </w:rPr>
        <w:tab/>
        <w:t>Kupujący oświadcza, że jest uprawniony do otrzymania faktur VAT i posiada NIP 525 000 92 69.</w:t>
      </w:r>
    </w:p>
    <w:p w:rsidR="00454047" w:rsidRPr="00792587" w:rsidRDefault="00934949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8</w:t>
      </w:r>
      <w:r w:rsidR="00454047">
        <w:rPr>
          <w:rFonts w:cs="Arial"/>
          <w:color w:val="222222"/>
          <w:shd w:val="clear" w:color="auto" w:fill="FFFFFF"/>
        </w:rPr>
        <w:t>.</w:t>
      </w:r>
      <w:r w:rsidR="00454047">
        <w:rPr>
          <w:rFonts w:cs="Arial"/>
          <w:color w:val="222222"/>
          <w:shd w:val="clear" w:color="auto" w:fill="FFFFFF"/>
        </w:rPr>
        <w:tab/>
      </w:r>
      <w:r w:rsidR="00DA5342">
        <w:rPr>
          <w:rFonts w:cs="Arial"/>
          <w:color w:val="222222"/>
          <w:shd w:val="clear" w:color="auto" w:fill="FFFFFF"/>
        </w:rPr>
        <w:t>Sprzedający</w:t>
      </w:r>
      <w:r w:rsidR="00454047"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54774F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4</w:t>
      </w:r>
    </w:p>
    <w:p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>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:rsidR="00F50C9E" w:rsidRPr="00325C29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>za odstąpienie od Umowy z przyczyn</w:t>
      </w:r>
      <w:r w:rsidR="00CF5FB9">
        <w:rPr>
          <w:rFonts w:eastAsia="Calibri" w:cstheme="minorHAnsi"/>
          <w:color w:val="000000"/>
          <w:spacing w:val="-2"/>
        </w:rPr>
        <w:t>,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="00790EB2">
        <w:rPr>
          <w:rFonts w:eastAsia="Calibri" w:cstheme="minorHAnsi"/>
          <w:color w:val="000000"/>
          <w:spacing w:val="-2"/>
        </w:rPr>
        <w:t xml:space="preserve"> w wysokości </w:t>
      </w:r>
      <w:r w:rsidR="00CF5FB9" w:rsidRPr="00325C29">
        <w:rPr>
          <w:rFonts w:eastAsia="Calibri" w:cstheme="minorHAnsi"/>
          <w:color w:val="000000"/>
          <w:spacing w:val="-2"/>
        </w:rPr>
        <w:t>10</w:t>
      </w:r>
      <w:r w:rsidRPr="00325C29">
        <w:rPr>
          <w:rFonts w:eastAsia="Calibri" w:cstheme="minorHAnsi"/>
          <w:color w:val="000000"/>
          <w:spacing w:val="-2"/>
        </w:rPr>
        <w:t>% wartości netto zamówienia</w:t>
      </w:r>
      <w:r w:rsidR="00CF5FB9" w:rsidRPr="00325C29">
        <w:rPr>
          <w:rFonts w:eastAsia="Calibri" w:cstheme="minorHAnsi"/>
          <w:color w:val="000000"/>
          <w:spacing w:val="-2"/>
        </w:rPr>
        <w:t xml:space="preserve"> oraz do zwrotu wypłaconej sprzedającemu </w:t>
      </w:r>
      <w:r w:rsidR="00CF5FB9" w:rsidRPr="00325C29">
        <w:rPr>
          <w:rFonts w:eastAsia="Calibri" w:cs="Calibri"/>
          <w:color w:val="000000"/>
          <w:spacing w:val="-2"/>
        </w:rPr>
        <w:t>płatność w wysokości 40% kwoty netto</w:t>
      </w:r>
      <w:r w:rsidR="00CF5FB9" w:rsidRPr="00325C29">
        <w:rPr>
          <w:rFonts w:eastAsia="Calibri" w:cstheme="minorHAnsi"/>
          <w:color w:val="000000"/>
          <w:spacing w:val="-2"/>
        </w:rPr>
        <w:t xml:space="preserve"> w przypadku pozytywnego zakończenia testów prototypu.</w:t>
      </w:r>
    </w:p>
    <w:p w:rsidR="00F50C9E" w:rsidRPr="00325C29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ab/>
        <w:t xml:space="preserve">c) </w:t>
      </w:r>
      <w:r w:rsidRPr="00325C29">
        <w:rPr>
          <w:rFonts w:eastAsia="Calibri" w:cstheme="minorHAnsi"/>
          <w:color w:val="000000"/>
          <w:spacing w:val="-2"/>
        </w:rPr>
        <w:tab/>
        <w:t>za zwłokę w usunięciu wad towar</w:t>
      </w:r>
      <w:r w:rsidR="003A2953" w:rsidRPr="00325C29">
        <w:rPr>
          <w:rFonts w:eastAsia="Calibri" w:cstheme="minorHAnsi"/>
          <w:color w:val="000000"/>
          <w:spacing w:val="-2"/>
        </w:rPr>
        <w:t xml:space="preserve">u ujawnionych w chwili dostawy, </w:t>
      </w:r>
      <w:r w:rsidRPr="00325C29">
        <w:rPr>
          <w:rFonts w:eastAsia="Calibri" w:cstheme="minorHAnsi"/>
          <w:color w:val="000000"/>
          <w:spacing w:val="-2"/>
        </w:rPr>
        <w:t xml:space="preserve">okresie gwarancji </w:t>
      </w:r>
      <w:r w:rsidR="007229CD" w:rsidRPr="00325C29">
        <w:rPr>
          <w:rFonts w:eastAsia="Calibri" w:cstheme="minorHAnsi"/>
          <w:color w:val="000000"/>
          <w:spacing w:val="-2"/>
        </w:rPr>
        <w:br/>
      </w:r>
      <w:r w:rsidRPr="00325C29">
        <w:rPr>
          <w:rFonts w:eastAsia="Calibri" w:cstheme="minorHAnsi"/>
          <w:color w:val="000000"/>
          <w:spacing w:val="-2"/>
        </w:rPr>
        <w:t>w wysokości 0,1% ceny netto określonej w § 3 ust. 1, za każdy dzień zwłoki liczonej od dn</w:t>
      </w:r>
      <w:r w:rsidR="003A2953" w:rsidRPr="00325C29">
        <w:rPr>
          <w:rFonts w:eastAsia="Calibri" w:cstheme="minorHAnsi"/>
          <w:color w:val="000000"/>
          <w:spacing w:val="-2"/>
        </w:rPr>
        <w:t>ia wyznaczonego na ich usunięcie.</w:t>
      </w:r>
    </w:p>
    <w:p w:rsidR="00F50C9E" w:rsidRPr="00325C29" w:rsidRDefault="00764B3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 xml:space="preserve">2. </w:t>
      </w:r>
      <w:r w:rsidRPr="00325C29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F50C9E" w:rsidRPr="00325C29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 xml:space="preserve">3. </w:t>
      </w:r>
      <w:r w:rsidRPr="00325C29">
        <w:rPr>
          <w:rFonts w:eastAsia="Calibri" w:cstheme="minorHAnsi"/>
          <w:color w:val="000000"/>
          <w:spacing w:val="-2"/>
        </w:rPr>
        <w:tab/>
        <w:t>W przypadku</w:t>
      </w:r>
      <w:r w:rsidR="00A91EAA" w:rsidRPr="00325C29">
        <w:rPr>
          <w:rFonts w:eastAsia="Calibri" w:cstheme="minorHAnsi"/>
          <w:color w:val="000000"/>
          <w:spacing w:val="-2"/>
        </w:rPr>
        <w:t xml:space="preserve"> opóźnienia </w:t>
      </w:r>
      <w:r w:rsidRPr="00325C29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:rsidR="00F8637D" w:rsidRPr="00325C29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F50C9E" w:rsidRPr="00325C29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>§ 5</w:t>
      </w:r>
    </w:p>
    <w:p w:rsidR="008308D4" w:rsidRPr="00325C29" w:rsidRDefault="00764B3D" w:rsidP="008308D4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 xml:space="preserve">1. </w:t>
      </w:r>
      <w:r w:rsidRPr="00325C29">
        <w:rPr>
          <w:rFonts w:eastAsia="Calibri" w:cstheme="minorHAnsi"/>
          <w:color w:val="000000"/>
          <w:spacing w:val="-2"/>
        </w:rPr>
        <w:tab/>
      </w:r>
      <w:r w:rsidR="008308D4" w:rsidRPr="00325C29">
        <w:rPr>
          <w:rFonts w:eastAsia="Calibri" w:cstheme="minorHAnsi"/>
          <w:color w:val="000000"/>
          <w:spacing w:val="-2"/>
        </w:rPr>
        <w:t xml:space="preserve">Termin gwarancji </w:t>
      </w:r>
      <w:r w:rsidR="00F85F3B" w:rsidRPr="00325C29">
        <w:rPr>
          <w:rFonts w:eastAsia="Calibri" w:cstheme="minorHAnsi"/>
          <w:color w:val="000000"/>
          <w:spacing w:val="-2"/>
        </w:rPr>
        <w:t xml:space="preserve">na towar </w:t>
      </w:r>
      <w:r w:rsidR="008308D4" w:rsidRPr="00325C29">
        <w:rPr>
          <w:rFonts w:eastAsia="Calibri" w:cstheme="minorHAnsi"/>
          <w:color w:val="000000"/>
          <w:spacing w:val="-2"/>
        </w:rPr>
        <w:t xml:space="preserve">wynosi: </w:t>
      </w:r>
      <w:r w:rsidR="00583936" w:rsidRPr="00325C29">
        <w:rPr>
          <w:rFonts w:eastAsia="Calibri" w:cstheme="minorHAnsi"/>
          <w:color w:val="000000"/>
          <w:spacing w:val="-2"/>
        </w:rPr>
        <w:t>……………….</w:t>
      </w:r>
      <w:r w:rsidR="004C3111" w:rsidRPr="00325C29">
        <w:rPr>
          <w:rFonts w:eastAsia="Calibri" w:cstheme="minorHAnsi"/>
          <w:color w:val="000000"/>
          <w:spacing w:val="-2"/>
        </w:rPr>
        <w:t xml:space="preserve"> </w:t>
      </w:r>
      <w:r w:rsidR="008308D4" w:rsidRPr="00325C29">
        <w:rPr>
          <w:rFonts w:eastAsia="Calibri" w:cstheme="minorHAnsi"/>
          <w:color w:val="000000"/>
          <w:spacing w:val="-2"/>
        </w:rPr>
        <w:t>i liczony będzie od daty podpisania protokołu odbioru towaru bez zastrzeżeń.</w:t>
      </w:r>
    </w:p>
    <w:p w:rsidR="00FD2F50" w:rsidRPr="00325C29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i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 xml:space="preserve">2. </w:t>
      </w:r>
      <w:r w:rsidRPr="00325C29">
        <w:rPr>
          <w:rFonts w:eastAsia="Calibri" w:cstheme="minorHAnsi"/>
          <w:color w:val="000000"/>
          <w:spacing w:val="-2"/>
        </w:rPr>
        <w:tab/>
        <w:t>Strony ustalają następujące warunki gwarancji:</w:t>
      </w:r>
    </w:p>
    <w:p w:rsidR="00FD2F50" w:rsidRPr="00325C29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 xml:space="preserve">- </w:t>
      </w:r>
      <w:r w:rsidRPr="00325C29">
        <w:rPr>
          <w:rFonts w:eastAsia="Calibri" w:cstheme="minorHAnsi"/>
          <w:color w:val="000000"/>
          <w:spacing w:val="-2"/>
        </w:rPr>
        <w:tab/>
      </w:r>
      <w:r w:rsidR="0089510A" w:rsidRPr="00325C29">
        <w:rPr>
          <w:rFonts w:eastAsia="Calibri" w:cstheme="minorHAnsi"/>
          <w:color w:val="000000"/>
          <w:spacing w:val="-2"/>
        </w:rPr>
        <w:t xml:space="preserve">naprawę gwarancyjną w terminie </w:t>
      </w:r>
      <w:r w:rsidR="00F17F38" w:rsidRPr="00325C29">
        <w:rPr>
          <w:rFonts w:eastAsia="Calibri" w:cstheme="minorHAnsi"/>
          <w:color w:val="000000"/>
          <w:spacing w:val="-2"/>
        </w:rPr>
        <w:t>14</w:t>
      </w:r>
      <w:r w:rsidRPr="00325C29">
        <w:rPr>
          <w:rFonts w:eastAsia="Calibri" w:cstheme="minorHAnsi"/>
          <w:color w:val="000000"/>
          <w:spacing w:val="-2"/>
        </w:rPr>
        <w:t xml:space="preserve"> dni roboczych od chwili zgłoszenia usterki. W przypadku ryzyka przedłużenia ustalonego terminu naprawy Sprzedający dostarczy Kupującemu urządzenie zastępcze,</w:t>
      </w:r>
    </w:p>
    <w:p w:rsidR="00FD2F50" w:rsidRPr="00325C29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color w:val="000000"/>
          <w:spacing w:val="-2"/>
        </w:rPr>
        <w:t xml:space="preserve">- </w:t>
      </w:r>
      <w:r w:rsidRPr="00325C29">
        <w:rPr>
          <w:rFonts w:eastAsia="Calibri" w:cstheme="minorHAnsi"/>
          <w:color w:val="000000"/>
          <w:spacing w:val="-2"/>
        </w:rPr>
        <w:tab/>
        <w:t>reakcję serwisu w czasie do 48 godzin (dni robocze) od chwili zgłoszenia usterki,</w:t>
      </w:r>
    </w:p>
    <w:p w:rsidR="00FD2F50" w:rsidRPr="00325C29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spacing w:val="-2"/>
        </w:rPr>
        <w:t xml:space="preserve">- </w:t>
      </w:r>
      <w:r w:rsidRPr="00325C29">
        <w:rPr>
          <w:rFonts w:eastAsia="Calibri" w:cstheme="minorHAnsi"/>
          <w:spacing w:val="-2"/>
        </w:rPr>
        <w:tab/>
      </w:r>
      <w:r w:rsidRPr="00325C29">
        <w:rPr>
          <w:rFonts w:eastAsia="Calibri" w:cstheme="minorHAnsi"/>
          <w:color w:val="000000"/>
          <w:spacing w:val="-2"/>
        </w:rPr>
        <w:t xml:space="preserve">wymianę wadliwego </w:t>
      </w:r>
      <w:r w:rsidR="005D65E1" w:rsidRPr="00325C29">
        <w:rPr>
          <w:rFonts w:eastAsia="Calibri" w:cstheme="minorHAnsi"/>
          <w:color w:val="000000"/>
          <w:spacing w:val="-2"/>
        </w:rPr>
        <w:t>towaru</w:t>
      </w:r>
      <w:r w:rsidRPr="00325C29">
        <w:rPr>
          <w:rFonts w:eastAsia="Calibri" w:cstheme="minorHAnsi"/>
          <w:color w:val="000000"/>
          <w:spacing w:val="-2"/>
        </w:rPr>
        <w:t xml:space="preserve"> na wolne od wad po bezskutecznych trzech naprawach </w:t>
      </w:r>
      <w:r w:rsidRPr="00325C29">
        <w:rPr>
          <w:rFonts w:eastAsia="Calibri" w:cstheme="minorHAnsi"/>
          <w:spacing w:val="-2"/>
        </w:rPr>
        <w:t>gwarancyjnych</w:t>
      </w:r>
      <w:r w:rsidR="005D65E1" w:rsidRPr="00325C29">
        <w:rPr>
          <w:rFonts w:eastAsia="Calibri" w:cstheme="minorHAnsi"/>
          <w:spacing w:val="-2"/>
        </w:rPr>
        <w:t>.</w:t>
      </w:r>
    </w:p>
    <w:p w:rsidR="00FD2F50" w:rsidRDefault="00FD2F50" w:rsidP="00FD2F50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25C29">
        <w:rPr>
          <w:rFonts w:eastAsia="Calibri" w:cstheme="minorHAnsi"/>
          <w:spacing w:val="-2"/>
        </w:rPr>
        <w:t>3.</w:t>
      </w:r>
      <w:r w:rsidRPr="00325C29">
        <w:rPr>
          <w:rFonts w:eastAsia="Calibri" w:cstheme="minorHAnsi"/>
          <w:color w:val="000000"/>
          <w:spacing w:val="-2"/>
        </w:rPr>
        <w:t xml:space="preserve">  </w:t>
      </w:r>
      <w:r w:rsidRPr="00325C29">
        <w:rPr>
          <w:rFonts w:eastAsia="Calibri" w:cstheme="minorHAnsi"/>
          <w:color w:val="000000"/>
          <w:spacing w:val="-2"/>
        </w:rPr>
        <w:tab/>
        <w:t>Usterki będą zgłaszane przez Kupującego za pośrednictwem telefonu, poczty elektronicznej (e-mail) na adresy i numery telefonów wskazane przez Sprzedającego.</w:t>
      </w:r>
    </w:p>
    <w:p w:rsidR="00F8637D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6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Sprzedający zawiadamia Kupującego o gotowości towaru do odbioru.</w:t>
      </w:r>
    </w:p>
    <w:p w:rsidR="00F50C9E" w:rsidRPr="00C47CBC" w:rsidRDefault="00764B3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Po dostarczeniu</w:t>
      </w:r>
      <w:r w:rsidR="00873383">
        <w:rPr>
          <w:rFonts w:eastAsia="Calibri" w:cstheme="minorHAnsi"/>
          <w:color w:val="000000"/>
          <w:spacing w:val="-2"/>
        </w:rPr>
        <w:t xml:space="preserve"> towaru</w:t>
      </w:r>
      <w:r w:rsidR="008F28DD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podpisywany jest protokół odbioru potwierdzający kompletność dostawy. </w:t>
      </w:r>
      <w:r w:rsidRPr="00D96D1E">
        <w:rPr>
          <w:rFonts w:eastAsia="Calibri" w:cstheme="minorHAnsi"/>
          <w:color w:val="000000"/>
          <w:spacing w:val="-2"/>
        </w:rPr>
        <w:t>Kupujący może w ciągu 7 dni zgłosić na piśmie Sprzedającemu braki lub usterki, których nie można było stwierdzić w momencie podpisania protokołu odbioru.</w:t>
      </w:r>
    </w:p>
    <w:p w:rsidR="00F50C9E" w:rsidRPr="00C47CBC" w:rsidRDefault="00764B3D" w:rsidP="002274AB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3</w:t>
      </w:r>
      <w:r w:rsidR="00D072E1">
        <w:rPr>
          <w:rFonts w:eastAsia="Calibri" w:cstheme="minorHAnsi"/>
          <w:color w:val="000000"/>
          <w:spacing w:val="-2"/>
        </w:rPr>
        <w:t xml:space="preserve">. </w:t>
      </w:r>
      <w:r w:rsidR="00D072E1">
        <w:rPr>
          <w:rFonts w:eastAsia="Calibri" w:cstheme="minorHAnsi"/>
          <w:color w:val="000000"/>
          <w:spacing w:val="-2"/>
        </w:rPr>
        <w:tab/>
        <w:t>Za datę wykonania sprzedaży,</w:t>
      </w:r>
      <w:r w:rsidRPr="00C47CBC">
        <w:rPr>
          <w:rFonts w:eastAsia="Calibri" w:cstheme="minorHAnsi"/>
          <w:color w:val="000000"/>
          <w:spacing w:val="-2"/>
        </w:rPr>
        <w:t xml:space="preserve"> dostawy</w:t>
      </w:r>
      <w:r w:rsidR="008F28DD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przyjmuje się dzień podpisania protokołu odbioru.</w:t>
      </w:r>
    </w:p>
    <w:p w:rsidR="00F50C9E" w:rsidRDefault="00764B3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w dostarczonym towarze Sprzedający podejmie natychmiastowe działania na swój koszt mające wyeliminować te braki lub wady poprzez dostarczenie brakującego towaru lub wymianę częściową, bądź całkowitą. Dostarczenie brakującego towaru lub </w:t>
      </w:r>
      <w:r w:rsidRPr="00C47CBC">
        <w:rPr>
          <w:rFonts w:eastAsia="Calibri" w:cstheme="minorHAnsi"/>
          <w:color w:val="000000"/>
          <w:spacing w:val="-2"/>
        </w:rPr>
        <w:lastRenderedPageBreak/>
        <w:t xml:space="preserve">wymiana powinny być dokonane w terminie nie dłuższym niż 21 dni od daty otrzymania zawiadomienia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o wykryciu braku towaru lub jego wady przez Kupującego.</w:t>
      </w:r>
    </w:p>
    <w:p w:rsidR="00F8637D" w:rsidRPr="00C47CBC" w:rsidRDefault="00F8637D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7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583936" w:rsidRDefault="00A25645" w:rsidP="005D65E1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583936">
        <w:rPr>
          <w:rFonts w:eastAsia="Calibri" w:cstheme="minorHAnsi"/>
          <w:color w:val="000000"/>
          <w:spacing w:val="-2"/>
        </w:rPr>
        <w:t>…………………………….</w:t>
      </w:r>
      <w:r w:rsidR="00D41A84" w:rsidRPr="00B34D5E">
        <w:rPr>
          <w:color w:val="000000"/>
        </w:rPr>
        <w:t xml:space="preserve">, tel. </w:t>
      </w:r>
      <w:r w:rsidR="00583936">
        <w:rPr>
          <w:color w:val="000000"/>
        </w:rPr>
        <w:t>…………</w:t>
      </w:r>
      <w:r w:rsidR="00642CA6">
        <w:rPr>
          <w:color w:val="000000"/>
        </w:rPr>
        <w:t>……………….</w:t>
      </w:r>
      <w:r w:rsidR="00583936">
        <w:rPr>
          <w:color w:val="000000"/>
        </w:rPr>
        <w:t>….</w:t>
      </w:r>
      <w:r w:rsidR="00AF5B83" w:rsidRPr="00583936">
        <w:rPr>
          <w:color w:val="000000"/>
        </w:rPr>
        <w:t>,</w:t>
      </w:r>
      <w:r w:rsidR="00F17F38" w:rsidRPr="00583936">
        <w:rPr>
          <w:color w:val="000000"/>
        </w:rPr>
        <w:t xml:space="preserve"> </w:t>
      </w:r>
      <w:r w:rsidR="00FD2F50" w:rsidRPr="00583936">
        <w:rPr>
          <w:color w:val="000000"/>
        </w:rPr>
        <w:t>e-mail:</w:t>
      </w:r>
      <w:r w:rsidR="005D65E1" w:rsidRPr="00583936">
        <w:rPr>
          <w:color w:val="000000"/>
        </w:rPr>
        <w:t xml:space="preserve"> </w:t>
      </w:r>
      <w:r w:rsidR="00642CA6">
        <w:rPr>
          <w:color w:val="000000"/>
        </w:rPr>
        <w:t>……………………………………</w:t>
      </w:r>
    </w:p>
    <w:p w:rsidR="00F50C9E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 w:rsidR="00642CA6">
        <w:rPr>
          <w:rFonts w:eastAsia="Calibri" w:cstheme="minorHAnsi"/>
          <w:color w:val="000000"/>
          <w:spacing w:val="-2"/>
        </w:rPr>
        <w:t>…………………………..</w:t>
      </w:r>
      <w:r w:rsidR="00EB5E88">
        <w:rPr>
          <w:rFonts w:eastAsia="Calibri" w:cstheme="minorHAnsi"/>
          <w:color w:val="000000"/>
          <w:spacing w:val="-2"/>
        </w:rPr>
        <w:t>,</w:t>
      </w:r>
      <w:r w:rsidR="00642CA6">
        <w:rPr>
          <w:rFonts w:eastAsia="Calibri" w:cstheme="minorHAnsi"/>
          <w:color w:val="000000"/>
          <w:spacing w:val="-2"/>
        </w:rPr>
        <w:t xml:space="preserve"> tel. ………………………………</w:t>
      </w:r>
      <w:r w:rsidR="00F2774F" w:rsidRPr="00C47CBC">
        <w:rPr>
          <w:rFonts w:eastAsia="Calibri" w:cstheme="minorHAnsi"/>
          <w:color w:val="000000"/>
          <w:spacing w:val="-2"/>
        </w:rPr>
        <w:t xml:space="preserve"> </w:t>
      </w:r>
      <w:r w:rsidR="00FD2F50">
        <w:rPr>
          <w:rFonts w:eastAsia="Calibri" w:cstheme="minorHAnsi"/>
          <w:color w:val="000000"/>
          <w:spacing w:val="-2"/>
        </w:rPr>
        <w:t xml:space="preserve">e-mail: </w:t>
      </w:r>
      <w:r w:rsidR="00642CA6">
        <w:rPr>
          <w:rFonts w:eastAsia="Calibri" w:cstheme="minorHAnsi"/>
          <w:color w:val="000000"/>
          <w:spacing w:val="-2"/>
        </w:rPr>
        <w:t>……………………………………..</w:t>
      </w:r>
      <w:r w:rsidR="00FD2F50">
        <w:rPr>
          <w:rFonts w:eastAsia="Calibri" w:cstheme="minorHAnsi"/>
          <w:color w:val="000000"/>
          <w:spacing w:val="-2"/>
        </w:rPr>
        <w:t>.</w:t>
      </w:r>
    </w:p>
    <w:p w:rsidR="00F8637D" w:rsidRPr="00C47CBC" w:rsidRDefault="00F8637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8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F50C9E" w:rsidRPr="00C47CBC" w:rsidRDefault="00764B3D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8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B1" w:rsidRDefault="004546B1" w:rsidP="00AC1CA8">
      <w:pPr>
        <w:spacing w:after="0" w:line="240" w:lineRule="auto"/>
      </w:pPr>
      <w:r>
        <w:separator/>
      </w:r>
    </w:p>
  </w:endnote>
  <w:endnote w:type="continuationSeparator" w:id="0">
    <w:p w:rsidR="004546B1" w:rsidRDefault="004546B1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326">
          <w:rPr>
            <w:noProof/>
          </w:rPr>
          <w:t>3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B1" w:rsidRDefault="004546B1" w:rsidP="00AC1CA8">
      <w:pPr>
        <w:spacing w:after="0" w:line="240" w:lineRule="auto"/>
      </w:pPr>
      <w:r>
        <w:separator/>
      </w:r>
    </w:p>
  </w:footnote>
  <w:footnote w:type="continuationSeparator" w:id="0">
    <w:p w:rsidR="004546B1" w:rsidRDefault="004546B1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2E4C"/>
    <w:rsid w:val="0026606C"/>
    <w:rsid w:val="00266614"/>
    <w:rsid w:val="00266EDA"/>
    <w:rsid w:val="00267E57"/>
    <w:rsid w:val="00276E95"/>
    <w:rsid w:val="00292E3E"/>
    <w:rsid w:val="00294F28"/>
    <w:rsid w:val="002A07B3"/>
    <w:rsid w:val="002A26DE"/>
    <w:rsid w:val="002B0317"/>
    <w:rsid w:val="002B1F06"/>
    <w:rsid w:val="002B6F33"/>
    <w:rsid w:val="002D3177"/>
    <w:rsid w:val="002D3AD6"/>
    <w:rsid w:val="002F1409"/>
    <w:rsid w:val="00300A66"/>
    <w:rsid w:val="00306AD7"/>
    <w:rsid w:val="00320B4D"/>
    <w:rsid w:val="00325C29"/>
    <w:rsid w:val="00326018"/>
    <w:rsid w:val="003368A4"/>
    <w:rsid w:val="00346857"/>
    <w:rsid w:val="00355264"/>
    <w:rsid w:val="0037252C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C0914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6B1"/>
    <w:rsid w:val="00454FA0"/>
    <w:rsid w:val="00456DEF"/>
    <w:rsid w:val="00462E7B"/>
    <w:rsid w:val="00464542"/>
    <w:rsid w:val="00473C83"/>
    <w:rsid w:val="00485F74"/>
    <w:rsid w:val="00491598"/>
    <w:rsid w:val="004A38AF"/>
    <w:rsid w:val="004B26FD"/>
    <w:rsid w:val="004C3111"/>
    <w:rsid w:val="00511D27"/>
    <w:rsid w:val="00523C69"/>
    <w:rsid w:val="0054410A"/>
    <w:rsid w:val="0054774F"/>
    <w:rsid w:val="005611C3"/>
    <w:rsid w:val="005643B7"/>
    <w:rsid w:val="00567325"/>
    <w:rsid w:val="00574A09"/>
    <w:rsid w:val="00577072"/>
    <w:rsid w:val="005826BF"/>
    <w:rsid w:val="00583936"/>
    <w:rsid w:val="005B24F3"/>
    <w:rsid w:val="005B6D72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26546"/>
    <w:rsid w:val="0063218C"/>
    <w:rsid w:val="006354CC"/>
    <w:rsid w:val="00635F68"/>
    <w:rsid w:val="00636BDA"/>
    <w:rsid w:val="00642CA6"/>
    <w:rsid w:val="00647003"/>
    <w:rsid w:val="00647D08"/>
    <w:rsid w:val="00665D2A"/>
    <w:rsid w:val="00666283"/>
    <w:rsid w:val="00675ACE"/>
    <w:rsid w:val="006824FD"/>
    <w:rsid w:val="00690D22"/>
    <w:rsid w:val="006A4E80"/>
    <w:rsid w:val="006B42EF"/>
    <w:rsid w:val="006C388C"/>
    <w:rsid w:val="006D04F3"/>
    <w:rsid w:val="006D7519"/>
    <w:rsid w:val="006F09CB"/>
    <w:rsid w:val="006F0E1C"/>
    <w:rsid w:val="007018B2"/>
    <w:rsid w:val="00704205"/>
    <w:rsid w:val="007043E5"/>
    <w:rsid w:val="007166FE"/>
    <w:rsid w:val="007229CD"/>
    <w:rsid w:val="007317AB"/>
    <w:rsid w:val="007325E2"/>
    <w:rsid w:val="00763B2D"/>
    <w:rsid w:val="00764B3D"/>
    <w:rsid w:val="00776108"/>
    <w:rsid w:val="00790DC0"/>
    <w:rsid w:val="00790EB2"/>
    <w:rsid w:val="00792587"/>
    <w:rsid w:val="007A1909"/>
    <w:rsid w:val="007A4E71"/>
    <w:rsid w:val="007A56ED"/>
    <w:rsid w:val="007A59D2"/>
    <w:rsid w:val="007B2D93"/>
    <w:rsid w:val="007C64CB"/>
    <w:rsid w:val="007D15F0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3383"/>
    <w:rsid w:val="00886F23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34949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0D4B"/>
    <w:rsid w:val="009F6E05"/>
    <w:rsid w:val="00A047D9"/>
    <w:rsid w:val="00A12216"/>
    <w:rsid w:val="00A13921"/>
    <w:rsid w:val="00A25645"/>
    <w:rsid w:val="00A42169"/>
    <w:rsid w:val="00A432D1"/>
    <w:rsid w:val="00A568AA"/>
    <w:rsid w:val="00A62DAD"/>
    <w:rsid w:val="00A758AF"/>
    <w:rsid w:val="00A84326"/>
    <w:rsid w:val="00A91EAA"/>
    <w:rsid w:val="00A970BB"/>
    <w:rsid w:val="00AA73EF"/>
    <w:rsid w:val="00AB0F21"/>
    <w:rsid w:val="00AB238A"/>
    <w:rsid w:val="00AC1CA8"/>
    <w:rsid w:val="00AD3E61"/>
    <w:rsid w:val="00AD5C31"/>
    <w:rsid w:val="00AF5B83"/>
    <w:rsid w:val="00B147F1"/>
    <w:rsid w:val="00B23579"/>
    <w:rsid w:val="00B3105C"/>
    <w:rsid w:val="00B428F3"/>
    <w:rsid w:val="00B46D38"/>
    <w:rsid w:val="00B52C4B"/>
    <w:rsid w:val="00B6127B"/>
    <w:rsid w:val="00B67A7B"/>
    <w:rsid w:val="00B715E8"/>
    <w:rsid w:val="00B75CB1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13C18"/>
    <w:rsid w:val="00C2116A"/>
    <w:rsid w:val="00C240B8"/>
    <w:rsid w:val="00C30E8C"/>
    <w:rsid w:val="00C34ED4"/>
    <w:rsid w:val="00C3549D"/>
    <w:rsid w:val="00C47CBC"/>
    <w:rsid w:val="00C53312"/>
    <w:rsid w:val="00C55AC4"/>
    <w:rsid w:val="00C709DF"/>
    <w:rsid w:val="00C71049"/>
    <w:rsid w:val="00C94479"/>
    <w:rsid w:val="00C95E7C"/>
    <w:rsid w:val="00C97416"/>
    <w:rsid w:val="00CB0DB3"/>
    <w:rsid w:val="00CB6434"/>
    <w:rsid w:val="00CC236F"/>
    <w:rsid w:val="00CC2D3B"/>
    <w:rsid w:val="00CC3961"/>
    <w:rsid w:val="00CD4B1F"/>
    <w:rsid w:val="00CD56F3"/>
    <w:rsid w:val="00CD6AAC"/>
    <w:rsid w:val="00CE1193"/>
    <w:rsid w:val="00CF5FB9"/>
    <w:rsid w:val="00CF65BD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368F"/>
    <w:rsid w:val="00D96D1E"/>
    <w:rsid w:val="00D97CB6"/>
    <w:rsid w:val="00DA5342"/>
    <w:rsid w:val="00DB0AB9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363C9"/>
    <w:rsid w:val="00E3768B"/>
    <w:rsid w:val="00E449E0"/>
    <w:rsid w:val="00E474E8"/>
    <w:rsid w:val="00E54A26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2E17"/>
    <w:rsid w:val="00ED5778"/>
    <w:rsid w:val="00EE1A66"/>
    <w:rsid w:val="00EE2E46"/>
    <w:rsid w:val="00EE7FB9"/>
    <w:rsid w:val="00EF22BA"/>
    <w:rsid w:val="00EF27EF"/>
    <w:rsid w:val="00EF70C8"/>
    <w:rsid w:val="00F01B79"/>
    <w:rsid w:val="00F06ED2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26"/>
    <w:rsid w:val="00F8637D"/>
    <w:rsid w:val="00F91D5F"/>
    <w:rsid w:val="00F974A2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444B7-5143-4B7F-B832-56D74A52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888A-8019-43EB-88C7-68EBC3ED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2020-02-18T09:04:00Z</cp:lastPrinted>
  <dcterms:created xsi:type="dcterms:W3CDTF">2020-02-18T12:08:00Z</dcterms:created>
  <dcterms:modified xsi:type="dcterms:W3CDTF">2020-02-18T12:08:00Z</dcterms:modified>
</cp:coreProperties>
</file>