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F0299A">
      <w:pPr>
        <w:tabs>
          <w:tab w:val="left" w:pos="5954"/>
        </w:tabs>
        <w:spacing w:after="0" w:line="240" w:lineRule="auto"/>
        <w:rPr>
          <w:rFonts w:eastAsia="Calibri" w:cstheme="minorHAnsi"/>
          <w:color w:val="000000"/>
          <w:spacing w:val="-2"/>
        </w:rPr>
      </w:pPr>
      <w:r>
        <w:rPr>
          <w:rFonts w:eastAsia="Calibri" w:cstheme="minorHAnsi"/>
          <w:color w:val="000000"/>
          <w:spacing w:val="-2"/>
        </w:rPr>
        <w:tab/>
      </w: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DC3AD3">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6F17C0">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1E0BEA">
        <w:rPr>
          <w:rFonts w:eastAsia="Calibri" w:cstheme="minorHAnsi"/>
          <w:color w:val="000000"/>
          <w:spacing w:val="-2"/>
        </w:rPr>
        <w:t>52</w:t>
      </w:r>
      <w:r w:rsidR="000A1E09">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1E0BEA">
        <w:rPr>
          <w:rFonts w:eastAsia="Calibri" w:cstheme="minorHAnsi"/>
          <w:color w:val="000000"/>
          <w:spacing w:val="-2"/>
        </w:rPr>
        <w:t xml:space="preserve">28.04.2020 </w:t>
      </w:r>
      <w:bookmarkStart w:id="0" w:name="_GoBack"/>
      <w:bookmarkEnd w:id="0"/>
      <w:r w:rsidR="000A1E09">
        <w:rPr>
          <w:rFonts w:eastAsia="Calibri" w:cstheme="minorHAnsi"/>
          <w:color w:val="000000"/>
          <w:spacing w:val="-2"/>
        </w:rPr>
        <w:t>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6F17C0">
        <w:rPr>
          <w:rFonts w:cstheme="minorHAnsi"/>
          <w:color w:val="000000"/>
          <w:spacing w:val="-1"/>
        </w:rPr>
        <w:t>……………..</w:t>
      </w:r>
      <w:r w:rsidR="008F28DD">
        <w:rPr>
          <w:rFonts w:cstheme="minorHAnsi"/>
          <w:color w:val="000000"/>
          <w:spacing w:val="-1"/>
        </w:rPr>
        <w:t xml:space="preserve">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lastRenderedPageBreak/>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6F17C0" w:rsidRDefault="006F17C0" w:rsidP="006F17C0">
      <w:pPr>
        <w:spacing w:after="0" w:line="240" w:lineRule="auto"/>
        <w:jc w:val="center"/>
        <w:rPr>
          <w:rFonts w:eastAsia="Calibri" w:cstheme="minorHAnsi"/>
          <w:color w:val="000000"/>
          <w:spacing w:val="-2"/>
        </w:rPr>
      </w:pPr>
    </w:p>
    <w:p w:rsidR="006F17C0" w:rsidRPr="00C47CBC" w:rsidRDefault="006F17C0" w:rsidP="006F17C0">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BF028E" w:rsidRDefault="006F17C0" w:rsidP="00BF028E">
      <w:pPr>
        <w:pStyle w:val="NormalnyWeb"/>
        <w:shd w:val="clear" w:color="auto" w:fill="FFFFFF"/>
        <w:tabs>
          <w:tab w:val="left" w:pos="426"/>
        </w:tabs>
        <w:spacing w:before="0" w:beforeAutospacing="0" w:after="0" w:afterAutospacing="0"/>
        <w:ind w:left="425" w:hanging="425"/>
        <w:rPr>
          <w:rFonts w:ascii="Calibri" w:hAnsi="Calibri" w:cs="Arial"/>
          <w:color w:val="222222"/>
          <w:sz w:val="22"/>
          <w:szCs w:val="22"/>
        </w:rPr>
      </w:pPr>
      <w:r>
        <w:rPr>
          <w:rFonts w:ascii="Calibri" w:hAnsi="Calibri" w:cs="Arial"/>
          <w:color w:val="222222"/>
          <w:sz w:val="22"/>
          <w:szCs w:val="22"/>
        </w:rPr>
        <w:t>1</w:t>
      </w:r>
      <w:r w:rsidR="00BF028E">
        <w:rPr>
          <w:rFonts w:ascii="Calibri" w:hAnsi="Calibri" w:cs="Arial"/>
          <w:color w:val="222222"/>
          <w:sz w:val="22"/>
          <w:szCs w:val="22"/>
        </w:rPr>
        <w:t>.</w:t>
      </w:r>
      <w:r w:rsidR="00BF028E">
        <w:rPr>
          <w:rFonts w:ascii="Calibri" w:hAnsi="Calibri" w:cs="Arial"/>
          <w:color w:val="222222"/>
          <w:sz w:val="22"/>
          <w:szCs w:val="22"/>
        </w:rPr>
        <w:tab/>
        <w:t>Sprzedający oświadcza i gwarantuje, że jest oraz pozostanie w okresie realizacji i rozliczenia umowy zarejestrowanym czynnym podatnikiem podatku od towarów i usług i posiada numer NIP ………………………….……….</w:t>
      </w:r>
    </w:p>
    <w:p w:rsidR="00BF028E" w:rsidRDefault="006F17C0" w:rsidP="00BF028E">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BF028E">
        <w:rPr>
          <w:rFonts w:ascii="Calibri" w:hAnsi="Calibri" w:cs="Arial"/>
          <w:color w:val="222222"/>
          <w:sz w:val="22"/>
          <w:szCs w:val="22"/>
        </w:rPr>
        <w:t>.</w:t>
      </w:r>
      <w:r w:rsidR="00BF028E">
        <w:rPr>
          <w:rFonts w:ascii="Calibri" w:hAnsi="Calibri" w:cs="Arial"/>
          <w:color w:val="222222"/>
          <w:sz w:val="22"/>
          <w:szCs w:val="22"/>
        </w:rPr>
        <w:tab/>
        <w:t>Kupujący będzie dokonywał płatności na rachunek bankowy nr ………………………………………….………….. </w:t>
      </w:r>
    </w:p>
    <w:p w:rsidR="00BF028E" w:rsidRDefault="006F17C0" w:rsidP="00BF028E">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BF028E">
        <w:rPr>
          <w:rFonts w:ascii="Calibri" w:hAnsi="Calibri" w:cs="Arial"/>
          <w:color w:val="222222"/>
          <w:sz w:val="22"/>
          <w:szCs w:val="22"/>
        </w:rPr>
        <w:t>.</w:t>
      </w:r>
      <w:r w:rsidR="00BF028E">
        <w:rPr>
          <w:rFonts w:ascii="Calibri" w:hAnsi="Calibr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BF028E" w:rsidRDefault="006F17C0" w:rsidP="00BF028E">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BF028E">
        <w:rPr>
          <w:rFonts w:ascii="Calibri" w:hAnsi="Calibri" w:cs="Arial"/>
          <w:color w:val="222222"/>
          <w:sz w:val="22"/>
          <w:szCs w:val="22"/>
        </w:rPr>
        <w:t>.</w:t>
      </w:r>
      <w:r w:rsidR="00BF028E">
        <w:rPr>
          <w:rFonts w:ascii="Calibri" w:hAnsi="Calibri" w:cs="Arial"/>
          <w:color w:val="222222"/>
          <w:sz w:val="22"/>
          <w:szCs w:val="22"/>
        </w:rPr>
        <w:tab/>
      </w:r>
      <w:r w:rsidR="00BF028E">
        <w:rPr>
          <w:rFonts w:ascii="Calibri" w:hAnsi="Calibri"/>
          <w:color w:val="222222"/>
          <w:sz w:val="22"/>
          <w:szCs w:val="22"/>
        </w:rPr>
        <w:t>Sprzedający</w:t>
      </w:r>
      <w:r w:rsidR="00BF028E">
        <w:rPr>
          <w:rFonts w:ascii="Calibri" w:hAnsi="Calibr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BF028E" w:rsidRDefault="006F17C0" w:rsidP="00BF028E">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BF028E">
        <w:rPr>
          <w:rFonts w:ascii="Calibri" w:hAnsi="Calibri" w:cs="Arial"/>
          <w:color w:val="222222"/>
          <w:sz w:val="22"/>
          <w:szCs w:val="22"/>
        </w:rPr>
        <w:t>.</w:t>
      </w:r>
      <w:r w:rsidR="00BF028E">
        <w:rPr>
          <w:rFonts w:ascii="Calibri" w:hAnsi="Calibri" w:cs="Arial"/>
          <w:color w:val="222222"/>
          <w:sz w:val="22"/>
          <w:szCs w:val="22"/>
        </w:rPr>
        <w:tab/>
      </w:r>
      <w:r w:rsidR="00BF028E">
        <w:rPr>
          <w:rFonts w:ascii="Calibri" w:hAnsi="Calibri"/>
          <w:color w:val="222222"/>
          <w:sz w:val="22"/>
          <w:szCs w:val="22"/>
        </w:rPr>
        <w:t>Sprzedający</w:t>
      </w:r>
      <w:r w:rsidR="00BF028E">
        <w:rPr>
          <w:rFonts w:ascii="Calibri" w:hAnsi="Calibr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BF028E" w:rsidRDefault="006F17C0" w:rsidP="00BF028E">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BF028E">
        <w:rPr>
          <w:rFonts w:ascii="Calibri" w:hAnsi="Calibri" w:cs="Arial"/>
          <w:color w:val="222222"/>
          <w:sz w:val="22"/>
          <w:szCs w:val="22"/>
        </w:rPr>
        <w:t>.</w:t>
      </w:r>
      <w:r w:rsidR="00BF028E">
        <w:rPr>
          <w:rFonts w:ascii="Calibri" w:hAnsi="Calibr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BF028E" w:rsidRDefault="006F17C0" w:rsidP="00BF028E">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BF028E">
        <w:rPr>
          <w:rFonts w:ascii="Calibri" w:hAnsi="Calibri" w:cs="Arial"/>
          <w:color w:val="222222"/>
          <w:sz w:val="22"/>
          <w:szCs w:val="22"/>
        </w:rPr>
        <w:t>.</w:t>
      </w:r>
      <w:r w:rsidR="00BF028E">
        <w:rPr>
          <w:rFonts w:ascii="Calibri" w:hAnsi="Calibr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BF028E" w:rsidRDefault="006F17C0" w:rsidP="00BF028E">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BF028E">
        <w:rPr>
          <w:rFonts w:ascii="Calibri" w:hAnsi="Calibri" w:cs="Arial"/>
          <w:color w:val="222222"/>
          <w:sz w:val="22"/>
          <w:szCs w:val="22"/>
        </w:rPr>
        <w:t>.</w:t>
      </w:r>
      <w:r w:rsidR="00BF028E">
        <w:rPr>
          <w:rFonts w:ascii="Calibri" w:hAnsi="Calibri" w:cs="Arial"/>
          <w:color w:val="222222"/>
          <w:sz w:val="22"/>
          <w:szCs w:val="22"/>
        </w:rPr>
        <w:tab/>
        <w:t>Kupujący</w:t>
      </w:r>
      <w:r w:rsidR="00BF028E">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BF028E">
        <w:rPr>
          <w:rFonts w:ascii="Calibri" w:hAnsi="Calibri" w:cs="Arial"/>
          <w:color w:val="222222"/>
          <w:sz w:val="22"/>
          <w:szCs w:val="22"/>
        </w:rPr>
        <w:t> </w:t>
      </w:r>
    </w:p>
    <w:p w:rsidR="00BF028E" w:rsidRDefault="006F17C0" w:rsidP="00BF028E">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BF028E">
        <w:rPr>
          <w:rFonts w:cs="Arial"/>
          <w:color w:val="222222"/>
          <w:shd w:val="clear" w:color="auto" w:fill="FFFFFF"/>
        </w:rPr>
        <w:t>.</w:t>
      </w:r>
      <w:r w:rsidR="00BF028E">
        <w:rPr>
          <w:rFonts w:cs="Arial"/>
          <w:color w:val="222222"/>
          <w:shd w:val="clear" w:color="auto" w:fill="FFFFFF"/>
        </w:rPr>
        <w:tab/>
        <w:t>Sprzedający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6F17C0">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6F17C0">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lastRenderedPageBreak/>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591FAB" w:rsidRDefault="00591FAB" w:rsidP="00591FAB">
      <w:pPr>
        <w:tabs>
          <w:tab w:val="left" w:pos="426"/>
        </w:tabs>
        <w:autoSpaceDE w:val="0"/>
        <w:autoSpaceDN w:val="0"/>
        <w:adjustRightInd w:val="0"/>
        <w:spacing w:after="0" w:line="240" w:lineRule="auto"/>
        <w:ind w:left="426" w:hanging="426"/>
        <w:rPr>
          <w:rFonts w:cs="Arial"/>
          <w:color w:val="000000"/>
        </w:rPr>
      </w:pPr>
      <w:r>
        <w:rPr>
          <w:rFonts w:cs="Arial"/>
          <w:color w:val="000000"/>
        </w:rPr>
        <w:t>3.</w:t>
      </w:r>
      <w:r>
        <w:rPr>
          <w:rFonts w:cs="Arial"/>
          <w:color w:val="000000"/>
        </w:rPr>
        <w:tab/>
      </w:r>
      <w:r w:rsidRPr="00715427">
        <w:rPr>
          <w:rFonts w:cs="Arial"/>
          <w:color w:val="000000"/>
        </w:rPr>
        <w:t xml:space="preserve">Zapewnienie serwisu pogwarancyjnego, w tym możliwości zakupu części zamiennych przez okres co najmniej </w:t>
      </w:r>
      <w:r w:rsidR="006F17C0">
        <w:rPr>
          <w:rFonts w:cs="Arial"/>
          <w:color w:val="000000"/>
        </w:rPr>
        <w:t>7</w:t>
      </w:r>
      <w:r w:rsidRPr="00715427">
        <w:rPr>
          <w:rFonts w:cs="Arial"/>
          <w:color w:val="000000"/>
        </w:rPr>
        <w:t xml:space="preserve"> lat, od daty zakończenia okresu gwarancji.</w:t>
      </w:r>
    </w:p>
    <w:p w:rsidR="00FD2F50" w:rsidRDefault="00591FAB"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6F17C0">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6F17C0">
      <w:pPr>
        <w:spacing w:after="0" w:line="240" w:lineRule="auto"/>
        <w:jc w:val="center"/>
        <w:rPr>
          <w:rFonts w:eastAsia="Calibri" w:cstheme="minorHAnsi"/>
          <w:color w:val="000000"/>
          <w:spacing w:val="-2"/>
        </w:rPr>
      </w:pPr>
      <w:r>
        <w:rPr>
          <w:rFonts w:eastAsia="Calibri" w:cstheme="minorHAnsi"/>
          <w:color w:val="000000"/>
          <w:spacing w:val="-2"/>
        </w:rPr>
        <w:t>§ 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DC3AD3" w:rsidRDefault="00DC3AD3">
      <w:pPr>
        <w:spacing w:after="0" w:line="240" w:lineRule="auto"/>
        <w:jc w:val="center"/>
        <w:rPr>
          <w:rFonts w:eastAsia="Calibri" w:cstheme="minorHAnsi"/>
          <w:color w:val="000000"/>
          <w:spacing w:val="-2"/>
        </w:rPr>
      </w:pPr>
    </w:p>
    <w:p w:rsidR="00DC3AD3" w:rsidRDefault="00DC3AD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6F17C0">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484" w:rsidRDefault="00454484" w:rsidP="00AC1CA8">
      <w:pPr>
        <w:spacing w:after="0" w:line="240" w:lineRule="auto"/>
      </w:pPr>
      <w:r>
        <w:separator/>
      </w:r>
    </w:p>
  </w:endnote>
  <w:endnote w:type="continuationSeparator" w:id="0">
    <w:p w:rsidR="00454484" w:rsidRDefault="00454484"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2A13DA">
        <w:pPr>
          <w:pStyle w:val="Stopka"/>
          <w:jc w:val="center"/>
        </w:pPr>
        <w:r>
          <w:fldChar w:fldCharType="begin"/>
        </w:r>
        <w:r w:rsidR="00AC1CA8">
          <w:instrText>PAGE   \* MERGEFORMAT</w:instrText>
        </w:r>
        <w:r>
          <w:fldChar w:fldCharType="separate"/>
        </w:r>
        <w:r w:rsidR="001E0BEA">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484" w:rsidRDefault="00454484" w:rsidP="00AC1CA8">
      <w:pPr>
        <w:spacing w:after="0" w:line="240" w:lineRule="auto"/>
      </w:pPr>
      <w:r>
        <w:separator/>
      </w:r>
    </w:p>
  </w:footnote>
  <w:footnote w:type="continuationSeparator" w:id="0">
    <w:p w:rsidR="00454484" w:rsidRDefault="00454484"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1B04EAE"/>
    <w:multiLevelType w:val="hybridMultilevel"/>
    <w:tmpl w:val="67BE3B8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1E09"/>
    <w:rsid w:val="000A3C91"/>
    <w:rsid w:val="000C5972"/>
    <w:rsid w:val="000C6252"/>
    <w:rsid w:val="00111F85"/>
    <w:rsid w:val="00124967"/>
    <w:rsid w:val="00136F04"/>
    <w:rsid w:val="0014602C"/>
    <w:rsid w:val="00150E3B"/>
    <w:rsid w:val="00163AFA"/>
    <w:rsid w:val="001645CC"/>
    <w:rsid w:val="0017036C"/>
    <w:rsid w:val="001711F8"/>
    <w:rsid w:val="00172E04"/>
    <w:rsid w:val="001766B4"/>
    <w:rsid w:val="001778D7"/>
    <w:rsid w:val="00181E8C"/>
    <w:rsid w:val="001839B2"/>
    <w:rsid w:val="00187E9F"/>
    <w:rsid w:val="0019170D"/>
    <w:rsid w:val="001953C4"/>
    <w:rsid w:val="001B5283"/>
    <w:rsid w:val="001C0108"/>
    <w:rsid w:val="001C3C05"/>
    <w:rsid w:val="001D0994"/>
    <w:rsid w:val="001D09B6"/>
    <w:rsid w:val="001D1A50"/>
    <w:rsid w:val="001D71EC"/>
    <w:rsid w:val="001E0BEA"/>
    <w:rsid w:val="001E208E"/>
    <w:rsid w:val="001E7948"/>
    <w:rsid w:val="001F1D4C"/>
    <w:rsid w:val="001F768D"/>
    <w:rsid w:val="002007FC"/>
    <w:rsid w:val="0020180E"/>
    <w:rsid w:val="00223308"/>
    <w:rsid w:val="00223D60"/>
    <w:rsid w:val="002274AB"/>
    <w:rsid w:val="0022786B"/>
    <w:rsid w:val="00233AFA"/>
    <w:rsid w:val="00235CEF"/>
    <w:rsid w:val="0024152D"/>
    <w:rsid w:val="00244DCA"/>
    <w:rsid w:val="002506B3"/>
    <w:rsid w:val="00251B70"/>
    <w:rsid w:val="0026606C"/>
    <w:rsid w:val="00266614"/>
    <w:rsid w:val="00266EDA"/>
    <w:rsid w:val="00267E57"/>
    <w:rsid w:val="00276E95"/>
    <w:rsid w:val="00294F28"/>
    <w:rsid w:val="002A07B3"/>
    <w:rsid w:val="002A13DA"/>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484"/>
    <w:rsid w:val="00454FA0"/>
    <w:rsid w:val="00456DEF"/>
    <w:rsid w:val="00462E7B"/>
    <w:rsid w:val="00464542"/>
    <w:rsid w:val="00473C83"/>
    <w:rsid w:val="00491598"/>
    <w:rsid w:val="004A38AF"/>
    <w:rsid w:val="004B26FD"/>
    <w:rsid w:val="004C3111"/>
    <w:rsid w:val="00511D27"/>
    <w:rsid w:val="00523C69"/>
    <w:rsid w:val="0054410A"/>
    <w:rsid w:val="0054774F"/>
    <w:rsid w:val="005611C3"/>
    <w:rsid w:val="005643B7"/>
    <w:rsid w:val="00567E69"/>
    <w:rsid w:val="00574A09"/>
    <w:rsid w:val="00577072"/>
    <w:rsid w:val="005826BF"/>
    <w:rsid w:val="00583936"/>
    <w:rsid w:val="00591FAB"/>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E3B78"/>
    <w:rsid w:val="006F09CB"/>
    <w:rsid w:val="006F0E1C"/>
    <w:rsid w:val="006F17C0"/>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480B"/>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363D0"/>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C4B54"/>
    <w:rsid w:val="00BE5B8E"/>
    <w:rsid w:val="00BF0129"/>
    <w:rsid w:val="00BF028E"/>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2448C"/>
    <w:rsid w:val="00D30047"/>
    <w:rsid w:val="00D3711A"/>
    <w:rsid w:val="00D374DD"/>
    <w:rsid w:val="00D41A84"/>
    <w:rsid w:val="00D47C6E"/>
    <w:rsid w:val="00D50FEE"/>
    <w:rsid w:val="00D7408D"/>
    <w:rsid w:val="00D86BDA"/>
    <w:rsid w:val="00D9368F"/>
    <w:rsid w:val="00D97CB6"/>
    <w:rsid w:val="00DA5342"/>
    <w:rsid w:val="00DB0AB9"/>
    <w:rsid w:val="00DC3AD3"/>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299A"/>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92A0"/>
  <w15:docId w15:val="{C38D2AE7-31CD-4584-813B-31B2A0DF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BF02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CW_Lista Znak"/>
    <w:link w:val="Akapitzlist"/>
    <w:uiPriority w:val="34"/>
    <w:rsid w:val="006F1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0145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9A5F6-D724-410A-992F-F0828882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7347</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2020-04-28T11:12:00Z</dcterms:created>
  <dcterms:modified xsi:type="dcterms:W3CDTF">2020-04-28T11:12:00Z</dcterms:modified>
</cp:coreProperties>
</file>