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587041" w:rsidRDefault="00AE0928" w:rsidP="00D05096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Warszawa, dnia </w:t>
      </w:r>
      <w:r w:rsidR="00F25D4E" w:rsidRPr="00587041">
        <w:rPr>
          <w:rFonts w:asciiTheme="minorHAnsi" w:hAnsiTheme="minorHAnsi" w:cstheme="minorHAnsi"/>
          <w:sz w:val="22"/>
          <w:szCs w:val="22"/>
        </w:rPr>
        <w:t>20</w:t>
      </w:r>
      <w:r w:rsidR="00426D4B" w:rsidRPr="00587041">
        <w:rPr>
          <w:rFonts w:asciiTheme="minorHAnsi" w:hAnsiTheme="minorHAnsi" w:cstheme="minorHAnsi"/>
          <w:sz w:val="22"/>
          <w:szCs w:val="22"/>
        </w:rPr>
        <w:t>.05</w:t>
      </w:r>
      <w:r w:rsidR="00AA2476" w:rsidRPr="00587041">
        <w:rPr>
          <w:rFonts w:asciiTheme="minorHAnsi" w:hAnsiTheme="minorHAnsi" w:cstheme="minorHAnsi"/>
          <w:sz w:val="22"/>
          <w:szCs w:val="22"/>
        </w:rPr>
        <w:t>.2020 r.</w:t>
      </w:r>
    </w:p>
    <w:p w:rsidR="00BE3537" w:rsidRPr="00587041" w:rsidRDefault="00BE3537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Zapytanie ofertowe </w:t>
      </w:r>
      <w:r w:rsidR="000F2BEF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F031FD">
        <w:rPr>
          <w:rFonts w:asciiTheme="minorHAnsi" w:hAnsiTheme="minorHAnsi" w:cstheme="minorHAnsi"/>
          <w:b/>
          <w:bCs/>
          <w:sz w:val="22"/>
          <w:szCs w:val="22"/>
        </w:rPr>
        <w:t>62</w:t>
      </w:r>
      <w:r w:rsidR="004533BA" w:rsidRPr="00587041">
        <w:rPr>
          <w:rFonts w:asciiTheme="minorHAnsi" w:hAnsiTheme="minorHAnsi" w:cstheme="minorHAnsi"/>
          <w:b/>
          <w:bCs/>
          <w:sz w:val="22"/>
          <w:szCs w:val="22"/>
        </w:rPr>
        <w:t>/2020</w:t>
      </w: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na usługę</w:t>
      </w:r>
    </w:p>
    <w:p w:rsidR="008B0A57" w:rsidRPr="00587041" w:rsidRDefault="008B0A57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F25D4E" w:rsidRPr="00587041" w:rsidRDefault="004516EB" w:rsidP="00D0509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ubezpieczenia majątku i ubezpieczenia</w:t>
      </w:r>
      <w:r w:rsidR="008B0A57" w:rsidRPr="00587041">
        <w:rPr>
          <w:rFonts w:asciiTheme="minorHAnsi" w:hAnsiTheme="minorHAnsi"/>
          <w:b/>
          <w:sz w:val="22"/>
          <w:szCs w:val="22"/>
        </w:rPr>
        <w:t xml:space="preserve"> od odpowiedzialności cywilnej </w:t>
      </w:r>
    </w:p>
    <w:p w:rsidR="00F25D4E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w Instytucie Biologii Doświadczalnej im. Marcelego Nenckiego</w:t>
      </w:r>
      <w:r w:rsidR="00CF360E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7041">
        <w:rPr>
          <w:rFonts w:asciiTheme="minorHAnsi" w:hAnsiTheme="minorHAnsi" w:cstheme="minorHAnsi"/>
          <w:b/>
          <w:sz w:val="22"/>
          <w:szCs w:val="22"/>
        </w:rPr>
        <w:t xml:space="preserve"> Polskiej Akademii Nauk</w:t>
      </w:r>
      <w:r w:rsidR="007B4421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47E58" w:rsidRPr="00587041" w:rsidRDefault="007B4421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 xml:space="preserve">oraz Stacji Badawczej w Mikołajkach </w:t>
      </w:r>
    </w:p>
    <w:bookmarkEnd w:id="0"/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587041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z siedzibą przy ul. Pasteura 3, Warszawa (02-093), NIP:525-000-92-69, REGON 000325825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Osoba do kontaktów w sprawie zamówienia: </w:t>
      </w:r>
      <w:r w:rsidR="00E724A8" w:rsidRPr="00587041">
        <w:rPr>
          <w:rFonts w:asciiTheme="minorHAnsi" w:hAnsiTheme="minorHAnsi" w:cstheme="minorHAnsi"/>
          <w:b/>
          <w:sz w:val="22"/>
          <w:szCs w:val="22"/>
        </w:rPr>
        <w:t>Edyta Momot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8704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E724A8" w:rsidRPr="00587041">
        <w:rPr>
          <w:rFonts w:asciiTheme="minorHAnsi" w:hAnsiTheme="minorHAnsi" w:cstheme="minorHAnsi"/>
          <w:b/>
          <w:sz w:val="22"/>
          <w:szCs w:val="22"/>
          <w:lang w:val="en-US"/>
        </w:rPr>
        <w:t>e.momot@nencki.edu.pl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Termin zgłaszania ofert: </w:t>
      </w:r>
      <w:r w:rsidR="007B4421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nie później niż do dnia </w:t>
      </w:r>
      <w:r w:rsidR="00B6361A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="00413E81" w:rsidRPr="00587041">
        <w:rPr>
          <w:rFonts w:asciiTheme="minorHAnsi" w:hAnsiTheme="minorHAnsi" w:cstheme="minorHAnsi"/>
          <w:b/>
          <w:bCs/>
          <w:sz w:val="22"/>
          <w:szCs w:val="22"/>
        </w:rPr>
        <w:t>.05.</w:t>
      </w:r>
      <w:r w:rsidR="00AA2476" w:rsidRPr="00587041">
        <w:rPr>
          <w:rFonts w:asciiTheme="minorHAnsi" w:hAnsiTheme="minorHAnsi" w:cstheme="minorHAnsi"/>
          <w:b/>
          <w:bCs/>
          <w:sz w:val="22"/>
          <w:szCs w:val="22"/>
        </w:rPr>
        <w:t>2020 r. g. 12:00</w:t>
      </w:r>
    </w:p>
    <w:p w:rsidR="008D470C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3E81" w:rsidRPr="00587041" w:rsidRDefault="00047E58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I. Opis przedmiotu zamówienia:</w:t>
      </w:r>
      <w:r w:rsidR="008B0A57" w:rsidRPr="00587041">
        <w:rPr>
          <w:rFonts w:asciiTheme="minorHAnsi" w:hAnsiTheme="minorHAnsi"/>
          <w:sz w:val="22"/>
          <w:szCs w:val="22"/>
        </w:rPr>
        <w:t xml:space="preserve"> </w:t>
      </w:r>
    </w:p>
    <w:p w:rsidR="008B0A57" w:rsidRPr="00587041" w:rsidRDefault="008B0A57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>Przedmiotem zamówienia jest usługa polegająca na ubezpieczeniu majątku i ubezpieczeniu od odpowiedzialności cywilnej szczegółowo opisana w Opisie przedmiotu zamówienia - Załącznik nr 1</w:t>
      </w:r>
      <w:r w:rsidR="00000547" w:rsidRPr="00587041">
        <w:rPr>
          <w:rFonts w:asciiTheme="minorHAnsi" w:hAnsiTheme="minorHAnsi"/>
          <w:sz w:val="22"/>
          <w:szCs w:val="22"/>
        </w:rPr>
        <w:t>a</w:t>
      </w:r>
      <w:r w:rsidRPr="00587041">
        <w:rPr>
          <w:rFonts w:asciiTheme="minorHAnsi" w:hAnsiTheme="minorHAnsi"/>
          <w:sz w:val="22"/>
          <w:szCs w:val="22"/>
        </w:rPr>
        <w:t xml:space="preserve"> do Zapytania ofertowego.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00547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Zapytanie dotyczy ubezpieczenia w zakresie: </w:t>
      </w:r>
    </w:p>
    <w:p w:rsidR="00000547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I: </w:t>
      </w:r>
      <w:r w:rsidR="005646EB">
        <w:rPr>
          <w:rFonts w:asciiTheme="minorHAnsi" w:hAnsiTheme="minorHAnsi"/>
          <w:sz w:val="22"/>
          <w:szCs w:val="22"/>
        </w:rPr>
        <w:tab/>
      </w:r>
      <w:r w:rsidRPr="00587041">
        <w:rPr>
          <w:rFonts w:asciiTheme="minorHAnsi" w:hAnsiTheme="minorHAnsi"/>
          <w:sz w:val="22"/>
          <w:szCs w:val="22"/>
        </w:rPr>
        <w:t xml:space="preserve">ubezpieczenie mienia od zdarzeń losowych, od kradzieży z włamaniem i rabunku, od dewastacji, szyb i innych przedmiotów od stłuczenia, ubezpieczenie sprzętu elektronicznego (stacjonarnego oraz przenośnego) od wszystkich </w:t>
      </w:r>
      <w:proofErr w:type="spellStart"/>
      <w:r w:rsidRPr="00587041">
        <w:rPr>
          <w:rFonts w:asciiTheme="minorHAnsi" w:hAnsiTheme="minorHAnsi"/>
          <w:sz w:val="22"/>
          <w:szCs w:val="22"/>
        </w:rPr>
        <w:t>ryzyk</w:t>
      </w:r>
      <w:proofErr w:type="spellEnd"/>
      <w:r w:rsidRPr="00587041">
        <w:rPr>
          <w:rFonts w:asciiTheme="minorHAnsi" w:hAnsiTheme="minorHAnsi"/>
          <w:sz w:val="22"/>
          <w:szCs w:val="22"/>
        </w:rPr>
        <w:t xml:space="preserve">, ubezpieczenie odpowiedzialności cywilnej, </w:t>
      </w:r>
    </w:p>
    <w:p w:rsidR="007B4421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II: </w:t>
      </w:r>
      <w:r w:rsidR="005646EB">
        <w:rPr>
          <w:rFonts w:asciiTheme="minorHAnsi" w:hAnsiTheme="minorHAnsi"/>
          <w:sz w:val="22"/>
          <w:szCs w:val="22"/>
        </w:rPr>
        <w:tab/>
      </w:r>
      <w:r w:rsidR="008B0A57" w:rsidRPr="00587041">
        <w:rPr>
          <w:rFonts w:asciiTheme="minorHAnsi" w:hAnsiTheme="minorHAnsi"/>
          <w:sz w:val="22"/>
          <w:szCs w:val="22"/>
        </w:rPr>
        <w:t xml:space="preserve">ubezpieczenie </w:t>
      </w:r>
      <w:r w:rsidR="000C47EC" w:rsidRPr="00587041">
        <w:rPr>
          <w:rFonts w:asciiTheme="minorHAnsi" w:hAnsiTheme="minorHAnsi"/>
          <w:sz w:val="22"/>
          <w:szCs w:val="22"/>
        </w:rPr>
        <w:t>OC w związku z prowadzoną działalnością i posiadanym mieniem</w:t>
      </w:r>
      <w:r w:rsidRPr="00587041">
        <w:rPr>
          <w:rFonts w:asciiTheme="minorHAnsi" w:hAnsiTheme="minorHAnsi"/>
          <w:sz w:val="22"/>
          <w:szCs w:val="22"/>
        </w:rPr>
        <w:t xml:space="preserve"> </w:t>
      </w:r>
    </w:p>
    <w:p w:rsidR="00A45789" w:rsidRPr="00587041" w:rsidRDefault="00A45789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096" w:rsidRPr="00587041" w:rsidRDefault="0000054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I</w:t>
      </w:r>
      <w:r w:rsidR="00D05096" w:rsidRPr="00587041">
        <w:rPr>
          <w:rFonts w:asciiTheme="minorHAnsi" w:hAnsiTheme="minorHAnsi" w:cstheme="minorHAnsi"/>
          <w:b/>
          <w:sz w:val="22"/>
          <w:szCs w:val="22"/>
        </w:rPr>
        <w:t>I Warunki udziału w postępowaniu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Oferta może być złożona przez zarejestrowane Towarzystwo Ubezpieczeniowe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Do oferty należy dołączyć skan zezwolenia właściwego organu na prowadzenie działalności ubezpieczeniowej na terenie RP w myśl ustawy z dnia 11.09.2015r. o działalności ubezpieczeniowej</w:t>
      </w:r>
      <w:r w:rsidR="004E4695">
        <w:rPr>
          <w:rFonts w:asciiTheme="minorHAnsi" w:hAnsiTheme="minorHAnsi" w:cs="Arial"/>
          <w:iCs/>
          <w:color w:val="222222"/>
          <w:sz w:val="22"/>
          <w:szCs w:val="22"/>
        </w:rPr>
        <w:t xml:space="preserve"> 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i reasekuracyjnej (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t.j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. Dz. U. z 2018r. poz. 999), co najmniej w zakresie 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ryzyk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 objętych przedmiotem zamówienia.</w:t>
      </w:r>
    </w:p>
    <w:p w:rsidR="00D00F27" w:rsidRPr="00587041" w:rsidRDefault="00D00F27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</w:p>
    <w:p w:rsidR="00D00F27" w:rsidRPr="00587041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III Kryteria oceny ofert</w:t>
      </w:r>
    </w:p>
    <w:p w:rsidR="00D00F27" w:rsidRPr="00587041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Przy wyborze Zamawiający będzie się kierował kryterium ceny </w:t>
      </w:r>
      <w:r w:rsidR="00B6361A">
        <w:rPr>
          <w:rFonts w:asciiTheme="minorHAnsi" w:hAnsiTheme="minorHAnsi" w:cstheme="minorHAnsi"/>
          <w:sz w:val="22"/>
          <w:szCs w:val="22"/>
        </w:rPr>
        <w:t xml:space="preserve">(wysokość łącznej składki ubezpieczeniowej za okres 12 miesięcy) </w:t>
      </w:r>
      <w:r w:rsidRPr="00587041">
        <w:rPr>
          <w:rFonts w:asciiTheme="minorHAnsi" w:hAnsiTheme="minorHAnsi" w:cstheme="minorHAnsi"/>
          <w:sz w:val="22"/>
          <w:szCs w:val="22"/>
        </w:rPr>
        <w:t>przy spełnieniu warunków udziału</w:t>
      </w:r>
      <w:r w:rsidR="004E4695">
        <w:rPr>
          <w:rFonts w:asciiTheme="minorHAnsi" w:hAnsiTheme="minorHAnsi" w:cstheme="minorHAnsi"/>
          <w:sz w:val="22"/>
          <w:szCs w:val="22"/>
        </w:rPr>
        <w:t xml:space="preserve"> </w:t>
      </w:r>
      <w:r w:rsidR="00B6361A">
        <w:rPr>
          <w:rFonts w:asciiTheme="minorHAnsi" w:hAnsiTheme="minorHAnsi" w:cstheme="minorHAnsi"/>
          <w:sz w:val="22"/>
          <w:szCs w:val="22"/>
        </w:rPr>
        <w:t>w postępowaniu oraz wszystkich wymagań określonych w Opisie Przedmiotu Zamówienia (załącznik nr 1a)</w:t>
      </w:r>
    </w:p>
    <w:p w:rsidR="00C57E91" w:rsidRPr="00587041" w:rsidRDefault="00C57E91" w:rsidP="008B64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D00F2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Opis Przygotowania Oferty i jej Ocena: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zawierać Informację</w:t>
      </w:r>
      <w:r w:rsidR="00B6361A">
        <w:rPr>
          <w:rFonts w:asciiTheme="minorHAnsi" w:hAnsiTheme="minorHAnsi" w:cstheme="minorHAnsi"/>
          <w:sz w:val="22"/>
          <w:szCs w:val="22"/>
        </w:rPr>
        <w:t xml:space="preserve"> o wysokości składki ubezpieczeniowej za okres 12 miesięcy.</w:t>
      </w:r>
      <w:r w:rsidRPr="00587041">
        <w:rPr>
          <w:rFonts w:asciiTheme="minorHAnsi" w:hAnsiTheme="minorHAnsi" w:cstheme="minorHAnsi"/>
          <w:sz w:val="22"/>
          <w:szCs w:val="22"/>
        </w:rPr>
        <w:t xml:space="preserve"> Wykonawca, którego oferta zostanie wybrana, przed podpisaniem umowy dostarczy skany: zaświadczenia o wpisie do ewidencji działalności gospodarczej, zaświadczenia REGON oraz zaświadczenia o nadaniu NIP.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776A78" w:rsidRPr="0058704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D83E52" w:rsidRPr="00587041">
        <w:rPr>
          <w:rFonts w:asciiTheme="minorHAnsi" w:hAnsiTheme="minorHAnsi" w:cstheme="minorHAnsi"/>
          <w:color w:val="000000"/>
          <w:sz w:val="22"/>
          <w:szCs w:val="22"/>
        </w:rPr>
        <w:t>.momot</w:t>
      </w:r>
      <w:r w:rsidRPr="00587041">
        <w:rPr>
          <w:rFonts w:asciiTheme="minorHAnsi" w:hAnsiTheme="minorHAnsi" w:cstheme="minorHAnsi"/>
          <w:color w:val="000000"/>
          <w:sz w:val="22"/>
          <w:szCs w:val="22"/>
        </w:rPr>
        <w:t>@nencki.edu.pl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Prosimy oznaczyć ofertę w tytule wiadomości: </w:t>
      </w:r>
      <w:r w:rsidR="00D83E52" w:rsidRPr="00587041">
        <w:rPr>
          <w:rFonts w:asciiTheme="minorHAnsi" w:hAnsiTheme="minorHAnsi" w:cstheme="minorHAnsi"/>
          <w:b/>
          <w:color w:val="000000"/>
          <w:sz w:val="22"/>
          <w:szCs w:val="22"/>
        </w:rPr>
        <w:t>Ubezpieczenie majątku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lastRenderedPageBreak/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Ocenie będą podlegać tylko oferty nie podlegające odrzuceniu.</w:t>
      </w:r>
    </w:p>
    <w:p w:rsidR="00047E58" w:rsidRPr="00587041" w:rsidRDefault="00964E28" w:rsidP="00D05096">
      <w:p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Dodatkowe informacje:</w:t>
      </w:r>
    </w:p>
    <w:p w:rsidR="00047E58" w:rsidRPr="00587041" w:rsidRDefault="00047E58" w:rsidP="00C57E91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714" w:hanging="714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C57E91" w:rsidRPr="00587041" w:rsidRDefault="00C57E91" w:rsidP="00C57E91">
      <w:p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color w:val="222222"/>
          <w:sz w:val="22"/>
          <w:szCs w:val="22"/>
        </w:rPr>
        <w:t>2.</w:t>
      </w:r>
      <w:r w:rsidRPr="00587041">
        <w:rPr>
          <w:rFonts w:asciiTheme="minorHAnsi" w:hAnsiTheme="minorHAnsi" w:cs="Arial"/>
          <w:color w:val="222222"/>
          <w:sz w:val="22"/>
          <w:szCs w:val="22"/>
        </w:rPr>
        <w:tab/>
        <w:t>Wykonawca sporządza umowę ubezpieczenia zawierającą w szczególności OWU oraz zapisy, że zakres ubezpieczenia zawiera wszystkie wymagania zamawiającego określone w niniejszym zapytaniu ofertowym. 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3.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możliwość negocjacji warunków umowy z najlepszymi wykonawcami.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4.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prawo do nie wybierania żadnego z Wykonawców.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5.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Wybór Wykonawcy zostanie ogłoszony na stronie www Zamawiającego niezwłocznie po zakończeniu procedury.</w:t>
      </w:r>
    </w:p>
    <w:p w:rsidR="00474076" w:rsidRPr="00587041" w:rsidRDefault="0047407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A978A6" w:rsidRPr="00587041" w:rsidRDefault="00A978A6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color w:val="365F91"/>
          <w:sz w:val="22"/>
          <w:szCs w:val="22"/>
        </w:rPr>
        <w:t>Pasteura 3, 02-093 Warszawa, tel.: (48-22)</w:t>
      </w:r>
      <w:r w:rsidRPr="00587041">
        <w:rPr>
          <w:rFonts w:asciiTheme="minorHAnsi" w:hAnsiTheme="minorHAnsi" w:cstheme="minorHAnsi"/>
          <w:color w:val="365F91"/>
          <w:sz w:val="22"/>
          <w:szCs w:val="22"/>
          <w:lang w:val="de-DE"/>
        </w:rPr>
        <w:t xml:space="preserve"> 589 21 80</w:t>
      </w:r>
      <w:r w:rsidRPr="00587041">
        <w:rPr>
          <w:rFonts w:asciiTheme="minorHAnsi" w:hAnsiTheme="minorHAnsi" w:cstheme="minorHAnsi"/>
          <w:color w:val="365F91"/>
          <w:sz w:val="22"/>
          <w:szCs w:val="22"/>
        </w:rPr>
        <w:t xml:space="preserve">;, </w:t>
      </w:r>
      <w:r w:rsidRPr="00587041">
        <w:rPr>
          <w:rFonts w:asciiTheme="minorHAnsi" w:hAnsiTheme="minorHAnsi" w:cstheme="minorHAnsi"/>
          <w:color w:val="365F91"/>
          <w:sz w:val="22"/>
          <w:szCs w:val="22"/>
          <w:lang w:val="it-IT"/>
        </w:rPr>
        <w:t xml:space="preserve">e-mail: w.boguta@nencki.edu.pl; </w:t>
      </w:r>
      <w:hyperlink r:id="rId8" w:history="1">
        <w:r w:rsidRPr="00587041">
          <w:rPr>
            <w:rStyle w:val="Hipercze"/>
            <w:rFonts w:asciiTheme="minorHAnsi" w:hAnsiTheme="minorHAnsi" w:cstheme="minorHAnsi"/>
            <w:color w:val="365F91"/>
            <w:sz w:val="22"/>
            <w:szCs w:val="22"/>
            <w:lang w:val="it-IT"/>
          </w:rPr>
          <w:t>http://www.nencki.gov.pl_</w:t>
        </w:r>
      </w:hyperlink>
    </w:p>
    <w:sectPr w:rsidR="009812E7" w:rsidRPr="00587041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48" w:rsidRDefault="00E57248" w:rsidP="00BE3537">
      <w:r>
        <w:separator/>
      </w:r>
    </w:p>
  </w:endnote>
  <w:endnote w:type="continuationSeparator" w:id="0">
    <w:p w:rsidR="00E57248" w:rsidRDefault="00E57248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48" w:rsidRDefault="00E57248" w:rsidP="00BE3537">
      <w:r>
        <w:separator/>
      </w:r>
    </w:p>
  </w:footnote>
  <w:footnote w:type="continuationSeparator" w:id="0">
    <w:p w:rsidR="00E57248" w:rsidRDefault="00E57248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478E"/>
    <w:multiLevelType w:val="hybridMultilevel"/>
    <w:tmpl w:val="20DCFD9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5A7F"/>
    <w:multiLevelType w:val="multilevel"/>
    <w:tmpl w:val="1A9891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-"/>
      <w:lvlJc w:val="left"/>
      <w:pPr>
        <w:ind w:left="2520" w:hanging="360"/>
      </w:pPr>
      <w:rPr>
        <w:rFonts w:ascii="Sylfaen" w:hAnsi="Sylfaen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A45AA0"/>
    <w:multiLevelType w:val="hybridMultilevel"/>
    <w:tmpl w:val="3BBC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15"/>
  </w:num>
  <w:num w:numId="6">
    <w:abstractNumId w:val="11"/>
  </w:num>
  <w:num w:numId="7">
    <w:abstractNumId w:val="6"/>
  </w:num>
  <w:num w:numId="8">
    <w:abstractNumId w:val="13"/>
  </w:num>
  <w:num w:numId="9">
    <w:abstractNumId w:val="14"/>
  </w:num>
  <w:num w:numId="10">
    <w:abstractNumId w:val="1"/>
  </w:num>
  <w:num w:numId="11">
    <w:abstractNumId w:val="17"/>
  </w:num>
  <w:num w:numId="12">
    <w:abstractNumId w:val="9"/>
  </w:num>
  <w:num w:numId="13">
    <w:abstractNumId w:val="12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0547"/>
    <w:rsid w:val="000259D1"/>
    <w:rsid w:val="00046541"/>
    <w:rsid w:val="00047E58"/>
    <w:rsid w:val="00057F1D"/>
    <w:rsid w:val="000B171B"/>
    <w:rsid w:val="000C47EC"/>
    <w:rsid w:val="000F2BEF"/>
    <w:rsid w:val="00121713"/>
    <w:rsid w:val="0012761A"/>
    <w:rsid w:val="00151B53"/>
    <w:rsid w:val="001612B0"/>
    <w:rsid w:val="001818A3"/>
    <w:rsid w:val="00187215"/>
    <w:rsid w:val="001B59D8"/>
    <w:rsid w:val="001B7156"/>
    <w:rsid w:val="001E3200"/>
    <w:rsid w:val="001E799A"/>
    <w:rsid w:val="00210679"/>
    <w:rsid w:val="00225641"/>
    <w:rsid w:val="00246797"/>
    <w:rsid w:val="002716F0"/>
    <w:rsid w:val="00294DF3"/>
    <w:rsid w:val="00297658"/>
    <w:rsid w:val="002A7050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C2057"/>
    <w:rsid w:val="003E5AA5"/>
    <w:rsid w:val="00413E81"/>
    <w:rsid w:val="00426D4B"/>
    <w:rsid w:val="00440475"/>
    <w:rsid w:val="004516EB"/>
    <w:rsid w:val="004533BA"/>
    <w:rsid w:val="00464D8D"/>
    <w:rsid w:val="00470759"/>
    <w:rsid w:val="004709B2"/>
    <w:rsid w:val="0047279F"/>
    <w:rsid w:val="00474076"/>
    <w:rsid w:val="00486C41"/>
    <w:rsid w:val="004A4A91"/>
    <w:rsid w:val="004B5C50"/>
    <w:rsid w:val="004C2A1C"/>
    <w:rsid w:val="004D5782"/>
    <w:rsid w:val="004E1F88"/>
    <w:rsid w:val="004E4695"/>
    <w:rsid w:val="004E586E"/>
    <w:rsid w:val="004F0929"/>
    <w:rsid w:val="00504FEA"/>
    <w:rsid w:val="00522200"/>
    <w:rsid w:val="005646EB"/>
    <w:rsid w:val="00581D93"/>
    <w:rsid w:val="00587041"/>
    <w:rsid w:val="00590DBA"/>
    <w:rsid w:val="00591AA4"/>
    <w:rsid w:val="005C42F5"/>
    <w:rsid w:val="005D0161"/>
    <w:rsid w:val="005D1BEA"/>
    <w:rsid w:val="006038A8"/>
    <w:rsid w:val="006343B7"/>
    <w:rsid w:val="00685BAB"/>
    <w:rsid w:val="00695541"/>
    <w:rsid w:val="006B4C49"/>
    <w:rsid w:val="006C2239"/>
    <w:rsid w:val="006D09EE"/>
    <w:rsid w:val="00703C08"/>
    <w:rsid w:val="00767BBF"/>
    <w:rsid w:val="00776A78"/>
    <w:rsid w:val="00786C07"/>
    <w:rsid w:val="007A649C"/>
    <w:rsid w:val="007B4421"/>
    <w:rsid w:val="007D3CAF"/>
    <w:rsid w:val="007D5B37"/>
    <w:rsid w:val="007F2B67"/>
    <w:rsid w:val="008136AC"/>
    <w:rsid w:val="008357D0"/>
    <w:rsid w:val="0089600C"/>
    <w:rsid w:val="0089781D"/>
    <w:rsid w:val="008B0A57"/>
    <w:rsid w:val="008B64B0"/>
    <w:rsid w:val="008C1DB1"/>
    <w:rsid w:val="008D470C"/>
    <w:rsid w:val="00902F49"/>
    <w:rsid w:val="0090525A"/>
    <w:rsid w:val="009407B1"/>
    <w:rsid w:val="009429F0"/>
    <w:rsid w:val="00964E28"/>
    <w:rsid w:val="00973124"/>
    <w:rsid w:val="009812E7"/>
    <w:rsid w:val="009851B6"/>
    <w:rsid w:val="00987579"/>
    <w:rsid w:val="009925A9"/>
    <w:rsid w:val="009A023B"/>
    <w:rsid w:val="009B316B"/>
    <w:rsid w:val="009C3631"/>
    <w:rsid w:val="009D1B33"/>
    <w:rsid w:val="009E20EE"/>
    <w:rsid w:val="009F1FD4"/>
    <w:rsid w:val="009F3ADF"/>
    <w:rsid w:val="00A21261"/>
    <w:rsid w:val="00A45789"/>
    <w:rsid w:val="00A978A6"/>
    <w:rsid w:val="00AA2476"/>
    <w:rsid w:val="00AB047F"/>
    <w:rsid w:val="00AB6CAA"/>
    <w:rsid w:val="00AD1750"/>
    <w:rsid w:val="00AD17A1"/>
    <w:rsid w:val="00AE030F"/>
    <w:rsid w:val="00AE0928"/>
    <w:rsid w:val="00B6361A"/>
    <w:rsid w:val="00B96C20"/>
    <w:rsid w:val="00BE3537"/>
    <w:rsid w:val="00BF6BC1"/>
    <w:rsid w:val="00C5574B"/>
    <w:rsid w:val="00C57E91"/>
    <w:rsid w:val="00C91526"/>
    <w:rsid w:val="00C963B7"/>
    <w:rsid w:val="00CA5623"/>
    <w:rsid w:val="00CB4380"/>
    <w:rsid w:val="00CC38A5"/>
    <w:rsid w:val="00CF360E"/>
    <w:rsid w:val="00D00F27"/>
    <w:rsid w:val="00D05096"/>
    <w:rsid w:val="00D83E52"/>
    <w:rsid w:val="00DA7478"/>
    <w:rsid w:val="00DB3F3F"/>
    <w:rsid w:val="00DD5AEB"/>
    <w:rsid w:val="00DE764A"/>
    <w:rsid w:val="00E02B91"/>
    <w:rsid w:val="00E27E0E"/>
    <w:rsid w:val="00E57248"/>
    <w:rsid w:val="00E64C45"/>
    <w:rsid w:val="00E724A8"/>
    <w:rsid w:val="00E9113D"/>
    <w:rsid w:val="00F01F38"/>
    <w:rsid w:val="00F02472"/>
    <w:rsid w:val="00F031FD"/>
    <w:rsid w:val="00F25D4E"/>
    <w:rsid w:val="00F25FFE"/>
    <w:rsid w:val="00F810C6"/>
    <w:rsid w:val="00FC657B"/>
    <w:rsid w:val="00FD3A2E"/>
    <w:rsid w:val="00FE2034"/>
    <w:rsid w:val="00FE29B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CEDB3"/>
  <w15:docId w15:val="{B3336A2B-AA1A-4A43-B362-8F26AE3B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CB438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0509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0509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rsid w:val="008D47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1044A-43D0-4760-8EA3-125EBE34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5</cp:revision>
  <cp:lastPrinted>2018-12-18T08:31:00Z</cp:lastPrinted>
  <dcterms:created xsi:type="dcterms:W3CDTF">2020-05-20T12:44:00Z</dcterms:created>
  <dcterms:modified xsi:type="dcterms:W3CDTF">2020-05-20T13:22:00Z</dcterms:modified>
</cp:coreProperties>
</file>