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5006E2">
        <w:rPr>
          <w:rFonts w:cstheme="minorHAnsi"/>
          <w:sz w:val="20"/>
          <w:szCs w:val="20"/>
        </w:rPr>
        <w:t>03</w:t>
      </w:r>
      <w:r w:rsidR="00CD57CE">
        <w:rPr>
          <w:rFonts w:cstheme="minorHAnsi"/>
          <w:sz w:val="20"/>
          <w:szCs w:val="20"/>
        </w:rPr>
        <w:t>-</w:t>
      </w:r>
      <w:r w:rsidR="00F24277">
        <w:rPr>
          <w:rFonts w:cstheme="minorHAnsi"/>
          <w:sz w:val="20"/>
          <w:szCs w:val="20"/>
        </w:rPr>
        <w:t>0</w:t>
      </w:r>
      <w:r w:rsidR="005006E2">
        <w:rPr>
          <w:rFonts w:cstheme="minorHAnsi"/>
          <w:sz w:val="20"/>
          <w:szCs w:val="20"/>
        </w:rPr>
        <w:t>6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457EE5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>
        <w:rPr>
          <w:rFonts w:cstheme="minorHAnsi"/>
          <w:b/>
          <w:bCs/>
          <w:caps/>
          <w:sz w:val="20"/>
          <w:szCs w:val="20"/>
        </w:rPr>
        <w:t>ZapytaniE ofertowe nr 69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20</w:t>
      </w:r>
    </w:p>
    <w:p w:rsidR="00092BB7" w:rsidRDefault="0046779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</w:t>
      </w:r>
      <w:r w:rsidR="000373D6">
        <w:rPr>
          <w:rFonts w:cstheme="minorHAnsi"/>
          <w:sz w:val="20"/>
          <w:szCs w:val="20"/>
        </w:rPr>
        <w:t>a</w:t>
      </w:r>
      <w:r>
        <w:rPr>
          <w:rFonts w:cstheme="minorHAnsi"/>
          <w:sz w:val="20"/>
          <w:szCs w:val="20"/>
        </w:rPr>
        <w:t xml:space="preserve"> sukcesywną</w:t>
      </w:r>
      <w:r w:rsidR="000373D6">
        <w:rPr>
          <w:rFonts w:cstheme="minorHAnsi"/>
          <w:sz w:val="20"/>
          <w:szCs w:val="20"/>
        </w:rPr>
        <w:t xml:space="preserve"> dostawę </w:t>
      </w:r>
    </w:p>
    <w:p w:rsidR="00096547" w:rsidRDefault="0009654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6547" w:rsidRPr="00467796" w:rsidRDefault="003C6F54" w:rsidP="002329A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bCs/>
          <w:color w:val="222222"/>
          <w:sz w:val="20"/>
          <w:szCs w:val="20"/>
          <w:shd w:val="clear" w:color="auto" w:fill="FFFFFF"/>
        </w:rPr>
      </w:pPr>
      <w:r>
        <w:rPr>
          <w:rFonts w:ascii="Calibri" w:hAnsi="Calibri"/>
          <w:b/>
          <w:bCs/>
          <w:color w:val="222222"/>
          <w:sz w:val="20"/>
          <w:szCs w:val="20"/>
          <w:shd w:val="clear" w:color="auto" w:fill="FFFFFF"/>
        </w:rPr>
        <w:t xml:space="preserve">materiałów wzbogacających </w:t>
      </w:r>
      <w:r w:rsidR="005006E2">
        <w:rPr>
          <w:rFonts w:ascii="Calibri" w:hAnsi="Calibri"/>
          <w:b/>
          <w:bCs/>
          <w:color w:val="222222"/>
          <w:sz w:val="20"/>
          <w:szCs w:val="20"/>
          <w:shd w:val="clear" w:color="auto" w:fill="FFFFFF"/>
        </w:rPr>
        <w:t>do klatek dla gryzoni laboratoryjnych</w:t>
      </w:r>
    </w:p>
    <w:p w:rsidR="00467796" w:rsidRDefault="0046779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</w:t>
      </w:r>
      <w:bookmarkStart w:id="0" w:name="_GoBack"/>
      <w:bookmarkEnd w:id="0"/>
      <w:r w:rsidRPr="002329A0">
        <w:rPr>
          <w:rFonts w:cstheme="minorHAnsi"/>
          <w:sz w:val="20"/>
          <w:szCs w:val="20"/>
        </w:rPr>
        <w:t>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3E0A05" w:rsidRPr="002329A0" w:rsidRDefault="00092BB7" w:rsidP="003E0A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5E70CB">
        <w:rPr>
          <w:rFonts w:cstheme="minorHAnsi"/>
          <w:sz w:val="20"/>
          <w:szCs w:val="20"/>
        </w:rPr>
        <w:t xml:space="preserve">Anna </w:t>
      </w:r>
      <w:proofErr w:type="spellStart"/>
      <w:r w:rsidR="005E70CB">
        <w:rPr>
          <w:rFonts w:cstheme="minorHAnsi"/>
          <w:sz w:val="20"/>
          <w:szCs w:val="20"/>
        </w:rPr>
        <w:t>Zajfert</w:t>
      </w:r>
      <w:proofErr w:type="spellEnd"/>
    </w:p>
    <w:p w:rsidR="003E0A05" w:rsidRPr="000040A2" w:rsidRDefault="005E70CB" w:rsidP="003E0A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e-mail: a.zajfert</w:t>
      </w:r>
      <w:r w:rsidR="003E0A05" w:rsidRPr="000040A2">
        <w:rPr>
          <w:rFonts w:cstheme="minorHAnsi"/>
          <w:sz w:val="20"/>
          <w:szCs w:val="20"/>
          <w:lang w:val="en-US"/>
        </w:rPr>
        <w:t>@nencki</w:t>
      </w:r>
      <w:r w:rsidR="003E0A05">
        <w:rPr>
          <w:rFonts w:cstheme="minorHAnsi"/>
          <w:sz w:val="20"/>
          <w:szCs w:val="20"/>
          <w:lang w:val="en-US"/>
        </w:rPr>
        <w:t>.edu.pl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="003E0A05" w:rsidRPr="002329A0">
        <w:rPr>
          <w:rFonts w:cstheme="minorHAnsi"/>
          <w:b/>
          <w:bCs/>
          <w:sz w:val="20"/>
          <w:szCs w:val="20"/>
        </w:rPr>
        <w:t>nie później niż do dnia</w:t>
      </w:r>
      <w:r w:rsidR="003E0A05">
        <w:rPr>
          <w:rFonts w:cstheme="minorHAnsi"/>
          <w:b/>
          <w:bCs/>
          <w:sz w:val="20"/>
          <w:szCs w:val="20"/>
        </w:rPr>
        <w:t xml:space="preserve"> </w:t>
      </w:r>
      <w:r w:rsidR="003C6F54">
        <w:rPr>
          <w:rFonts w:cstheme="minorHAnsi"/>
          <w:b/>
          <w:bCs/>
          <w:sz w:val="20"/>
          <w:szCs w:val="20"/>
        </w:rPr>
        <w:t>12</w:t>
      </w:r>
      <w:r w:rsidR="003E0A05">
        <w:rPr>
          <w:rFonts w:cstheme="minorHAnsi"/>
          <w:b/>
          <w:bCs/>
          <w:sz w:val="20"/>
          <w:szCs w:val="20"/>
        </w:rPr>
        <w:t>.0</w:t>
      </w:r>
      <w:r w:rsidR="005E70CB">
        <w:rPr>
          <w:rFonts w:cstheme="minorHAnsi"/>
          <w:b/>
          <w:bCs/>
          <w:sz w:val="20"/>
          <w:szCs w:val="20"/>
        </w:rPr>
        <w:t>6</w:t>
      </w:r>
      <w:r w:rsidR="003E0A05">
        <w:rPr>
          <w:rFonts w:cstheme="minorHAnsi"/>
          <w:b/>
          <w:bCs/>
          <w:sz w:val="20"/>
          <w:szCs w:val="20"/>
        </w:rPr>
        <w:t>.2020r.</w:t>
      </w:r>
      <w:r w:rsidR="00776273">
        <w:rPr>
          <w:rFonts w:cstheme="minorHAnsi"/>
          <w:b/>
          <w:bCs/>
          <w:sz w:val="20"/>
          <w:szCs w:val="20"/>
        </w:rPr>
        <w:t xml:space="preserve"> </w:t>
      </w:r>
      <w:r w:rsidR="003E0A05" w:rsidRPr="002329A0">
        <w:rPr>
          <w:rFonts w:cstheme="minorHAnsi"/>
          <w:b/>
          <w:bCs/>
          <w:sz w:val="20"/>
          <w:szCs w:val="20"/>
        </w:rPr>
        <w:t>do godz.</w:t>
      </w:r>
      <w:r w:rsidR="003E0A05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024E4A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</w:t>
      </w:r>
      <w:r w:rsidR="005E70CB">
        <w:rPr>
          <w:rFonts w:cstheme="minorHAnsi"/>
          <w:sz w:val="20"/>
          <w:szCs w:val="20"/>
        </w:rPr>
        <w:t xml:space="preserve">sukcesywna </w:t>
      </w:r>
      <w:r w:rsidR="00745294">
        <w:rPr>
          <w:rFonts w:cstheme="minorHAnsi"/>
          <w:sz w:val="20"/>
          <w:szCs w:val="20"/>
        </w:rPr>
        <w:t>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3E0A05" w:rsidRDefault="003E0A05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E70CB" w:rsidRDefault="003C6F54" w:rsidP="005E70C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b/>
          <w:bCs/>
          <w:color w:val="222222"/>
          <w:sz w:val="20"/>
          <w:szCs w:val="20"/>
          <w:shd w:val="clear" w:color="auto" w:fill="FFFFFF"/>
        </w:rPr>
      </w:pPr>
      <w:r>
        <w:rPr>
          <w:b/>
          <w:bCs/>
          <w:color w:val="222222"/>
          <w:sz w:val="20"/>
          <w:szCs w:val="20"/>
          <w:shd w:val="clear" w:color="auto" w:fill="FFFFFF"/>
        </w:rPr>
        <w:t xml:space="preserve">materiałów wzbogacających do klatek dla gryzoni laboratoryjnych, </w:t>
      </w:r>
      <w:proofErr w:type="spellStart"/>
      <w:r>
        <w:rPr>
          <w:b/>
          <w:bCs/>
          <w:color w:val="222222"/>
          <w:sz w:val="20"/>
          <w:szCs w:val="20"/>
          <w:shd w:val="clear" w:color="auto" w:fill="FFFFFF"/>
        </w:rPr>
        <w:t>tj</w:t>
      </w:r>
      <w:proofErr w:type="spellEnd"/>
      <w:r>
        <w:rPr>
          <w:b/>
          <w:bCs/>
          <w:color w:val="222222"/>
          <w:sz w:val="20"/>
          <w:szCs w:val="20"/>
          <w:shd w:val="clear" w:color="auto" w:fill="FFFFFF"/>
        </w:rPr>
        <w:t>:</w:t>
      </w:r>
    </w:p>
    <w:p w:rsidR="005E70CB" w:rsidRDefault="005E70CB" w:rsidP="005E70CB">
      <w:pPr>
        <w:pStyle w:val="Akapitzlist"/>
        <w:autoSpaceDE w:val="0"/>
        <w:autoSpaceDN w:val="0"/>
        <w:adjustRightInd w:val="0"/>
        <w:spacing w:after="0" w:line="240" w:lineRule="auto"/>
        <w:rPr>
          <w:b/>
          <w:bCs/>
          <w:color w:val="222222"/>
          <w:sz w:val="20"/>
          <w:szCs w:val="20"/>
          <w:shd w:val="clear" w:color="auto" w:fill="FFFFFF"/>
        </w:rPr>
      </w:pPr>
    </w:p>
    <w:p w:rsidR="005E70CB" w:rsidRPr="003C6F54" w:rsidRDefault="003C6F54" w:rsidP="005E70CB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0"/>
          <w:szCs w:val="20"/>
          <w:lang w:eastAsia="pl-PL"/>
        </w:rPr>
      </w:pPr>
      <w:r>
        <w:rPr>
          <w:rFonts w:eastAsia="Times New Roman"/>
          <w:color w:val="222222"/>
          <w:sz w:val="20"/>
          <w:szCs w:val="20"/>
          <w:lang w:eastAsia="pl-PL"/>
        </w:rPr>
        <w:t>Gryzaki drewniane (19mm x 19mm x 50mm) – 20 000  szt./rok</w:t>
      </w:r>
    </w:p>
    <w:p w:rsidR="003C6F54" w:rsidRPr="003C6F54" w:rsidRDefault="003C6F54" w:rsidP="005E70CB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0"/>
          <w:szCs w:val="20"/>
          <w:lang w:eastAsia="pl-PL"/>
        </w:rPr>
      </w:pPr>
      <w:r>
        <w:rPr>
          <w:rFonts w:eastAsia="Times New Roman"/>
          <w:color w:val="222222"/>
          <w:sz w:val="20"/>
          <w:szCs w:val="20"/>
          <w:lang w:eastAsia="pl-PL"/>
        </w:rPr>
        <w:t>Gryzaki plecione tzw. „snopki” (50mm) – 200 000 szt./rok</w:t>
      </w:r>
    </w:p>
    <w:p w:rsidR="003C6F54" w:rsidRPr="003C6F54" w:rsidRDefault="003C6F54" w:rsidP="005E70CB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0"/>
          <w:szCs w:val="20"/>
          <w:lang w:eastAsia="pl-PL"/>
        </w:rPr>
      </w:pPr>
      <w:r>
        <w:rPr>
          <w:rFonts w:eastAsia="Times New Roman"/>
          <w:color w:val="222222"/>
          <w:sz w:val="20"/>
          <w:szCs w:val="20"/>
          <w:lang w:eastAsia="pl-PL"/>
        </w:rPr>
        <w:t>Materiał do budowy gniazd i legowisk dla zwierząt laboratoryjnych tzw. „włosy” o różnych szerokościach – 120kg/rok</w:t>
      </w:r>
    </w:p>
    <w:p w:rsidR="003C6F54" w:rsidRDefault="003C6F54" w:rsidP="003C6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0"/>
          <w:szCs w:val="20"/>
          <w:lang w:eastAsia="pl-PL"/>
        </w:rPr>
      </w:pPr>
    </w:p>
    <w:p w:rsidR="0067265C" w:rsidRDefault="0067265C" w:rsidP="000C2024">
      <w:pPr>
        <w:shd w:val="clear" w:color="auto" w:fill="FFFFFF"/>
        <w:spacing w:after="0" w:line="240" w:lineRule="auto"/>
        <w:jc w:val="both"/>
        <w:rPr>
          <w:rFonts w:ascii="Calibri" w:hAnsi="Calibri"/>
          <w:color w:val="222222"/>
          <w:sz w:val="20"/>
          <w:szCs w:val="20"/>
          <w:shd w:val="clear" w:color="auto" w:fill="FFFFFF"/>
        </w:rPr>
      </w:pPr>
      <w:r>
        <w:rPr>
          <w:rFonts w:ascii="Calibri" w:hAnsi="Calibri"/>
          <w:color w:val="222222"/>
          <w:sz w:val="20"/>
          <w:szCs w:val="20"/>
          <w:shd w:val="clear" w:color="auto" w:fill="FFFFFF"/>
        </w:rPr>
        <w:t>Materiały:</w:t>
      </w:r>
    </w:p>
    <w:p w:rsidR="0067265C" w:rsidRDefault="0067265C" w:rsidP="000C2024">
      <w:pPr>
        <w:shd w:val="clear" w:color="auto" w:fill="FFFFFF"/>
        <w:spacing w:after="0" w:line="240" w:lineRule="auto"/>
        <w:jc w:val="both"/>
        <w:rPr>
          <w:rFonts w:ascii="Calibri" w:hAnsi="Calibri"/>
          <w:color w:val="222222"/>
          <w:sz w:val="20"/>
          <w:szCs w:val="20"/>
          <w:shd w:val="clear" w:color="auto" w:fill="FFFFFF"/>
        </w:rPr>
      </w:pPr>
      <w:r>
        <w:rPr>
          <w:rFonts w:ascii="Calibri" w:hAnsi="Calibri"/>
          <w:color w:val="222222"/>
          <w:sz w:val="20"/>
          <w:szCs w:val="20"/>
          <w:shd w:val="clear" w:color="auto" w:fill="FFFFFF"/>
        </w:rPr>
        <w:t xml:space="preserve">- </w:t>
      </w:r>
      <w:r w:rsidR="003C6F54">
        <w:rPr>
          <w:rFonts w:ascii="Calibri" w:hAnsi="Calibri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Calibri" w:hAnsi="Calibri"/>
          <w:color w:val="222222"/>
          <w:sz w:val="20"/>
          <w:szCs w:val="20"/>
          <w:shd w:val="clear" w:color="auto" w:fill="FFFFFF"/>
        </w:rPr>
        <w:t xml:space="preserve">będą  </w:t>
      </w:r>
      <w:r w:rsidR="003C6F54">
        <w:rPr>
          <w:rFonts w:ascii="Calibri" w:hAnsi="Calibri"/>
          <w:color w:val="222222"/>
          <w:sz w:val="20"/>
          <w:szCs w:val="20"/>
          <w:shd w:val="clear" w:color="auto" w:fill="FFFFFF"/>
        </w:rPr>
        <w:t xml:space="preserve">wykonane z drewna </w:t>
      </w:r>
      <w:r>
        <w:rPr>
          <w:rFonts w:ascii="Calibri" w:hAnsi="Calibri"/>
          <w:color w:val="222222"/>
          <w:sz w:val="20"/>
          <w:szCs w:val="20"/>
          <w:shd w:val="clear" w:color="auto" w:fill="FFFFFF"/>
        </w:rPr>
        <w:t>liściastego z certyfikatem produkcji drewna, odpylone, o wilgotności &lt;15%;</w:t>
      </w:r>
    </w:p>
    <w:p w:rsidR="0067265C" w:rsidRDefault="0067265C" w:rsidP="000C2024">
      <w:pPr>
        <w:shd w:val="clear" w:color="auto" w:fill="FFFFFF"/>
        <w:spacing w:after="0" w:line="240" w:lineRule="auto"/>
        <w:jc w:val="both"/>
        <w:rPr>
          <w:rFonts w:ascii="Calibri" w:hAnsi="Calibri"/>
          <w:color w:val="222222"/>
          <w:sz w:val="20"/>
          <w:szCs w:val="20"/>
          <w:shd w:val="clear" w:color="auto" w:fill="FFFFFF"/>
        </w:rPr>
      </w:pPr>
      <w:r>
        <w:rPr>
          <w:rFonts w:ascii="Calibri" w:hAnsi="Calibri"/>
          <w:color w:val="222222"/>
          <w:sz w:val="20"/>
          <w:szCs w:val="20"/>
          <w:shd w:val="clear" w:color="auto" w:fill="FFFFFF"/>
        </w:rPr>
        <w:t xml:space="preserve">-  mogą być </w:t>
      </w:r>
      <w:r w:rsidR="009E041A">
        <w:rPr>
          <w:rFonts w:ascii="Calibri" w:hAnsi="Calibri"/>
          <w:color w:val="222222"/>
          <w:sz w:val="20"/>
          <w:szCs w:val="20"/>
          <w:shd w:val="clear" w:color="auto" w:fill="FFFFFF"/>
        </w:rPr>
        <w:t>poddane procesowi autoklawowania</w:t>
      </w:r>
      <w:r>
        <w:rPr>
          <w:rFonts w:ascii="Calibri" w:hAnsi="Calibri"/>
          <w:color w:val="222222"/>
          <w:sz w:val="20"/>
          <w:szCs w:val="20"/>
          <w:shd w:val="clear" w:color="auto" w:fill="FFFFFF"/>
        </w:rPr>
        <w:t>;</w:t>
      </w:r>
    </w:p>
    <w:p w:rsidR="0067265C" w:rsidRDefault="0067265C" w:rsidP="000C20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</w:pPr>
    </w:p>
    <w:p w:rsidR="000C2024" w:rsidRPr="000C2024" w:rsidRDefault="000C2024" w:rsidP="000C20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S</w:t>
      </w:r>
      <w:r w:rsidRPr="000C2024"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ukcesywna do</w:t>
      </w:r>
      <w:r w:rsidR="0067265C"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stawa – średnio 2 dostawy w miesiącu</w:t>
      </w:r>
    </w:p>
    <w:p w:rsidR="000C2024" w:rsidRPr="000C2024" w:rsidRDefault="000C2024" w:rsidP="000C20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T</w:t>
      </w:r>
      <w:r w:rsidRPr="000C2024"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ermin realizacji zamówienia: do 2 tygodni od złożenia częściowego zamówienia</w:t>
      </w:r>
    </w:p>
    <w:p w:rsidR="000C2024" w:rsidRPr="000C2024" w:rsidRDefault="000C2024" w:rsidP="000C20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G</w:t>
      </w:r>
      <w:r w:rsidRPr="000C2024"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abaryty palety nie powinny przekroczyć 140 cm wysokości licząc od podłoża paletę na wózku </w:t>
      </w:r>
    </w:p>
    <w:p w:rsidR="0067265C" w:rsidRDefault="000C2024" w:rsidP="000C20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G</w:t>
      </w:r>
      <w:r w:rsidRPr="000C2024"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warancja: raport z procesu produkcji każdej partii dostarczane</w:t>
      </w:r>
      <w:r w:rsidR="0067265C"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go materiału wzbogacającego</w:t>
      </w:r>
    </w:p>
    <w:p w:rsidR="0067265C" w:rsidRDefault="0067265C" w:rsidP="000C20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Opakowanie jednostkowe nie może przekraczać wymiarów: 60x60x60cm i wagi: 30 kg</w:t>
      </w:r>
    </w:p>
    <w:p w:rsidR="000C2024" w:rsidRPr="000C2024" w:rsidRDefault="0067265C" w:rsidP="000C20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Produkt i opakowanie</w:t>
      </w:r>
      <w:r w:rsidR="00E8661F"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 xml:space="preserve"> - </w:t>
      </w:r>
      <w:r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biodegradowalne</w:t>
      </w:r>
    </w:p>
    <w:p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</w:t>
      </w:r>
      <w:r w:rsidR="00E8661F">
        <w:rPr>
          <w:rFonts w:cstheme="minorHAnsi"/>
          <w:sz w:val="20"/>
          <w:szCs w:val="20"/>
        </w:rPr>
        <w:t xml:space="preserve"> oraz cenach jednostkowych</w:t>
      </w:r>
      <w:r w:rsidRPr="002329A0">
        <w:rPr>
          <w:rFonts w:cstheme="minorHAnsi"/>
          <w:sz w:val="20"/>
          <w:szCs w:val="20"/>
        </w:rPr>
        <w:t>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E8661F">
        <w:rPr>
          <w:rFonts w:cstheme="minorHAnsi"/>
          <w:color w:val="000000"/>
          <w:sz w:val="20"/>
          <w:szCs w:val="20"/>
        </w:rPr>
        <w:t>a</w:t>
      </w:r>
      <w:r w:rsidR="000C2024">
        <w:rPr>
          <w:rFonts w:cstheme="minorHAnsi"/>
          <w:color w:val="000000"/>
          <w:sz w:val="20"/>
          <w:szCs w:val="20"/>
        </w:rPr>
        <w:t>.zajfert</w:t>
      </w:r>
      <w:r w:rsidR="00B66DC6">
        <w:rPr>
          <w:rFonts w:cstheme="minorHAnsi"/>
          <w:color w:val="000000"/>
          <w:sz w:val="20"/>
          <w:szCs w:val="20"/>
        </w:rPr>
        <w:t>@nencki.edu.pl</w:t>
      </w:r>
    </w:p>
    <w:p w:rsidR="00D46521" w:rsidRPr="003769C9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E8661F">
        <w:rPr>
          <w:rFonts w:cstheme="minorHAnsi"/>
          <w:b/>
          <w:color w:val="000000"/>
          <w:sz w:val="20"/>
          <w:szCs w:val="20"/>
        </w:rPr>
        <w:t>Materiały wzbogacające</w:t>
      </w:r>
    </w:p>
    <w:p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lastRenderedPageBreak/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E876B4" w:rsidRPr="00B30CA7" w:rsidRDefault="00E876B4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Default="00D46521" w:rsidP="0006087E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0C2024" w:rsidRPr="00E97AF2" w:rsidRDefault="000C2024" w:rsidP="0006087E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Umowa zostanie podpisana na 12 miesięcy.</w:t>
      </w:r>
    </w:p>
    <w:p w:rsidR="00DB2A4C" w:rsidRPr="00DB2A4C" w:rsidRDefault="00D46521" w:rsidP="00DB2A4C">
      <w:pPr>
        <w:numPr>
          <w:ilvl w:val="0"/>
          <w:numId w:val="2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DB2A4C">
        <w:rPr>
          <w:rFonts w:cstheme="minorHAnsi"/>
          <w:sz w:val="20"/>
          <w:szCs w:val="20"/>
        </w:rPr>
        <w:t xml:space="preserve">Maksymalny termin realizacji </w:t>
      </w:r>
      <w:r w:rsidR="000C2024" w:rsidRPr="00DB2A4C">
        <w:rPr>
          <w:rFonts w:cstheme="minorHAnsi"/>
          <w:sz w:val="20"/>
          <w:szCs w:val="20"/>
        </w:rPr>
        <w:t>częściowych zamówień</w:t>
      </w:r>
      <w:r w:rsidRPr="00DB2A4C">
        <w:rPr>
          <w:rFonts w:cstheme="minorHAnsi"/>
          <w:sz w:val="20"/>
          <w:szCs w:val="20"/>
        </w:rPr>
        <w:t xml:space="preserve"> w ramach umowy wynosi </w:t>
      </w:r>
      <w:r w:rsidR="0006087E" w:rsidRPr="00DB2A4C">
        <w:rPr>
          <w:rFonts w:cstheme="minorHAnsi"/>
          <w:sz w:val="20"/>
          <w:szCs w:val="20"/>
        </w:rPr>
        <w:t xml:space="preserve">– </w:t>
      </w:r>
      <w:r w:rsidR="00DB2A4C" w:rsidRPr="00DB2A4C">
        <w:rPr>
          <w:rFonts w:cstheme="minorHAnsi"/>
          <w:sz w:val="20"/>
          <w:szCs w:val="20"/>
        </w:rPr>
        <w:t xml:space="preserve"> do 2 tygodni od złożenia częściowego zamówienia, </w:t>
      </w:r>
      <w:r w:rsidR="0041243C" w:rsidRPr="00DB2A4C">
        <w:rPr>
          <w:rFonts w:cstheme="minorHAnsi"/>
          <w:sz w:val="20"/>
          <w:szCs w:val="20"/>
        </w:rPr>
        <w:t xml:space="preserve">średnio </w:t>
      </w:r>
      <w:r w:rsidR="0006087E" w:rsidRPr="00DB2A4C">
        <w:rPr>
          <w:rFonts w:cstheme="minorHAnsi"/>
          <w:sz w:val="20"/>
          <w:szCs w:val="20"/>
        </w:rPr>
        <w:t xml:space="preserve">2 </w:t>
      </w:r>
      <w:r w:rsidR="0041243C" w:rsidRPr="00DB2A4C">
        <w:rPr>
          <w:rFonts w:cstheme="minorHAnsi"/>
          <w:sz w:val="20"/>
          <w:szCs w:val="20"/>
        </w:rPr>
        <w:t>dostawy</w:t>
      </w:r>
      <w:r w:rsidR="0006087E" w:rsidRPr="00DB2A4C">
        <w:rPr>
          <w:rFonts w:cstheme="minorHAnsi"/>
          <w:sz w:val="20"/>
          <w:szCs w:val="20"/>
        </w:rPr>
        <w:t xml:space="preserve"> w miesiącu</w:t>
      </w:r>
      <w:r w:rsidRPr="00DB2A4C">
        <w:rPr>
          <w:rFonts w:cstheme="minorHAnsi"/>
          <w:sz w:val="20"/>
          <w:szCs w:val="20"/>
        </w:rPr>
        <w:t>.</w:t>
      </w:r>
    </w:p>
    <w:p w:rsidR="00D46521" w:rsidRPr="002329A0" w:rsidRDefault="00D46521" w:rsidP="0006087E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2329A0" w:rsidRDefault="00D46521" w:rsidP="0006087E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D46521" w:rsidRPr="003769C9" w:rsidRDefault="00D46521" w:rsidP="0006087E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</w:t>
      </w:r>
      <w:r w:rsidR="003769C9">
        <w:rPr>
          <w:rFonts w:asciiTheme="minorHAnsi" w:hAnsiTheme="minorHAnsi" w:cstheme="minorHAnsi"/>
          <w:color w:val="365F91"/>
          <w:lang w:val="de-DE"/>
        </w:rPr>
        <w:t xml:space="preserve"> </w:t>
      </w:r>
      <w:r w:rsidRPr="00E33F1B">
        <w:rPr>
          <w:rFonts w:asciiTheme="minorHAnsi" w:hAnsiTheme="minorHAnsi" w:cstheme="minorHAnsi"/>
          <w:color w:val="365F91"/>
          <w:lang w:val="de-DE"/>
        </w:rPr>
        <w:t>2</w:t>
      </w:r>
      <w:r w:rsidR="003769C9">
        <w:rPr>
          <w:rFonts w:asciiTheme="minorHAnsi" w:hAnsiTheme="minorHAnsi" w:cstheme="minorHAnsi"/>
          <w:color w:val="365F91"/>
          <w:lang w:val="de-DE"/>
        </w:rPr>
        <w:t>1 80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>e-mail: w.boguta@nencki.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5E0A46">
      <w:pgSz w:w="11906" w:h="16838"/>
      <w:pgMar w:top="709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8.75pt;height:19.5pt;visibility:visible" o:bullet="t">
        <v:imagedata r:id="rId1" o:title=""/>
      </v:shape>
    </w:pict>
  </w:numPicBullet>
  <w:numPicBullet w:numPicBulletId="1">
    <w:pict>
      <v:shape id="_x0000_i1031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0851069"/>
    <w:multiLevelType w:val="hybridMultilevel"/>
    <w:tmpl w:val="5ACE25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0C4791"/>
    <w:multiLevelType w:val="hybridMultilevel"/>
    <w:tmpl w:val="B192D500"/>
    <w:lvl w:ilvl="0" w:tplc="E5688822">
      <w:start w:val="1"/>
      <w:numFmt w:val="bullet"/>
      <w:lvlText w:val="-"/>
      <w:lvlJc w:val="left"/>
      <w:pPr>
        <w:ind w:left="1156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" w15:restartNumberingAfterBreak="0">
    <w:nsid w:val="09936AF4"/>
    <w:multiLevelType w:val="hybridMultilevel"/>
    <w:tmpl w:val="D14A97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623647"/>
    <w:multiLevelType w:val="hybridMultilevel"/>
    <w:tmpl w:val="1770A7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000CF"/>
    <w:multiLevelType w:val="hybridMultilevel"/>
    <w:tmpl w:val="4AAAE78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843A9"/>
    <w:multiLevelType w:val="hybridMultilevel"/>
    <w:tmpl w:val="AA700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641EF"/>
    <w:multiLevelType w:val="hybridMultilevel"/>
    <w:tmpl w:val="7F0459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66E16"/>
    <w:multiLevelType w:val="hybridMultilevel"/>
    <w:tmpl w:val="250A5F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60338"/>
    <w:multiLevelType w:val="hybridMultilevel"/>
    <w:tmpl w:val="3514A8B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2A7CA6"/>
    <w:multiLevelType w:val="hybridMultilevel"/>
    <w:tmpl w:val="5F92C0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0"/>
  </w:num>
  <w:num w:numId="5">
    <w:abstractNumId w:val="7"/>
  </w:num>
  <w:num w:numId="6">
    <w:abstractNumId w:val="23"/>
  </w:num>
  <w:num w:numId="7">
    <w:abstractNumId w:val="10"/>
  </w:num>
  <w:num w:numId="8">
    <w:abstractNumId w:val="24"/>
  </w:num>
  <w:num w:numId="9">
    <w:abstractNumId w:val="18"/>
  </w:num>
  <w:num w:numId="10">
    <w:abstractNumId w:val="4"/>
  </w:num>
  <w:num w:numId="11">
    <w:abstractNumId w:val="22"/>
  </w:num>
  <w:num w:numId="12">
    <w:abstractNumId w:val="12"/>
  </w:num>
  <w:num w:numId="13">
    <w:abstractNumId w:val="16"/>
  </w:num>
  <w:num w:numId="14">
    <w:abstractNumId w:val="15"/>
  </w:num>
  <w:num w:numId="15">
    <w:abstractNumId w:val="17"/>
  </w:num>
  <w:num w:numId="16">
    <w:abstractNumId w:val="19"/>
  </w:num>
  <w:num w:numId="17">
    <w:abstractNumId w:val="11"/>
  </w:num>
  <w:num w:numId="18">
    <w:abstractNumId w:val="2"/>
  </w:num>
  <w:num w:numId="19">
    <w:abstractNumId w:val="9"/>
  </w:num>
  <w:num w:numId="20">
    <w:abstractNumId w:val="13"/>
  </w:num>
  <w:num w:numId="21">
    <w:abstractNumId w:val="8"/>
  </w:num>
  <w:num w:numId="22">
    <w:abstractNumId w:val="3"/>
  </w:num>
  <w:num w:numId="23">
    <w:abstractNumId w:val="14"/>
  </w:num>
  <w:num w:numId="24">
    <w:abstractNumId w:val="0"/>
  </w:num>
  <w:num w:numId="25">
    <w:abstractNumId w:val="2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78F2"/>
    <w:rsid w:val="0006087E"/>
    <w:rsid w:val="000768E4"/>
    <w:rsid w:val="00092BB7"/>
    <w:rsid w:val="00096547"/>
    <w:rsid w:val="000B6F83"/>
    <w:rsid w:val="000C2024"/>
    <w:rsid w:val="000C487B"/>
    <w:rsid w:val="00101D7D"/>
    <w:rsid w:val="00124A4B"/>
    <w:rsid w:val="0016315A"/>
    <w:rsid w:val="0017773D"/>
    <w:rsid w:val="001B693D"/>
    <w:rsid w:val="001C06C2"/>
    <w:rsid w:val="001C1619"/>
    <w:rsid w:val="001C41D2"/>
    <w:rsid w:val="001F4965"/>
    <w:rsid w:val="00225779"/>
    <w:rsid w:val="002329A0"/>
    <w:rsid w:val="002357D8"/>
    <w:rsid w:val="00277B05"/>
    <w:rsid w:val="002B1283"/>
    <w:rsid w:val="002F36F0"/>
    <w:rsid w:val="002F3916"/>
    <w:rsid w:val="002F4851"/>
    <w:rsid w:val="002F5B99"/>
    <w:rsid w:val="0031188A"/>
    <w:rsid w:val="00334083"/>
    <w:rsid w:val="003411CA"/>
    <w:rsid w:val="00357E00"/>
    <w:rsid w:val="00376886"/>
    <w:rsid w:val="003769C9"/>
    <w:rsid w:val="003C6F54"/>
    <w:rsid w:val="003C7ACD"/>
    <w:rsid w:val="003D71D1"/>
    <w:rsid w:val="003E0A05"/>
    <w:rsid w:val="003E1A85"/>
    <w:rsid w:val="003F3562"/>
    <w:rsid w:val="0041243C"/>
    <w:rsid w:val="00457EE5"/>
    <w:rsid w:val="00467796"/>
    <w:rsid w:val="0047345F"/>
    <w:rsid w:val="00473FBD"/>
    <w:rsid w:val="004962BA"/>
    <w:rsid w:val="00497E1A"/>
    <w:rsid w:val="004B49A2"/>
    <w:rsid w:val="004E19FE"/>
    <w:rsid w:val="004F041B"/>
    <w:rsid w:val="005006E2"/>
    <w:rsid w:val="005458A3"/>
    <w:rsid w:val="0055211B"/>
    <w:rsid w:val="005523CA"/>
    <w:rsid w:val="00577AFA"/>
    <w:rsid w:val="00597660"/>
    <w:rsid w:val="005D06D1"/>
    <w:rsid w:val="005E0A46"/>
    <w:rsid w:val="005E6E56"/>
    <w:rsid w:val="005E70CB"/>
    <w:rsid w:val="005E7FF3"/>
    <w:rsid w:val="00603C0B"/>
    <w:rsid w:val="00621C2D"/>
    <w:rsid w:val="00640B83"/>
    <w:rsid w:val="0065323E"/>
    <w:rsid w:val="00660712"/>
    <w:rsid w:val="0067265C"/>
    <w:rsid w:val="00682235"/>
    <w:rsid w:val="0070593A"/>
    <w:rsid w:val="00712973"/>
    <w:rsid w:val="00724676"/>
    <w:rsid w:val="00745294"/>
    <w:rsid w:val="00775A3C"/>
    <w:rsid w:val="00776273"/>
    <w:rsid w:val="00813170"/>
    <w:rsid w:val="00926F5C"/>
    <w:rsid w:val="009862C5"/>
    <w:rsid w:val="009B3C0E"/>
    <w:rsid w:val="009D3350"/>
    <w:rsid w:val="009E041A"/>
    <w:rsid w:val="00A416D3"/>
    <w:rsid w:val="00A67081"/>
    <w:rsid w:val="00A76246"/>
    <w:rsid w:val="00AB1A6E"/>
    <w:rsid w:val="00AC02D6"/>
    <w:rsid w:val="00AF30EA"/>
    <w:rsid w:val="00B00ACA"/>
    <w:rsid w:val="00B66DC6"/>
    <w:rsid w:val="00B86E8B"/>
    <w:rsid w:val="00B87A1F"/>
    <w:rsid w:val="00BA4DFD"/>
    <w:rsid w:val="00BE7E55"/>
    <w:rsid w:val="00C50385"/>
    <w:rsid w:val="00C570F9"/>
    <w:rsid w:val="00C627A8"/>
    <w:rsid w:val="00CD57CE"/>
    <w:rsid w:val="00CF3025"/>
    <w:rsid w:val="00D30D79"/>
    <w:rsid w:val="00D429E5"/>
    <w:rsid w:val="00D46521"/>
    <w:rsid w:val="00D50BC5"/>
    <w:rsid w:val="00D74DA9"/>
    <w:rsid w:val="00D96DA4"/>
    <w:rsid w:val="00D97CBD"/>
    <w:rsid w:val="00DA277C"/>
    <w:rsid w:val="00DB2A4C"/>
    <w:rsid w:val="00DB6D9F"/>
    <w:rsid w:val="00DC127E"/>
    <w:rsid w:val="00DC3C55"/>
    <w:rsid w:val="00DC7A1A"/>
    <w:rsid w:val="00E2257D"/>
    <w:rsid w:val="00E40981"/>
    <w:rsid w:val="00E809E8"/>
    <w:rsid w:val="00E8661F"/>
    <w:rsid w:val="00E876B4"/>
    <w:rsid w:val="00E9199D"/>
    <w:rsid w:val="00E97AF2"/>
    <w:rsid w:val="00F24277"/>
    <w:rsid w:val="00F63086"/>
    <w:rsid w:val="00F76DF6"/>
    <w:rsid w:val="00F85CD8"/>
    <w:rsid w:val="00FA1A42"/>
    <w:rsid w:val="00FB787C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148D1"/>
  <w15:docId w15:val="{E663E1D3-74F0-472A-864B-FEBC8FD2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2020-06-03T13:01:00Z</dcterms:created>
  <dcterms:modified xsi:type="dcterms:W3CDTF">2020-06-03T13:01:00Z</dcterms:modified>
</cp:coreProperties>
</file>