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B63B1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418C896B" w14:textId="77777777"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2B7BF7" w:rsidRPr="0033544B">
        <w:rPr>
          <w:rFonts w:asciiTheme="minorHAnsi" w:hAnsiTheme="minorHAnsi" w:cstheme="minorHAnsi"/>
          <w:sz w:val="20"/>
          <w:szCs w:val="20"/>
        </w:rPr>
        <w:t>0</w:t>
      </w:r>
      <w:r w:rsidR="00F01DE0">
        <w:rPr>
          <w:rFonts w:asciiTheme="minorHAnsi" w:hAnsiTheme="minorHAnsi" w:cstheme="minorHAnsi"/>
          <w:sz w:val="20"/>
          <w:szCs w:val="20"/>
        </w:rPr>
        <w:t>8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2B7BF7" w:rsidRPr="0033544B">
        <w:rPr>
          <w:rFonts w:asciiTheme="minorHAnsi" w:hAnsiTheme="minorHAnsi" w:cstheme="minorHAnsi"/>
          <w:sz w:val="20"/>
          <w:szCs w:val="20"/>
        </w:rPr>
        <w:t>6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2020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7809B1F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CBD884" w14:textId="46118D06"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CB074D">
        <w:rPr>
          <w:rFonts w:asciiTheme="minorHAnsi" w:hAnsiTheme="minorHAnsi" w:cstheme="minorHAnsi"/>
          <w:b/>
          <w:bCs/>
          <w:caps/>
          <w:sz w:val="20"/>
          <w:szCs w:val="20"/>
        </w:rPr>
        <w:t>72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/2020</w:t>
      </w:r>
    </w:p>
    <w:p w14:paraId="463E1B24" w14:textId="77777777"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14:paraId="57A41017" w14:textId="77777777"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7B669D">
        <w:rPr>
          <w:rFonts w:asciiTheme="minorHAnsi" w:hAnsiTheme="minorHAnsi" w:cstheme="minorHAnsi"/>
          <w:b/>
          <w:sz w:val="20"/>
          <w:szCs w:val="20"/>
        </w:rPr>
        <w:t xml:space="preserve">wisowania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</w:r>
      <w:r w:rsidR="007B669D">
        <w:rPr>
          <w:rFonts w:asciiTheme="minorHAnsi" w:hAnsiTheme="minorHAnsi" w:cstheme="minorHAnsi"/>
          <w:b/>
          <w:sz w:val="20"/>
          <w:szCs w:val="20"/>
        </w:rPr>
        <w:t>skanera rezonansu magnetycznego Siemens MAGNETOM Trio</w:t>
      </w:r>
    </w:p>
    <w:p w14:paraId="4C0A1E4B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B38F837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13972F13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29F59E41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4EC4FFD9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769818AC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F76D74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F01DE0">
        <w:rPr>
          <w:rFonts w:asciiTheme="minorHAnsi" w:hAnsiTheme="minorHAnsi" w:cstheme="minorHAnsi"/>
          <w:sz w:val="20"/>
          <w:szCs w:val="20"/>
        </w:rPr>
        <w:t>Bartosz Kossowski</w:t>
      </w:r>
    </w:p>
    <w:p w14:paraId="062ED56F" w14:textId="77777777"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e-mail:</w:t>
      </w:r>
      <w:r w:rsidR="008B1625">
        <w:rPr>
          <w:rFonts w:asciiTheme="minorHAnsi" w:hAnsiTheme="minorHAnsi" w:cstheme="minorHAnsi"/>
          <w:sz w:val="20"/>
          <w:szCs w:val="20"/>
        </w:rPr>
        <w:t>b</w:t>
      </w:r>
      <w:r w:rsidR="007B669D">
        <w:rPr>
          <w:rFonts w:asciiTheme="minorHAnsi" w:hAnsiTheme="minorHAnsi" w:cstheme="minorHAnsi"/>
          <w:sz w:val="20"/>
          <w:szCs w:val="20"/>
        </w:rPr>
        <w:t>.</w:t>
      </w:r>
      <w:r w:rsidR="008B1625">
        <w:rPr>
          <w:rFonts w:asciiTheme="minorHAnsi" w:hAnsiTheme="minorHAnsi" w:cstheme="minorHAnsi"/>
          <w:sz w:val="20"/>
          <w:szCs w:val="20"/>
        </w:rPr>
        <w:t>kossowski</w:t>
      </w:r>
      <w:r w:rsidR="007B669D">
        <w:rPr>
          <w:rFonts w:asciiTheme="minorHAnsi" w:hAnsiTheme="minorHAnsi" w:cstheme="minorHAnsi"/>
          <w:sz w:val="20"/>
          <w:szCs w:val="20"/>
        </w:rPr>
        <w:t>@nencki.edu.pl</w:t>
      </w:r>
      <w:r w:rsidRPr="0033544B">
        <w:rPr>
          <w:rFonts w:asciiTheme="minorHAnsi" w:hAnsiTheme="minorHAnsi" w:cstheme="minorHAnsi"/>
          <w:sz w:val="20"/>
          <w:szCs w:val="20"/>
        </w:rPr>
        <w:t>; telefon kontaktowy:</w:t>
      </w:r>
      <w:r w:rsidR="008B1625">
        <w:rPr>
          <w:rFonts w:asciiTheme="minorHAnsi" w:hAnsiTheme="minorHAnsi" w:cstheme="minorHAnsi"/>
          <w:sz w:val="20"/>
          <w:szCs w:val="20"/>
        </w:rPr>
        <w:t xml:space="preserve"> 22 589 25 51</w:t>
      </w:r>
    </w:p>
    <w:p w14:paraId="4DBEB214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27C2904B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7B669D" w:rsidRPr="007B669D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D23535" w:rsidRPr="007B669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36198" w:rsidRPr="0033544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6E265DB7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638D4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2B1F06E4" w14:textId="77777777" w:rsidR="00685C2F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</w:p>
    <w:p w14:paraId="6058258E" w14:textId="77777777" w:rsidR="007B669D" w:rsidRDefault="00685C2F" w:rsidP="000622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2B7BF7" w:rsidRPr="00685C2F">
        <w:rPr>
          <w:rFonts w:asciiTheme="minorHAnsi" w:hAnsiTheme="minorHAnsi" w:cstheme="minorHAnsi"/>
          <w:sz w:val="20"/>
          <w:szCs w:val="20"/>
        </w:rPr>
        <w:t xml:space="preserve">sługa serwisowania </w:t>
      </w:r>
      <w:r w:rsidR="007B669D" w:rsidRPr="00685C2F">
        <w:rPr>
          <w:rFonts w:asciiTheme="minorHAnsi" w:hAnsiTheme="minorHAnsi" w:cstheme="minorHAnsi"/>
          <w:sz w:val="20"/>
          <w:szCs w:val="20"/>
        </w:rPr>
        <w:t>skanera magnetycznego Siemens MAGNETOM Trio</w:t>
      </w:r>
      <w:r w:rsidRPr="00685C2F">
        <w:rPr>
          <w:rFonts w:asciiTheme="minorHAnsi" w:hAnsiTheme="minorHAnsi" w:cstheme="minorHAnsi"/>
          <w:sz w:val="20"/>
          <w:szCs w:val="20"/>
        </w:rPr>
        <w:t>.</w:t>
      </w:r>
    </w:p>
    <w:p w14:paraId="30A5926D" w14:textId="77777777" w:rsidR="000622E0" w:rsidRDefault="000622E0" w:rsidP="000622E0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AEF3145" w14:textId="77777777" w:rsidR="00685C2F" w:rsidRPr="00685C2F" w:rsidRDefault="00685C2F" w:rsidP="000622E0">
      <w:pPr>
        <w:pStyle w:val="Normalny2"/>
        <w:widowControl w:val="0"/>
        <w:numPr>
          <w:ilvl w:val="0"/>
          <w:numId w:val="12"/>
        </w:numP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685C2F">
        <w:rPr>
          <w:rFonts w:asciiTheme="minorHAnsi" w:hAnsiTheme="minorHAnsi"/>
          <w:sz w:val="20"/>
          <w:szCs w:val="20"/>
        </w:rPr>
        <w:t>Zakres przeglądów technicznych musi obejmować przynajmniej:</w:t>
      </w:r>
    </w:p>
    <w:p w14:paraId="2541FD7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mechanicznego.</w:t>
      </w:r>
    </w:p>
    <w:p w14:paraId="6FA53FBA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ontrola występowania usterek zewnętrznych.</w:t>
      </w:r>
    </w:p>
    <w:p w14:paraId="318AB4B0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685C2F" w:rsidRPr="00685C2F">
        <w:rPr>
          <w:rFonts w:asciiTheme="minorHAnsi" w:hAnsiTheme="minorHAnsi"/>
          <w:sz w:val="20"/>
          <w:szCs w:val="20"/>
        </w:rPr>
        <w:t>nspekcja zużycia części.</w:t>
      </w:r>
    </w:p>
    <w:p w14:paraId="31428FF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685C2F" w:rsidRPr="00685C2F">
        <w:rPr>
          <w:rFonts w:asciiTheme="minorHAnsi" w:hAnsiTheme="minorHAnsi"/>
          <w:sz w:val="20"/>
          <w:szCs w:val="20"/>
        </w:rPr>
        <w:t>czyszczenie dróg chłodzenia i odprowadzania ciepła.</w:t>
      </w:r>
    </w:p>
    <w:p w14:paraId="619AC4C2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marowanie ruchomych części mechanicznych.</w:t>
      </w:r>
    </w:p>
    <w:p w14:paraId="097B3D3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elektrycznego.</w:t>
      </w:r>
    </w:p>
    <w:p w14:paraId="57E9232D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onserwacja software’u systemowego i aplikacyjnego</w:t>
      </w:r>
    </w:p>
    <w:p w14:paraId="25F7634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685C2F" w:rsidRPr="00685C2F">
        <w:rPr>
          <w:rFonts w:asciiTheme="minorHAnsi" w:hAnsiTheme="minorHAnsi"/>
          <w:sz w:val="20"/>
          <w:szCs w:val="20"/>
        </w:rPr>
        <w:t>orządkowanie przestrzeni dyskowej i bazy danych.</w:t>
      </w:r>
    </w:p>
    <w:p w14:paraId="1EA81374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funkcjonowania urządzenia i jego gotowości do pracy.</w:t>
      </w:r>
    </w:p>
    <w:p w14:paraId="30FF0443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85C2F" w:rsidRPr="00685C2F">
        <w:rPr>
          <w:rFonts w:asciiTheme="minorHAnsi" w:hAnsiTheme="minorHAnsi"/>
          <w:sz w:val="20"/>
          <w:szCs w:val="20"/>
        </w:rPr>
        <w:t>okumentacja przeglądów.</w:t>
      </w:r>
    </w:p>
    <w:p w14:paraId="42533DE1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jakości obrazu.</w:t>
      </w:r>
    </w:p>
    <w:p w14:paraId="0E79BBC8" w14:textId="77777777" w:rsid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wartości pomiarowych i aplikacyjnych aparatury z wykorzystaniem, w razie potrzeby, specjalistycznej aparatury pomiarowej i fantomów.</w:t>
      </w:r>
    </w:p>
    <w:p w14:paraId="6F258F5E" w14:textId="77777777" w:rsidR="000622E0" w:rsidRDefault="000622E0" w:rsidP="000622E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0622E0">
        <w:rPr>
          <w:rFonts w:asciiTheme="minorHAnsi" w:hAnsiTheme="minorHAnsi"/>
          <w:sz w:val="20"/>
          <w:szCs w:val="20"/>
        </w:rPr>
        <w:t xml:space="preserve">rzeprowadzenie czynności korygujących - ustawienie i regulacja odpowiednich wartości nastawień w przypadkach ich odchylenia </w:t>
      </w:r>
      <w:r>
        <w:rPr>
          <w:rFonts w:asciiTheme="minorHAnsi" w:hAnsiTheme="minorHAnsi"/>
          <w:sz w:val="20"/>
          <w:szCs w:val="20"/>
        </w:rPr>
        <w:t>od wartości optymalnych</w:t>
      </w:r>
    </w:p>
    <w:p w14:paraId="0EF9ED55" w14:textId="77777777" w:rsidR="000622E0" w:rsidRDefault="000622E0" w:rsidP="000622E0">
      <w:pPr>
        <w:pStyle w:val="Akapitzlist"/>
        <w:autoSpaceDE w:val="0"/>
        <w:autoSpaceDN w:val="0"/>
        <w:adjustRightInd w:val="0"/>
        <w:ind w:left="1276"/>
        <w:jc w:val="both"/>
        <w:rPr>
          <w:rFonts w:asciiTheme="minorHAnsi" w:hAnsiTheme="minorHAnsi"/>
          <w:sz w:val="20"/>
          <w:szCs w:val="20"/>
        </w:rPr>
      </w:pPr>
    </w:p>
    <w:p w14:paraId="251283D0" w14:textId="77777777" w:rsidR="000622E0" w:rsidRDefault="000622E0" w:rsidP="000622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Usługodawca wykonywać będzie usługi (przeglądy, asysta przy uzupełnianiu helu, zdalna diagnostyka) zgodnie z instrukcjami używania sprzętu, zaleceniami producenta, posiadaną specjalistyczną wiedzą i z należytą, wymaganą prawem starannością.</w:t>
      </w:r>
    </w:p>
    <w:p w14:paraId="5257834D" w14:textId="77777777" w:rsidR="000622E0" w:rsidRDefault="000622E0" w:rsidP="000622E0">
      <w:pPr>
        <w:pStyle w:val="Normalny2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Zdalna diagnostyka</w:t>
      </w:r>
      <w:r>
        <w:rPr>
          <w:rFonts w:asciiTheme="minorHAnsi" w:hAnsiTheme="minorHAnsi"/>
          <w:sz w:val="20"/>
          <w:szCs w:val="20"/>
        </w:rPr>
        <w:t>:</w:t>
      </w:r>
    </w:p>
    <w:p w14:paraId="0254F86B" w14:textId="77777777" w:rsidR="000622E0" w:rsidRDefault="000622E0" w:rsidP="000622E0">
      <w:pPr>
        <w:pStyle w:val="Normalny2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</w:t>
      </w:r>
      <w:r w:rsidRPr="000622E0">
        <w:rPr>
          <w:rFonts w:asciiTheme="minorHAnsi" w:hAnsiTheme="minorHAnsi"/>
          <w:sz w:val="20"/>
          <w:szCs w:val="20"/>
        </w:rPr>
        <w:t>ykorzystanie systemu teleinformatycznego do stałego monitorowania parametrów magnesu nadprzewodzącego.</w:t>
      </w:r>
    </w:p>
    <w:p w14:paraId="10CAD360" w14:textId="77777777" w:rsidR="000622E0" w:rsidRDefault="000622E0" w:rsidP="000622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Pr="000622E0">
        <w:rPr>
          <w:rFonts w:asciiTheme="minorHAnsi" w:hAnsiTheme="minorHAnsi"/>
          <w:sz w:val="20"/>
          <w:szCs w:val="20"/>
        </w:rPr>
        <w:t>dalna diagnostyka zgłoszonych awarii skanera w zakresie sprawdzenia funkcjonowania urządzenia i jego gotowości do pracy</w:t>
      </w:r>
    </w:p>
    <w:p w14:paraId="501BCDB0" w14:textId="77777777" w:rsidR="00E56822" w:rsidRPr="000622E0" w:rsidRDefault="00E56822" w:rsidP="00E56822">
      <w:pPr>
        <w:pStyle w:val="Akapitzlist"/>
        <w:autoSpaceDE w:val="0"/>
        <w:autoSpaceDN w:val="0"/>
        <w:adjustRightInd w:val="0"/>
        <w:spacing w:after="120"/>
        <w:ind w:left="1276"/>
        <w:jc w:val="both"/>
        <w:rPr>
          <w:rFonts w:asciiTheme="minorHAnsi" w:hAnsiTheme="minorHAnsi"/>
          <w:sz w:val="20"/>
          <w:szCs w:val="20"/>
        </w:rPr>
      </w:pPr>
    </w:p>
    <w:p w14:paraId="55AEB22D" w14:textId="77777777" w:rsidR="00E56822" w:rsidRDefault="00E56822" w:rsidP="00E568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E56822">
        <w:rPr>
          <w:rFonts w:asciiTheme="minorHAnsi" w:hAnsiTheme="minorHAnsi"/>
          <w:sz w:val="20"/>
          <w:szCs w:val="20"/>
        </w:rPr>
        <w:t>Częstotliwość i zakres przeglądów technicznych wyn</w:t>
      </w:r>
      <w:r w:rsidR="00D370EB">
        <w:rPr>
          <w:rFonts w:asciiTheme="minorHAnsi" w:hAnsiTheme="minorHAnsi"/>
          <w:sz w:val="20"/>
          <w:szCs w:val="20"/>
        </w:rPr>
        <w:t>ikać będą z zaleceń producenta s</w:t>
      </w:r>
      <w:r w:rsidRPr="00E56822">
        <w:rPr>
          <w:rFonts w:asciiTheme="minorHAnsi" w:hAnsiTheme="minorHAnsi"/>
          <w:sz w:val="20"/>
          <w:szCs w:val="20"/>
        </w:rPr>
        <w:t>przętu znajdujących się w instrukcjach używania - przynajmniej 1 przegląd na okres 6 miesięcy</w:t>
      </w:r>
    </w:p>
    <w:p w14:paraId="29F64F00" w14:textId="77777777" w:rsidR="006C4FC2" w:rsidRPr="006C4FC2" w:rsidRDefault="006C4FC2" w:rsidP="006C4F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694186FE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lastRenderedPageBreak/>
        <w:t>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</w:t>
      </w:r>
      <w:r>
        <w:rPr>
          <w:rFonts w:asciiTheme="minorHAnsi" w:hAnsiTheme="minorHAnsi"/>
          <w:sz w:val="20"/>
          <w:szCs w:val="20"/>
        </w:rPr>
        <w:t>zenia i jego gotowości do pracy</w:t>
      </w:r>
    </w:p>
    <w:p w14:paraId="11E4AFDE" w14:textId="77777777" w:rsidR="00D370EB" w:rsidRDefault="00D370EB" w:rsidP="00D370EB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0D3B9937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Zapewnienie bezpieczeństwa pracy urządzenia w związku z aktualnymi zaleceniami producenta</w:t>
      </w:r>
    </w:p>
    <w:p w14:paraId="427183FC" w14:textId="77777777" w:rsidR="00994216" w:rsidRPr="00994216" w:rsidRDefault="00994216" w:rsidP="00994216">
      <w:pPr>
        <w:pStyle w:val="Akapitzlist"/>
        <w:rPr>
          <w:rFonts w:asciiTheme="minorHAnsi" w:hAnsiTheme="minorHAnsi"/>
          <w:sz w:val="20"/>
          <w:szCs w:val="20"/>
        </w:rPr>
      </w:pPr>
    </w:p>
    <w:p w14:paraId="17E12C72" w14:textId="77777777" w:rsidR="00685C2F" w:rsidRDefault="00D370EB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994216">
        <w:rPr>
          <w:rFonts w:asciiTheme="minorHAnsi" w:hAnsiTheme="minorHAnsi"/>
          <w:sz w:val="20"/>
          <w:szCs w:val="20"/>
        </w:rPr>
        <w:t>Umowa</w:t>
      </w:r>
      <w:r w:rsidR="00685C2F" w:rsidRPr="00994216">
        <w:rPr>
          <w:rFonts w:asciiTheme="minorHAnsi" w:hAnsiTheme="minorHAnsi"/>
          <w:sz w:val="20"/>
          <w:szCs w:val="20"/>
        </w:rPr>
        <w:t xml:space="preserve"> obejmuje dostawę materiałów niezbędnych do przeprowadzenia przeglądów w tym TALES</w:t>
      </w:r>
    </w:p>
    <w:p w14:paraId="3472D959" w14:textId="77777777" w:rsidR="00994216" w:rsidRPr="00994216" w:rsidRDefault="00994216" w:rsidP="00994216">
      <w:pPr>
        <w:pStyle w:val="Akapitzlist"/>
        <w:ind w:left="993" w:hanging="142"/>
        <w:rPr>
          <w:rFonts w:asciiTheme="minorHAnsi" w:hAnsiTheme="minorHAnsi"/>
          <w:sz w:val="20"/>
          <w:szCs w:val="20"/>
        </w:rPr>
      </w:pPr>
    </w:p>
    <w:p w14:paraId="3508ED32" w14:textId="77777777" w:rsidR="00994216" w:rsidRPr="00317D38" w:rsidRDefault="00994216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317D38">
        <w:rPr>
          <w:rFonts w:asciiTheme="minorHAnsi" w:hAnsiTheme="minorHAnsi"/>
          <w:sz w:val="20"/>
          <w:szCs w:val="20"/>
        </w:rPr>
        <w:t>Asysta serwisanta przy koniecznych uzupełnieniach ciekłego helu w magnesie</w:t>
      </w:r>
    </w:p>
    <w:p w14:paraId="3280640B" w14:textId="77777777" w:rsidR="00994216" w:rsidRPr="00994216" w:rsidRDefault="00994216" w:rsidP="00994216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bookmarkEnd w:id="0"/>
    <w:p w14:paraId="028ABB6A" w14:textId="77777777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94216">
        <w:rPr>
          <w:rFonts w:asciiTheme="minorHAnsi" w:hAnsiTheme="minorHAnsi" w:cstheme="minorHAnsi"/>
          <w:sz w:val="20"/>
          <w:szCs w:val="20"/>
        </w:rPr>
        <w:t>Termin obowiązywania umowy</w:t>
      </w:r>
      <w:r w:rsidRPr="0033544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3B3727">
        <w:rPr>
          <w:rFonts w:asciiTheme="minorHAnsi" w:hAnsiTheme="minorHAnsi" w:cstheme="minorHAnsi"/>
          <w:sz w:val="20"/>
          <w:szCs w:val="20"/>
        </w:rPr>
        <w:t>6</w:t>
      </w:r>
      <w:r w:rsidRPr="0033544B">
        <w:rPr>
          <w:rFonts w:asciiTheme="minorHAnsi" w:hAnsiTheme="minorHAnsi" w:cstheme="minorHAnsi"/>
          <w:sz w:val="20"/>
          <w:szCs w:val="20"/>
        </w:rPr>
        <w:t xml:space="preserve">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1F447494" w14:textId="77777777" w:rsidR="00994216" w:rsidRPr="00994216" w:rsidRDefault="00994216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4216">
        <w:rPr>
          <w:rFonts w:asciiTheme="minorHAnsi" w:hAnsiTheme="minorHAnsi" w:cstheme="minorHAnsi"/>
          <w:b/>
          <w:bCs/>
          <w:sz w:val="20"/>
          <w:szCs w:val="20"/>
        </w:rPr>
        <w:t>II Kryteria oceny ofert</w:t>
      </w:r>
    </w:p>
    <w:p w14:paraId="2039058C" w14:textId="77777777" w:rsidR="00317D38" w:rsidRDefault="00994216" w:rsidP="009942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DB528E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DB528E">
        <w:rPr>
          <w:rFonts w:ascii="Calibri" w:hAnsi="Calibri" w:cstheme="minorHAnsi"/>
          <w:sz w:val="20"/>
          <w:szCs w:val="20"/>
        </w:rPr>
        <w:t>w postępowaniu oraz wszystkich wymagań w Opisie Przedmiotu Zamówienia.</w:t>
      </w:r>
    </w:p>
    <w:p w14:paraId="469683AE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746906A" w14:textId="77777777"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5762A6">
        <w:rPr>
          <w:rFonts w:asciiTheme="minorHAnsi" w:hAnsiTheme="minorHAnsi"/>
          <w:b/>
          <w:sz w:val="20"/>
          <w:szCs w:val="20"/>
        </w:rPr>
        <w:t>II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091F030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14:paraId="05C5140B" w14:textId="77777777" w:rsidR="007F4B9A" w:rsidRPr="00491BFB" w:rsidRDefault="00376D5B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zawierać i</w:t>
      </w:r>
      <w:r w:rsidR="007F4B9A" w:rsidRPr="00491BFB">
        <w:rPr>
          <w:rFonts w:asciiTheme="minorHAnsi" w:hAnsiTheme="minorHAnsi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14:paraId="749EA94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5D22833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6A5CE09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0821570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021379C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4033E53E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Wykonawca, którego oferta zostanie wybrana, przed podpisaniem umowy dostarczy skany:</w:t>
      </w:r>
      <w:r w:rsidR="00CC6559" w:rsidRPr="00491BFB">
        <w:rPr>
          <w:rFonts w:asciiTheme="minorHAnsi" w:hAnsiTheme="minorHAnsi"/>
          <w:sz w:val="20"/>
          <w:szCs w:val="20"/>
        </w:rPr>
        <w:t xml:space="preserve"> </w:t>
      </w:r>
      <w:r w:rsidRPr="00491BFB">
        <w:rPr>
          <w:rFonts w:asciiTheme="minorHAnsi" w:hAnsiTheme="minorHAnsi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14:paraId="21EE5178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 xml:space="preserve">Oferty należy przesyłać elektronicznie w postaci zeskanowanej oferty oryginalnej pocztą elektroniczną na adres: </w:t>
      </w:r>
      <w:r w:rsidR="005762A6" w:rsidRPr="00491BFB">
        <w:rPr>
          <w:rFonts w:asciiTheme="minorHAnsi" w:hAnsiTheme="minorHAnsi"/>
          <w:sz w:val="20"/>
          <w:szCs w:val="20"/>
        </w:rPr>
        <w:t>b.kossowski@nencki.edu.pl</w:t>
      </w:r>
      <w:r w:rsidRPr="00491BFB">
        <w:rPr>
          <w:rFonts w:asciiTheme="minorHAnsi" w:hAnsiTheme="minorHAnsi"/>
          <w:sz w:val="20"/>
          <w:szCs w:val="20"/>
        </w:rPr>
        <w:t>.</w:t>
      </w:r>
    </w:p>
    <w:p w14:paraId="4EB8402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 xml:space="preserve">Prosimy oznaczyć ofertę w tytule wiadomości: </w:t>
      </w:r>
      <w:r w:rsidR="00BF3E2A" w:rsidRPr="00491BFB">
        <w:rPr>
          <w:rFonts w:asciiTheme="minorHAnsi" w:hAnsiTheme="minorHAnsi"/>
          <w:b/>
          <w:sz w:val="20"/>
          <w:szCs w:val="20"/>
        </w:rPr>
        <w:t>S</w:t>
      </w:r>
      <w:r w:rsidR="00BF3E2A" w:rsidRPr="00491BF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5762A6" w:rsidRPr="00491BFB">
        <w:rPr>
          <w:rFonts w:asciiTheme="minorHAnsi" w:hAnsiTheme="minorHAnsi" w:cstheme="minorHAnsi"/>
          <w:b/>
          <w:sz w:val="20"/>
          <w:szCs w:val="20"/>
        </w:rPr>
        <w:t>skanera rezonansu magnetycznego.</w:t>
      </w:r>
    </w:p>
    <w:p w14:paraId="0D8331E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7D1D404E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6638D9AF" w14:textId="77777777" w:rsidR="007F4B9A" w:rsidRPr="0033544B" w:rsidRDefault="00B95541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</w:t>
      </w:r>
      <w:r w:rsidR="007F4B9A"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2E03F766" w14:textId="77777777" w:rsidR="007F4B9A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6936E250" w14:textId="77777777" w:rsidR="00317D38" w:rsidRPr="00317D38" w:rsidRDefault="00317D38" w:rsidP="00317D38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317D38">
        <w:rPr>
          <w:rFonts w:asciiTheme="minorHAnsi" w:hAnsiTheme="minorHAnsi" w:cs="Arial"/>
          <w:color w:val="222222"/>
          <w:sz w:val="20"/>
          <w:szCs w:val="20"/>
        </w:rPr>
        <w:t xml:space="preserve">Wykonawca sporządza umowę </w:t>
      </w:r>
      <w:r>
        <w:rPr>
          <w:rFonts w:asciiTheme="minorHAnsi" w:hAnsiTheme="minorHAnsi" w:cs="Arial"/>
          <w:color w:val="222222"/>
          <w:sz w:val="20"/>
          <w:szCs w:val="20"/>
        </w:rPr>
        <w:t xml:space="preserve">serwisową </w:t>
      </w:r>
      <w:r w:rsidRPr="00317D38">
        <w:rPr>
          <w:rFonts w:asciiTheme="minorHAnsi" w:hAnsiTheme="minorHAnsi" w:cs="Arial"/>
          <w:color w:val="222222"/>
          <w:sz w:val="20"/>
          <w:szCs w:val="20"/>
        </w:rPr>
        <w:t>zawiera</w:t>
      </w:r>
      <w:r>
        <w:rPr>
          <w:rFonts w:asciiTheme="minorHAnsi" w:hAnsiTheme="minorHAnsi" w:cs="Arial"/>
          <w:color w:val="222222"/>
          <w:sz w:val="20"/>
          <w:szCs w:val="20"/>
        </w:rPr>
        <w:t>jącą wszystkie wymagania Z</w:t>
      </w:r>
      <w:r w:rsidRPr="00317D38">
        <w:rPr>
          <w:rFonts w:asciiTheme="minorHAnsi" w:hAnsiTheme="minorHAnsi" w:cs="Arial"/>
          <w:color w:val="222222"/>
          <w:sz w:val="20"/>
          <w:szCs w:val="20"/>
        </w:rPr>
        <w:t xml:space="preserve">amawiającego określone </w:t>
      </w:r>
      <w:r>
        <w:rPr>
          <w:rFonts w:asciiTheme="minorHAnsi" w:hAnsiTheme="minorHAnsi" w:cs="Arial"/>
          <w:color w:val="222222"/>
          <w:sz w:val="20"/>
          <w:szCs w:val="20"/>
        </w:rPr>
        <w:br/>
      </w:r>
      <w:r w:rsidRPr="00317D38">
        <w:rPr>
          <w:rFonts w:asciiTheme="minorHAnsi" w:hAnsiTheme="minorHAnsi" w:cs="Arial"/>
          <w:color w:val="222222"/>
          <w:sz w:val="20"/>
          <w:szCs w:val="20"/>
        </w:rPr>
        <w:t>w niniejszym zapytaniu ofertowym. </w:t>
      </w:r>
    </w:p>
    <w:p w14:paraId="7995043B" w14:textId="77777777" w:rsidR="007F4B9A" w:rsidRPr="0033544B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3B3727">
        <w:rPr>
          <w:rFonts w:asciiTheme="minorHAnsi" w:hAnsiTheme="minorHAnsi"/>
          <w:color w:val="000000"/>
          <w:sz w:val="20"/>
          <w:szCs w:val="20"/>
        </w:rPr>
        <w:t>6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64D03E39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23EFF50A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47983C6D" w14:textId="77777777" w:rsidR="00317D38" w:rsidRPr="008B1625" w:rsidRDefault="007F4B9A" w:rsidP="00B95541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8B1625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3652F97D" w14:textId="77777777" w:rsidR="006C4FC2" w:rsidRDefault="006C4FC2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3A0CB9" w14:textId="2A5BF739" w:rsidR="002578A9" w:rsidRPr="00AC6864" w:rsidRDefault="00AC6864" w:rsidP="006C4FC2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w.boguta@nencki.edu.pl; </w:t>
      </w:r>
      <w:hyperlink r:id="rId8" w:history="1">
        <w:r w:rsidR="005762A6" w:rsidRPr="00917F55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sectPr w:rsidR="002578A9" w:rsidRPr="00AC6864" w:rsidSect="00B95541">
      <w:headerReference w:type="first" r:id="rId9"/>
      <w:pgSz w:w="11906" w:h="16838"/>
      <w:pgMar w:top="851" w:right="1418" w:bottom="56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324E" w14:textId="77777777" w:rsidR="00FA1714" w:rsidRDefault="00FA1714" w:rsidP="00BE3537">
      <w:r>
        <w:separator/>
      </w:r>
    </w:p>
  </w:endnote>
  <w:endnote w:type="continuationSeparator" w:id="0">
    <w:p w14:paraId="19A7B0C6" w14:textId="77777777" w:rsidR="00FA1714" w:rsidRDefault="00FA1714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6ACF8" w14:textId="77777777" w:rsidR="00FA1714" w:rsidRDefault="00FA1714" w:rsidP="00BE3537">
      <w:r>
        <w:separator/>
      </w:r>
    </w:p>
  </w:footnote>
  <w:footnote w:type="continuationSeparator" w:id="0">
    <w:p w14:paraId="353297C0" w14:textId="77777777" w:rsidR="00FA1714" w:rsidRDefault="00FA1714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3917C" w14:textId="77777777" w:rsidR="00CB074D" w:rsidRDefault="00CB074D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751C7EB" wp14:editId="476F7011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4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3A240C"/>
    <w:multiLevelType w:val="multilevel"/>
    <w:tmpl w:val="39F61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36EA1"/>
    <w:multiLevelType w:val="hybridMultilevel"/>
    <w:tmpl w:val="54E2E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622E0"/>
    <w:rsid w:val="0007302A"/>
    <w:rsid w:val="000A240E"/>
    <w:rsid w:val="000B171B"/>
    <w:rsid w:val="000B4946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4F2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3017A0"/>
    <w:rsid w:val="00302B82"/>
    <w:rsid w:val="0030336D"/>
    <w:rsid w:val="00306351"/>
    <w:rsid w:val="00307D7E"/>
    <w:rsid w:val="003120F6"/>
    <w:rsid w:val="00317CE3"/>
    <w:rsid w:val="00317D38"/>
    <w:rsid w:val="00320FA1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B3727"/>
    <w:rsid w:val="003B4C2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1BFB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762A6"/>
    <w:rsid w:val="00591A86"/>
    <w:rsid w:val="00591AA4"/>
    <w:rsid w:val="00592072"/>
    <w:rsid w:val="00592546"/>
    <w:rsid w:val="00593742"/>
    <w:rsid w:val="005967A9"/>
    <w:rsid w:val="005A41B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85C2F"/>
    <w:rsid w:val="00691ED5"/>
    <w:rsid w:val="00695541"/>
    <w:rsid w:val="006A3850"/>
    <w:rsid w:val="006A4BE8"/>
    <w:rsid w:val="006B108E"/>
    <w:rsid w:val="006B4C49"/>
    <w:rsid w:val="006C2239"/>
    <w:rsid w:val="006C4D99"/>
    <w:rsid w:val="006C4FC2"/>
    <w:rsid w:val="006D09EE"/>
    <w:rsid w:val="006D33DE"/>
    <w:rsid w:val="006D5C7A"/>
    <w:rsid w:val="00703C08"/>
    <w:rsid w:val="00715562"/>
    <w:rsid w:val="00720BA1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B669D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1625"/>
    <w:rsid w:val="008B4C0A"/>
    <w:rsid w:val="008C64CD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4216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15D"/>
    <w:rsid w:val="00B83819"/>
    <w:rsid w:val="00B9553D"/>
    <w:rsid w:val="00B95541"/>
    <w:rsid w:val="00B96C20"/>
    <w:rsid w:val="00BB6A7F"/>
    <w:rsid w:val="00BC59CF"/>
    <w:rsid w:val="00BE0DB8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074D"/>
    <w:rsid w:val="00CB4380"/>
    <w:rsid w:val="00CC38A5"/>
    <w:rsid w:val="00CC6559"/>
    <w:rsid w:val="00CE615E"/>
    <w:rsid w:val="00CF360E"/>
    <w:rsid w:val="00CF4D2E"/>
    <w:rsid w:val="00D00DE9"/>
    <w:rsid w:val="00D05FF8"/>
    <w:rsid w:val="00D21E3C"/>
    <w:rsid w:val="00D23535"/>
    <w:rsid w:val="00D30BAF"/>
    <w:rsid w:val="00D370EB"/>
    <w:rsid w:val="00D4110C"/>
    <w:rsid w:val="00D5237C"/>
    <w:rsid w:val="00D61DE8"/>
    <w:rsid w:val="00D66526"/>
    <w:rsid w:val="00D74CF0"/>
    <w:rsid w:val="00D940FE"/>
    <w:rsid w:val="00DA3019"/>
    <w:rsid w:val="00DA7478"/>
    <w:rsid w:val="00DB3F3F"/>
    <w:rsid w:val="00DB528E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56822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DE0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1714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6E4D"/>
  <w15:docId w15:val="{43F20548-E034-49D7-926E-BF006E1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Normalny2">
    <w:name w:val="Normalny2"/>
    <w:rsid w:val="007B669D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8393-F72F-4A86-B043-1B8DED92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WOJCIECH BOGUTA</cp:lastModifiedBy>
  <cp:revision>2</cp:revision>
  <cp:lastPrinted>2018-12-18T08:31:00Z</cp:lastPrinted>
  <dcterms:created xsi:type="dcterms:W3CDTF">2020-06-08T20:09:00Z</dcterms:created>
  <dcterms:modified xsi:type="dcterms:W3CDTF">2020-06-08T20:09:00Z</dcterms:modified>
</cp:coreProperties>
</file>