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E9" w:rsidRDefault="00970793" w:rsidP="00E50507">
      <w:pPr>
        <w:spacing w:after="0" w:line="240" w:lineRule="auto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6E9" w:rsidRDefault="0097079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Warszawa, dnia</w:t>
      </w:r>
      <w:r w:rsidR="00BA16BD">
        <w:rPr>
          <w:rFonts w:cstheme="minorHAnsi"/>
          <w:color w:val="000000" w:themeColor="text1"/>
          <w:sz w:val="20"/>
          <w:szCs w:val="20"/>
        </w:rPr>
        <w:t xml:space="preserve"> </w:t>
      </w:r>
      <w:r w:rsidR="00300502">
        <w:rPr>
          <w:rFonts w:cstheme="minorHAnsi"/>
          <w:color w:val="000000" w:themeColor="text1"/>
          <w:sz w:val="20"/>
          <w:szCs w:val="20"/>
        </w:rPr>
        <w:t>07</w:t>
      </w:r>
      <w:r w:rsidR="00BA16BD">
        <w:rPr>
          <w:rFonts w:cstheme="minorHAnsi"/>
          <w:color w:val="000000" w:themeColor="text1"/>
          <w:sz w:val="20"/>
          <w:szCs w:val="20"/>
        </w:rPr>
        <w:t>.</w:t>
      </w:r>
      <w:r w:rsidR="00300502">
        <w:rPr>
          <w:rFonts w:cstheme="minorHAnsi"/>
          <w:color w:val="000000" w:themeColor="text1"/>
          <w:sz w:val="20"/>
          <w:szCs w:val="20"/>
        </w:rPr>
        <w:t>02.2020</w:t>
      </w:r>
      <w:r>
        <w:rPr>
          <w:rFonts w:cstheme="minorHAnsi"/>
          <w:color w:val="000000" w:themeColor="text1"/>
          <w:sz w:val="20"/>
          <w:szCs w:val="20"/>
        </w:rPr>
        <w:t xml:space="preserve"> r.</w:t>
      </w:r>
    </w:p>
    <w:p w:rsidR="00F946E9" w:rsidRPr="0009658B" w:rsidRDefault="00F946E9">
      <w:pPr>
        <w:spacing w:after="0" w:line="240" w:lineRule="auto"/>
        <w:jc w:val="both"/>
        <w:rPr>
          <w:rFonts w:cstheme="minorHAnsi"/>
          <w:color w:val="000000" w:themeColor="text1"/>
          <w:szCs w:val="20"/>
        </w:rPr>
      </w:pPr>
    </w:p>
    <w:p w:rsidR="00F946E9" w:rsidRPr="0009658B" w:rsidRDefault="00970793" w:rsidP="00097E56">
      <w:pPr>
        <w:spacing w:after="0" w:line="240" w:lineRule="auto"/>
        <w:jc w:val="center"/>
        <w:rPr>
          <w:rFonts w:cstheme="minorHAnsi"/>
          <w:b/>
          <w:bCs/>
          <w:caps/>
          <w:color w:val="000000" w:themeColor="text1"/>
          <w:szCs w:val="20"/>
        </w:rPr>
      </w:pPr>
      <w:r w:rsidRPr="0009658B">
        <w:rPr>
          <w:rFonts w:cstheme="minorHAnsi"/>
          <w:b/>
          <w:bCs/>
          <w:caps/>
          <w:color w:val="000000" w:themeColor="text1"/>
          <w:szCs w:val="20"/>
        </w:rPr>
        <w:t xml:space="preserve">ZapytaniE ofertowe nr </w:t>
      </w:r>
      <w:r w:rsidR="00BA16BD">
        <w:rPr>
          <w:rFonts w:cstheme="minorHAnsi"/>
          <w:b/>
          <w:bCs/>
          <w:caps/>
          <w:color w:val="000000" w:themeColor="text1"/>
          <w:szCs w:val="20"/>
        </w:rPr>
        <w:t>1</w:t>
      </w:r>
      <w:r w:rsidR="00300502">
        <w:rPr>
          <w:rFonts w:cstheme="minorHAnsi"/>
          <w:b/>
          <w:bCs/>
          <w:caps/>
          <w:color w:val="000000" w:themeColor="text1"/>
          <w:szCs w:val="20"/>
        </w:rPr>
        <w:t>2</w:t>
      </w:r>
      <w:r w:rsidRPr="0009658B">
        <w:rPr>
          <w:rFonts w:cstheme="minorHAnsi"/>
          <w:b/>
          <w:bCs/>
          <w:caps/>
          <w:color w:val="000000" w:themeColor="text1"/>
          <w:szCs w:val="20"/>
        </w:rPr>
        <w:t>/</w:t>
      </w:r>
      <w:r w:rsidR="00300502">
        <w:rPr>
          <w:rFonts w:cstheme="minorHAnsi"/>
          <w:b/>
          <w:bCs/>
          <w:caps/>
          <w:color w:val="000000" w:themeColor="text1"/>
          <w:szCs w:val="20"/>
        </w:rPr>
        <w:t>2020</w:t>
      </w:r>
    </w:p>
    <w:p w:rsidR="00F946E9" w:rsidRDefault="00970793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1707D7">
        <w:rPr>
          <w:rFonts w:cstheme="minorHAnsi"/>
          <w:color w:val="000000" w:themeColor="text1"/>
          <w:sz w:val="20"/>
          <w:szCs w:val="20"/>
        </w:rPr>
        <w:t xml:space="preserve">na </w:t>
      </w:r>
      <w:r>
        <w:rPr>
          <w:rFonts w:cstheme="minorHAnsi"/>
          <w:color w:val="000000" w:themeColor="text1"/>
          <w:sz w:val="20"/>
          <w:szCs w:val="20"/>
        </w:rPr>
        <w:t>usługę</w:t>
      </w:r>
      <w:r w:rsidR="00300502">
        <w:rPr>
          <w:rFonts w:cstheme="minorHAnsi"/>
          <w:color w:val="000000" w:themeColor="text1"/>
          <w:sz w:val="20"/>
          <w:szCs w:val="20"/>
        </w:rPr>
        <w:t xml:space="preserve"> hotelarską</w:t>
      </w:r>
    </w:p>
    <w:p w:rsidR="00300502" w:rsidRDefault="00300502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:rsidR="00300502" w:rsidRPr="003F5467" w:rsidRDefault="00DD5B56" w:rsidP="00300502">
      <w:pPr>
        <w:ind w:left="-284" w:right="-1"/>
        <w:jc w:val="center"/>
        <w:rPr>
          <w:rFonts w:eastAsia="Batang" w:cstheme="minorHAnsi"/>
          <w:b/>
        </w:rPr>
      </w:pPr>
      <w:r>
        <w:rPr>
          <w:rFonts w:eastAsia="Batang" w:cstheme="minorHAnsi"/>
          <w:b/>
        </w:rPr>
        <w:t>n</w:t>
      </w:r>
      <w:r w:rsidR="00300502">
        <w:rPr>
          <w:rFonts w:eastAsia="Batang" w:cstheme="minorHAnsi"/>
          <w:b/>
        </w:rPr>
        <w:t>oclegi dla wykładowców</w:t>
      </w:r>
      <w:r w:rsidR="00BA444E">
        <w:rPr>
          <w:rFonts w:eastAsia="Batang" w:cstheme="minorHAnsi"/>
          <w:b/>
        </w:rPr>
        <w:t xml:space="preserve"> konferencji Brain Tumors 2020</w:t>
      </w:r>
    </w:p>
    <w:p w:rsidR="00300502" w:rsidRDefault="00300502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Zamawiający:</w:t>
      </w:r>
      <w:r>
        <w:rPr>
          <w:rFonts w:cstheme="minorHAnsi"/>
          <w:color w:val="000000" w:themeColor="text1"/>
          <w:sz w:val="20"/>
          <w:szCs w:val="20"/>
        </w:rPr>
        <w:t xml:space="preserve"> Instytut Biologii Doświadczalnej im. M. Nenckiego PAN,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 siedzibą przy ul. Pasteura 3, Warszawa (02-093), NIP:525-000-92-69, REGON 000325825</w:t>
      </w: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Osoba do kontaktów w sprawie zamówienia: </w:t>
      </w:r>
      <w:r w:rsidR="00552DAD">
        <w:rPr>
          <w:rFonts w:cstheme="minorHAnsi"/>
          <w:color w:val="000000" w:themeColor="text1"/>
          <w:sz w:val="20"/>
          <w:szCs w:val="20"/>
        </w:rPr>
        <w:t>Aleksandra El</w:t>
      </w:r>
      <w:r w:rsidR="0066313A">
        <w:rPr>
          <w:rFonts w:cstheme="minorHAnsi"/>
          <w:color w:val="000000" w:themeColor="text1"/>
          <w:sz w:val="20"/>
          <w:szCs w:val="20"/>
        </w:rPr>
        <w:t>l</w:t>
      </w:r>
      <w:r w:rsidR="00552DAD">
        <w:rPr>
          <w:rFonts w:cstheme="minorHAnsi"/>
          <w:color w:val="000000" w:themeColor="text1"/>
          <w:sz w:val="20"/>
          <w:szCs w:val="20"/>
        </w:rPr>
        <w:t>ert-Miklaszewska</w:t>
      </w:r>
    </w:p>
    <w:p w:rsidR="00F946E9" w:rsidRDefault="00970793" w:rsidP="00097E56">
      <w:pPr>
        <w:spacing w:after="0" w:line="240" w:lineRule="auto"/>
        <w:ind w:right="-164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 xml:space="preserve">e-mail: </w:t>
      </w:r>
      <w:r w:rsidR="00097E56">
        <w:rPr>
          <w:rFonts w:cstheme="minorHAnsi"/>
          <w:b/>
          <w:color w:val="000000" w:themeColor="text1"/>
          <w:sz w:val="20"/>
          <w:szCs w:val="20"/>
          <w:lang w:val="en-US"/>
        </w:rPr>
        <w:t>a.elert</w:t>
      </w:r>
      <w:r>
        <w:rPr>
          <w:rFonts w:cstheme="minorHAnsi"/>
          <w:b/>
          <w:color w:val="000000" w:themeColor="text1"/>
          <w:sz w:val="20"/>
          <w:szCs w:val="20"/>
          <w:lang w:val="en-US"/>
        </w:rPr>
        <w:t>@nencki.edu.pl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Termin </w:t>
      </w:r>
      <w:r w:rsidR="00AF6FB9">
        <w:rPr>
          <w:rFonts w:cstheme="minorHAnsi"/>
          <w:color w:val="000000" w:themeColor="text1"/>
          <w:sz w:val="20"/>
          <w:szCs w:val="20"/>
        </w:rPr>
        <w:t>składania</w:t>
      </w:r>
      <w:r>
        <w:rPr>
          <w:rFonts w:cstheme="minorHAnsi"/>
          <w:color w:val="000000" w:themeColor="text1"/>
          <w:sz w:val="20"/>
          <w:szCs w:val="20"/>
        </w:rPr>
        <w:t xml:space="preserve"> ofert: 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nie później niż do dnia </w:t>
      </w:r>
      <w:r w:rsidR="00097E56">
        <w:rPr>
          <w:rFonts w:cstheme="minorHAnsi"/>
          <w:b/>
          <w:bCs/>
          <w:sz w:val="20"/>
          <w:szCs w:val="20"/>
        </w:rPr>
        <w:t>12</w:t>
      </w:r>
      <w:r w:rsidRPr="00BA16BD">
        <w:rPr>
          <w:rFonts w:cstheme="minorHAnsi"/>
          <w:b/>
          <w:bCs/>
          <w:sz w:val="20"/>
          <w:szCs w:val="20"/>
        </w:rPr>
        <w:t>.</w:t>
      </w:r>
      <w:r w:rsidR="00097E56">
        <w:rPr>
          <w:rFonts w:cstheme="minorHAnsi"/>
          <w:b/>
          <w:bCs/>
          <w:sz w:val="20"/>
          <w:szCs w:val="20"/>
        </w:rPr>
        <w:t>02</w:t>
      </w:r>
      <w:r w:rsidRPr="00BA16BD">
        <w:rPr>
          <w:rFonts w:cstheme="minorHAnsi"/>
          <w:b/>
          <w:bCs/>
          <w:sz w:val="20"/>
          <w:szCs w:val="20"/>
        </w:rPr>
        <w:t>.20</w:t>
      </w:r>
      <w:r w:rsidR="00097E56">
        <w:rPr>
          <w:rFonts w:cstheme="minorHAnsi"/>
          <w:b/>
          <w:bCs/>
          <w:sz w:val="20"/>
          <w:szCs w:val="20"/>
        </w:rPr>
        <w:t>20</w:t>
      </w:r>
      <w:r w:rsidRPr="00BA16BD">
        <w:rPr>
          <w:rFonts w:cstheme="minorHAnsi"/>
          <w:b/>
          <w:bCs/>
          <w:sz w:val="20"/>
          <w:szCs w:val="20"/>
        </w:rPr>
        <w:t xml:space="preserve"> r.,  do godz. </w:t>
      </w:r>
      <w:r w:rsidR="001C4EC6" w:rsidRPr="00BA16BD">
        <w:rPr>
          <w:rFonts w:cstheme="minorHAnsi"/>
          <w:b/>
          <w:bCs/>
          <w:sz w:val="20"/>
          <w:szCs w:val="20"/>
        </w:rPr>
        <w:t>12</w:t>
      </w:r>
      <w:r w:rsidRPr="00BA16BD">
        <w:rPr>
          <w:rFonts w:cstheme="minorHAnsi"/>
          <w:b/>
          <w:bCs/>
          <w:sz w:val="20"/>
          <w:szCs w:val="20"/>
        </w:rPr>
        <w:t>:00</w:t>
      </w:r>
    </w:p>
    <w:p w:rsidR="00F946E9" w:rsidRDefault="00F946E9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jc w:val="both"/>
        <w:rPr>
          <w:color w:val="000000" w:themeColor="text1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I. Opis przedmiotu zamówienia</w:t>
      </w:r>
    </w:p>
    <w:p w:rsidR="00F946E9" w:rsidRPr="00E50507" w:rsidRDefault="00E50507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E50507">
        <w:rPr>
          <w:rFonts w:cstheme="minorHAnsi"/>
          <w:bCs/>
          <w:color w:val="000000" w:themeColor="text1"/>
          <w:sz w:val="20"/>
          <w:szCs w:val="20"/>
        </w:rPr>
        <w:t>Niniejsze zapytanie ofertowe jest ogłoszeniem o zamówieniu w trybie art. 138o ustawy Prawo Zamówień Publicznych</w:t>
      </w:r>
    </w:p>
    <w:p w:rsidR="00F946E9" w:rsidRDefault="00970793" w:rsidP="00097E56">
      <w:pPr>
        <w:spacing w:after="0" w:line="240" w:lineRule="auto"/>
        <w:ind w:right="403"/>
        <w:rPr>
          <w:rFonts w:eastAsia="Batang" w:cstheme="minorHAnsi"/>
          <w:sz w:val="20"/>
          <w:szCs w:val="20"/>
        </w:rPr>
      </w:pPr>
      <w:r w:rsidRPr="00097E56">
        <w:rPr>
          <w:rFonts w:cstheme="minorHAnsi"/>
          <w:color w:val="000000" w:themeColor="text1"/>
          <w:sz w:val="20"/>
          <w:szCs w:val="20"/>
        </w:rPr>
        <w:t>Przedmiotem zamówienia jest</w:t>
      </w:r>
      <w:r w:rsidR="00BA444E" w:rsidRPr="00097E56">
        <w:rPr>
          <w:rFonts w:cstheme="minorHAnsi"/>
          <w:color w:val="000000" w:themeColor="text1"/>
          <w:sz w:val="20"/>
          <w:szCs w:val="20"/>
        </w:rPr>
        <w:t xml:space="preserve"> </w:t>
      </w:r>
      <w:r w:rsidR="001873E7">
        <w:rPr>
          <w:rFonts w:eastAsia="Batang" w:cstheme="minorHAnsi"/>
          <w:sz w:val="20"/>
          <w:szCs w:val="20"/>
        </w:rPr>
        <w:t>usługa hotelarska</w:t>
      </w:r>
      <w:r w:rsidR="00396558" w:rsidRPr="00097E56">
        <w:rPr>
          <w:rFonts w:eastAsia="Batang" w:cstheme="minorHAnsi"/>
          <w:sz w:val="20"/>
          <w:szCs w:val="20"/>
        </w:rPr>
        <w:t xml:space="preserve"> ze śniadaniem  dla 20 osób w dniach 21-24</w:t>
      </w:r>
      <w:r w:rsidR="00097E56">
        <w:rPr>
          <w:rFonts w:eastAsia="Batang" w:cstheme="minorHAnsi"/>
          <w:sz w:val="20"/>
          <w:szCs w:val="20"/>
        </w:rPr>
        <w:t>.06.</w:t>
      </w:r>
      <w:r w:rsidR="00396558" w:rsidRPr="00097E56">
        <w:rPr>
          <w:rFonts w:eastAsia="Batang" w:cstheme="minorHAnsi"/>
          <w:sz w:val="20"/>
          <w:szCs w:val="20"/>
        </w:rPr>
        <w:t>2020</w:t>
      </w:r>
      <w:r w:rsidR="00097E56">
        <w:rPr>
          <w:rFonts w:eastAsia="Batang" w:cstheme="minorHAnsi"/>
          <w:sz w:val="20"/>
          <w:szCs w:val="20"/>
        </w:rPr>
        <w:t xml:space="preserve"> r.</w:t>
      </w:r>
    </w:p>
    <w:p w:rsidR="00097E56" w:rsidRDefault="00097E56" w:rsidP="00097E56">
      <w:pPr>
        <w:spacing w:after="0" w:line="240" w:lineRule="auto"/>
        <w:ind w:right="403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Wymagania:</w:t>
      </w:r>
    </w:p>
    <w:p w:rsidR="00097E56" w:rsidRDefault="00097E56" w:rsidP="00097E56">
      <w:pPr>
        <w:spacing w:after="0" w:line="240" w:lineRule="auto"/>
        <w:ind w:right="403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</w:t>
      </w:r>
      <w:r w:rsidR="00396558" w:rsidRPr="00097E56">
        <w:rPr>
          <w:rFonts w:eastAsia="Batang" w:cstheme="minorHAnsi"/>
          <w:sz w:val="20"/>
          <w:szCs w:val="20"/>
        </w:rPr>
        <w:t xml:space="preserve">Hotel </w:t>
      </w:r>
      <w:r w:rsidR="009C04C9" w:rsidRPr="00097E56">
        <w:rPr>
          <w:rFonts w:eastAsia="Batang" w:cstheme="minorHAnsi"/>
          <w:sz w:val="20"/>
          <w:szCs w:val="20"/>
        </w:rPr>
        <w:t xml:space="preserve">co najmniej </w:t>
      </w:r>
      <w:r w:rsidR="00396558" w:rsidRPr="00097E56">
        <w:rPr>
          <w:rFonts w:eastAsia="Batang" w:cstheme="minorHAnsi"/>
          <w:sz w:val="20"/>
          <w:szCs w:val="20"/>
        </w:rPr>
        <w:t xml:space="preserve">4-gwiazdkowy, </w:t>
      </w:r>
    </w:p>
    <w:p w:rsidR="00097E56" w:rsidRDefault="00097E56" w:rsidP="00097E56">
      <w:pPr>
        <w:spacing w:after="0" w:line="240" w:lineRule="auto"/>
        <w:ind w:right="403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- </w:t>
      </w:r>
      <w:r w:rsidR="00396558" w:rsidRPr="00097E56">
        <w:rPr>
          <w:rFonts w:eastAsia="Batang" w:cstheme="minorHAnsi"/>
          <w:sz w:val="20"/>
          <w:szCs w:val="20"/>
        </w:rPr>
        <w:t>w odległości nie przekraczającej 1.5 km od Dworca Centralnego</w:t>
      </w:r>
      <w:r w:rsidR="00396558" w:rsidRPr="00097E56">
        <w:rPr>
          <w:rFonts w:cstheme="minorHAnsi"/>
          <w:sz w:val="20"/>
          <w:szCs w:val="20"/>
        </w:rPr>
        <w:t xml:space="preserve"> i 2 km od Stadionu Narodowego</w:t>
      </w:r>
      <w:r w:rsidR="00396558" w:rsidRPr="00097E56">
        <w:rPr>
          <w:rFonts w:eastAsia="Batang" w:cstheme="minorHAnsi"/>
          <w:sz w:val="20"/>
          <w:szCs w:val="20"/>
        </w:rPr>
        <w:t xml:space="preserve">, </w:t>
      </w:r>
    </w:p>
    <w:p w:rsidR="00097E56" w:rsidRDefault="00097E56" w:rsidP="00097E56">
      <w:pPr>
        <w:spacing w:after="0" w:line="240" w:lineRule="auto"/>
        <w:ind w:right="403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- bezpłatne</w:t>
      </w:r>
      <w:r w:rsidR="00396558" w:rsidRPr="00097E56">
        <w:rPr>
          <w:rFonts w:eastAsia="Batang" w:cstheme="minorHAnsi"/>
          <w:sz w:val="20"/>
          <w:szCs w:val="20"/>
        </w:rPr>
        <w:t xml:space="preserve"> WIFI,</w:t>
      </w:r>
    </w:p>
    <w:p w:rsidR="00097E56" w:rsidRDefault="00097E56" w:rsidP="00097E56">
      <w:pPr>
        <w:spacing w:after="0" w:line="240" w:lineRule="auto"/>
        <w:ind w:right="403"/>
        <w:rPr>
          <w:rFonts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-</w:t>
      </w:r>
      <w:r w:rsidR="00396558" w:rsidRPr="00097E56">
        <w:rPr>
          <w:rFonts w:eastAsia="Batang" w:cstheme="minorHAnsi"/>
          <w:sz w:val="20"/>
          <w:szCs w:val="20"/>
        </w:rPr>
        <w:t xml:space="preserve"> </w:t>
      </w:r>
      <w:r w:rsidR="00396558" w:rsidRPr="00097E56">
        <w:rPr>
          <w:rFonts w:cstheme="minorHAnsi"/>
          <w:sz w:val="20"/>
          <w:szCs w:val="20"/>
        </w:rPr>
        <w:t xml:space="preserve">całodobowe centrum fitness z sauną, </w:t>
      </w:r>
    </w:p>
    <w:p w:rsidR="00396558" w:rsidRDefault="00097E56" w:rsidP="00097E56">
      <w:pPr>
        <w:spacing w:after="0" w:line="240" w:lineRule="auto"/>
        <w:ind w:right="40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9C04C9" w:rsidRPr="00097E56">
        <w:rPr>
          <w:rFonts w:cstheme="minorHAnsi"/>
          <w:sz w:val="20"/>
          <w:szCs w:val="20"/>
        </w:rPr>
        <w:t>20 pokoi</w:t>
      </w:r>
      <w:r w:rsidR="00396558" w:rsidRPr="00097E56">
        <w:rPr>
          <w:rFonts w:cstheme="minorHAnsi"/>
          <w:sz w:val="20"/>
          <w:szCs w:val="20"/>
        </w:rPr>
        <w:t xml:space="preserve"> </w:t>
      </w:r>
      <w:r w:rsidR="0066313A">
        <w:rPr>
          <w:rFonts w:cstheme="minorHAnsi"/>
          <w:sz w:val="20"/>
          <w:szCs w:val="20"/>
        </w:rPr>
        <w:t xml:space="preserve">jednoosobowych lub single-use </w:t>
      </w:r>
      <w:r w:rsidR="00396558" w:rsidRPr="00097E56">
        <w:rPr>
          <w:rFonts w:cstheme="minorHAnsi"/>
          <w:sz w:val="20"/>
          <w:szCs w:val="20"/>
        </w:rPr>
        <w:t xml:space="preserve"> z łazienką </w:t>
      </w:r>
      <w:r w:rsidR="00BA444E" w:rsidRPr="00097E56">
        <w:rPr>
          <w:rFonts w:cstheme="minorHAnsi"/>
          <w:sz w:val="20"/>
          <w:szCs w:val="20"/>
        </w:rPr>
        <w:t>(wanna lub prysznic)</w:t>
      </w:r>
      <w:r w:rsidR="00B57ACB">
        <w:rPr>
          <w:rFonts w:cstheme="minorHAnsi"/>
          <w:sz w:val="20"/>
          <w:szCs w:val="20"/>
        </w:rPr>
        <w:t>,</w:t>
      </w:r>
    </w:p>
    <w:p w:rsidR="00B57ACB" w:rsidRDefault="00B57ACB" w:rsidP="00097E56">
      <w:pPr>
        <w:spacing w:after="0" w:line="240" w:lineRule="auto"/>
        <w:ind w:right="40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śniadanie zapewnione w cenie noclegu.</w:t>
      </w:r>
      <w:bookmarkStart w:id="0" w:name="_GoBack"/>
      <w:bookmarkEnd w:id="0"/>
    </w:p>
    <w:p w:rsidR="00097E56" w:rsidRPr="00097E56" w:rsidRDefault="00097E56" w:rsidP="00097E56">
      <w:pPr>
        <w:spacing w:after="0" w:line="240" w:lineRule="auto"/>
        <w:ind w:right="403"/>
        <w:rPr>
          <w:color w:val="000000" w:themeColor="text1"/>
          <w:sz w:val="20"/>
          <w:szCs w:val="20"/>
        </w:rPr>
      </w:pPr>
    </w:p>
    <w:p w:rsidR="00F946E9" w:rsidRPr="00097E56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97E56">
        <w:rPr>
          <w:rFonts w:cstheme="minorHAnsi"/>
          <w:color w:val="000000" w:themeColor="text1"/>
          <w:sz w:val="20"/>
          <w:szCs w:val="20"/>
        </w:rPr>
        <w:t>Kod CPV:</w:t>
      </w:r>
    </w:p>
    <w:p w:rsidR="00F946E9" w:rsidRDefault="00097242">
      <w:pPr>
        <w:spacing w:after="0" w:line="240" w:lineRule="auto"/>
        <w:rPr>
          <w:rFonts w:cstheme="minorHAnsi"/>
          <w:i/>
          <w:color w:val="000000" w:themeColor="text1"/>
          <w:sz w:val="20"/>
          <w:szCs w:val="20"/>
        </w:rPr>
      </w:pPr>
      <w:hyperlink r:id="rId8" w:history="1">
        <w:r w:rsidR="00300502" w:rsidRPr="00097E56">
          <w:rPr>
            <w:rStyle w:val="Hipercze"/>
            <w:rFonts w:cstheme="minorHAnsi"/>
            <w:color w:val="auto"/>
            <w:sz w:val="20"/>
            <w:szCs w:val="20"/>
            <w:u w:val="none"/>
          </w:rPr>
          <w:t>55100000-1</w:t>
        </w:r>
      </w:hyperlink>
      <w:r w:rsidR="00300502">
        <w:t xml:space="preserve"> – usługi hotelarskie</w:t>
      </w:r>
    </w:p>
    <w:p w:rsidR="00F946E9" w:rsidRDefault="00F946E9">
      <w:pPr>
        <w:spacing w:after="0" w:line="240" w:lineRule="auto"/>
        <w:jc w:val="both"/>
        <w:rPr>
          <w:rFonts w:cstheme="minorHAnsi"/>
          <w:iCs/>
          <w:color w:val="000000" w:themeColor="text1"/>
          <w:sz w:val="20"/>
          <w:szCs w:val="20"/>
        </w:rPr>
      </w:pPr>
    </w:p>
    <w:p w:rsidR="00F946E9" w:rsidRDefault="00BA444E">
      <w:pPr>
        <w:spacing w:after="0" w:line="240" w:lineRule="auto"/>
        <w:jc w:val="both"/>
      </w:pPr>
      <w:r>
        <w:rPr>
          <w:rFonts w:cstheme="minorHAnsi"/>
          <w:b/>
          <w:bCs/>
          <w:color w:val="000000" w:themeColor="text1"/>
          <w:sz w:val="20"/>
          <w:szCs w:val="20"/>
        </w:rPr>
        <w:t>I</w:t>
      </w:r>
      <w:r w:rsidR="00970793">
        <w:rPr>
          <w:rFonts w:cstheme="minorHAnsi"/>
          <w:b/>
          <w:bCs/>
          <w:color w:val="000000" w:themeColor="text1"/>
          <w:sz w:val="20"/>
          <w:szCs w:val="20"/>
        </w:rPr>
        <w:t>I. Kryteria oceny ofert</w:t>
      </w:r>
    </w:p>
    <w:p w:rsidR="00EB53AC" w:rsidRDefault="00BA444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Cena, pod warunkiem spełnia wszystkich wymagań określonych w punkcie I – Opis Przedmiotu Zamówienia</w:t>
      </w:r>
    </w:p>
    <w:p w:rsidR="00F946E9" w:rsidRDefault="00F946E9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:rsidR="00F946E9" w:rsidRDefault="00BA444E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III</w:t>
      </w:r>
      <w:r w:rsidR="00970793">
        <w:rPr>
          <w:rFonts w:cstheme="minorHAnsi"/>
          <w:b/>
          <w:bCs/>
          <w:color w:val="000000" w:themeColor="text1"/>
          <w:sz w:val="20"/>
          <w:szCs w:val="20"/>
        </w:rPr>
        <w:t>. Opis  Przygotowania Oferty i jej Ocena:</w:t>
      </w:r>
    </w:p>
    <w:p w:rsidR="00F946E9" w:rsidRDefault="00970793">
      <w:pPr>
        <w:numPr>
          <w:ilvl w:val="0"/>
          <w:numId w:val="1"/>
        </w:numPr>
        <w:spacing w:after="0" w:line="240" w:lineRule="auto"/>
        <w:ind w:right="545"/>
        <w:jc w:val="both"/>
      </w:pPr>
      <w:r>
        <w:rPr>
          <w:rFonts w:cstheme="minorHAnsi"/>
          <w:color w:val="000000" w:themeColor="text1"/>
          <w:sz w:val="20"/>
          <w:szCs w:val="20"/>
        </w:rPr>
        <w:t xml:space="preserve">Oferta powinna zostać przygotowana na </w:t>
      </w:r>
      <w:r w:rsidR="00396558">
        <w:rPr>
          <w:rFonts w:cstheme="minorHAnsi"/>
          <w:color w:val="000000" w:themeColor="text1"/>
          <w:sz w:val="20"/>
          <w:szCs w:val="20"/>
        </w:rPr>
        <w:t xml:space="preserve">formularzu stanowiącym załącznik </w:t>
      </w:r>
      <w:r>
        <w:rPr>
          <w:rFonts w:cstheme="minorHAnsi"/>
          <w:color w:val="000000" w:themeColor="text1"/>
          <w:sz w:val="20"/>
          <w:szCs w:val="20"/>
        </w:rPr>
        <w:t>nr 1</w:t>
      </w:r>
      <w:r w:rsidR="00396558">
        <w:rPr>
          <w:rFonts w:cstheme="minorHAnsi"/>
          <w:color w:val="000000" w:themeColor="text1"/>
          <w:sz w:val="20"/>
          <w:szCs w:val="20"/>
        </w:rPr>
        <w:t xml:space="preserve"> do zapytania </w:t>
      </w:r>
    </w:p>
    <w:p w:rsidR="00300502" w:rsidRPr="00300502" w:rsidRDefault="00970793" w:rsidP="00300502">
      <w:pPr>
        <w:numPr>
          <w:ilvl w:val="0"/>
          <w:numId w:val="1"/>
        </w:numPr>
        <w:spacing w:after="0" w:line="240" w:lineRule="auto"/>
        <w:ind w:right="545"/>
        <w:jc w:val="both"/>
      </w:pPr>
      <w:r w:rsidRPr="00300502">
        <w:rPr>
          <w:rFonts w:cstheme="minorHAnsi"/>
          <w:color w:val="000000" w:themeColor="text1"/>
          <w:sz w:val="20"/>
          <w:szCs w:val="20"/>
        </w:rPr>
        <w:t>Oferta powinna zawierać informacje o łącznej wartości netto i brutto zamówienia</w:t>
      </w:r>
      <w:r w:rsidR="00396558">
        <w:rPr>
          <w:rFonts w:cstheme="minorHAnsi"/>
          <w:color w:val="000000" w:themeColor="text1"/>
          <w:sz w:val="20"/>
          <w:szCs w:val="20"/>
        </w:rPr>
        <w:t xml:space="preserve"> oraz informację dotyczącą warunków i terminów płatności.</w:t>
      </w:r>
    </w:p>
    <w:p w:rsidR="00F946E9" w:rsidRDefault="00970793" w:rsidP="00300502">
      <w:pPr>
        <w:numPr>
          <w:ilvl w:val="0"/>
          <w:numId w:val="1"/>
        </w:numPr>
        <w:spacing w:after="0" w:line="240" w:lineRule="auto"/>
        <w:ind w:right="545"/>
        <w:jc w:val="both"/>
      </w:pPr>
      <w:r w:rsidRPr="00300502">
        <w:rPr>
          <w:rFonts w:cstheme="minorHAnsi"/>
          <w:color w:val="000000" w:themeColor="text1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66313A" w:rsidRPr="0053458C">
          <w:rPr>
            <w:rStyle w:val="Hipercze"/>
            <w:rFonts w:cstheme="minorHAnsi"/>
            <w:b/>
            <w:sz w:val="20"/>
            <w:szCs w:val="20"/>
          </w:rPr>
          <w:t>a.ellert@nencki.edu.pl</w:t>
        </w:r>
      </w:hyperlink>
    </w:p>
    <w:p w:rsidR="00F946E9" w:rsidRDefault="00970793">
      <w:pPr>
        <w:numPr>
          <w:ilvl w:val="0"/>
          <w:numId w:val="1"/>
        </w:numPr>
        <w:spacing w:after="0" w:line="240" w:lineRule="auto"/>
        <w:ind w:right="545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Prosimy oznaczyć ofertę w tytule wiadomości: </w:t>
      </w:r>
      <w:r w:rsidR="004531F5">
        <w:rPr>
          <w:rFonts w:cstheme="minorHAnsi"/>
          <w:b/>
          <w:color w:val="000000" w:themeColor="text1"/>
          <w:sz w:val="20"/>
          <w:szCs w:val="20"/>
        </w:rPr>
        <w:t>Oferta</w:t>
      </w:r>
      <w:r w:rsidR="000023C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A444E">
        <w:rPr>
          <w:rFonts w:cstheme="minorHAnsi"/>
          <w:b/>
          <w:color w:val="000000" w:themeColor="text1"/>
          <w:sz w:val="20"/>
          <w:szCs w:val="20"/>
        </w:rPr>
        <w:t>– noclegi konferencja Brain Tumors</w:t>
      </w:r>
    </w:p>
    <w:p w:rsidR="00F946E9" w:rsidRDefault="00970793">
      <w:pPr>
        <w:numPr>
          <w:ilvl w:val="0"/>
          <w:numId w:val="1"/>
        </w:numPr>
        <w:spacing w:after="0" w:line="240" w:lineRule="auto"/>
        <w:ind w:right="545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Ocenie poddane zostaną tylko te oferty, które zawierają wszystkie elementy wymienione powyżej.</w:t>
      </w:r>
    </w:p>
    <w:p w:rsidR="00F946E9" w:rsidRDefault="00F946E9">
      <w:pPr>
        <w:spacing w:after="0" w:line="240" w:lineRule="auto"/>
        <w:ind w:right="545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:rsidR="00F946E9" w:rsidRDefault="00BA444E">
      <w:pPr>
        <w:spacing w:after="0" w:line="240" w:lineRule="auto"/>
        <w:ind w:right="545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I</w:t>
      </w:r>
      <w:r w:rsidR="00970793">
        <w:rPr>
          <w:rFonts w:cstheme="minorHAnsi"/>
          <w:b/>
          <w:bCs/>
          <w:color w:val="000000" w:themeColor="text1"/>
          <w:sz w:val="20"/>
          <w:szCs w:val="20"/>
        </w:rPr>
        <w:t>V. Dodatkowe informacje:</w:t>
      </w:r>
    </w:p>
    <w:p w:rsidR="00F946E9" w:rsidRDefault="00970793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right="545" w:hanging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 celu realizacji zamówienia z wybranym Wykonawcą zostanie podpisana umowa.</w:t>
      </w:r>
    </w:p>
    <w:p w:rsidR="00F946E9" w:rsidRDefault="0097079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545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Zamawiający zastrzega sobie możliwość negocjacji warunków umowy z najlepszymi Wykonawcami.</w:t>
      </w:r>
    </w:p>
    <w:p w:rsidR="00F946E9" w:rsidRDefault="0097079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545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Zamawiający zastrzega sobie prawo do nie wybierania żadnego z Wykonawców.</w:t>
      </w:r>
    </w:p>
    <w:p w:rsidR="00F946E9" w:rsidRDefault="0097079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right="545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Wybór Wykonawcy zo</w:t>
      </w:r>
      <w:r w:rsidR="000B254D">
        <w:rPr>
          <w:rFonts w:cstheme="minorHAnsi"/>
          <w:color w:val="000000" w:themeColor="text1"/>
          <w:sz w:val="20"/>
          <w:szCs w:val="20"/>
        </w:rPr>
        <w:t>stanie ogłoszony na stronie www</w:t>
      </w:r>
      <w:r>
        <w:rPr>
          <w:rFonts w:cstheme="minorHAnsi"/>
          <w:color w:val="000000" w:themeColor="text1"/>
          <w:sz w:val="20"/>
          <w:szCs w:val="20"/>
        </w:rPr>
        <w:t xml:space="preserve"> Zamawiającego niezwłocznie po zakończeniu procedury.</w:t>
      </w: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>Pasteura 3, 02-093 Warszawa, tel: (48-22)</w:t>
      </w:r>
      <w:r>
        <w:rPr>
          <w:rFonts w:asciiTheme="minorHAnsi" w:hAnsiTheme="minorHAnsi" w:cstheme="minorHAnsi"/>
          <w:color w:val="000000" w:themeColor="text1"/>
          <w:lang w:val="de-DE"/>
        </w:rPr>
        <w:t xml:space="preserve"> 589 2</w:t>
      </w:r>
      <w:r w:rsidR="00097E56">
        <w:rPr>
          <w:rFonts w:asciiTheme="minorHAnsi" w:hAnsiTheme="minorHAnsi" w:cstheme="minorHAnsi"/>
          <w:color w:val="000000" w:themeColor="text1"/>
          <w:lang w:val="de-DE"/>
        </w:rPr>
        <w:t>180</w:t>
      </w:r>
      <w:r w:rsidR="00097E56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w.boguta@nencki.gov.pl; </w:t>
      </w:r>
      <w:hyperlink r:id="rId10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E50507">
      <w:pgSz w:w="11906" w:h="16838"/>
      <w:pgMar w:top="426" w:right="1558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42" w:rsidRDefault="00097242">
      <w:pPr>
        <w:spacing w:after="0" w:line="240" w:lineRule="auto"/>
      </w:pPr>
      <w:r>
        <w:separator/>
      </w:r>
    </w:p>
  </w:endnote>
  <w:endnote w:type="continuationSeparator" w:id="0">
    <w:p w:rsidR="00097242" w:rsidRDefault="0009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42" w:rsidRDefault="00097242">
      <w:r>
        <w:separator/>
      </w:r>
    </w:p>
  </w:footnote>
  <w:footnote w:type="continuationSeparator" w:id="0">
    <w:p w:rsidR="00097242" w:rsidRDefault="0009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BD98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B0BED"/>
    <w:multiLevelType w:val="hybridMultilevel"/>
    <w:tmpl w:val="1BD4114C"/>
    <w:lvl w:ilvl="0" w:tplc="D3CA977E">
      <w:start w:val="1"/>
      <w:numFmt w:val="lowerLetter"/>
      <w:lvlText w:val="%1)"/>
      <w:lvlJc w:val="left"/>
      <w:pPr>
        <w:tabs>
          <w:tab w:val="num" w:pos="4527"/>
        </w:tabs>
        <w:ind w:left="4527" w:hanging="56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92475"/>
    <w:multiLevelType w:val="hybridMultilevel"/>
    <w:tmpl w:val="8D6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E9"/>
    <w:rsid w:val="000008D6"/>
    <w:rsid w:val="000023C4"/>
    <w:rsid w:val="000248A1"/>
    <w:rsid w:val="00042446"/>
    <w:rsid w:val="00045B45"/>
    <w:rsid w:val="0009658B"/>
    <w:rsid w:val="00097242"/>
    <w:rsid w:val="00097E56"/>
    <w:rsid w:val="000A4418"/>
    <w:rsid w:val="000B254D"/>
    <w:rsid w:val="000F7F0E"/>
    <w:rsid w:val="001707D7"/>
    <w:rsid w:val="001873E7"/>
    <w:rsid w:val="001C4EC6"/>
    <w:rsid w:val="00226E50"/>
    <w:rsid w:val="002C5C99"/>
    <w:rsid w:val="002D4AE4"/>
    <w:rsid w:val="00300502"/>
    <w:rsid w:val="003479D4"/>
    <w:rsid w:val="00396558"/>
    <w:rsid w:val="004531F5"/>
    <w:rsid w:val="0045593F"/>
    <w:rsid w:val="00506BAF"/>
    <w:rsid w:val="00517552"/>
    <w:rsid w:val="00552DAD"/>
    <w:rsid w:val="00576874"/>
    <w:rsid w:val="005C2E65"/>
    <w:rsid w:val="005C447C"/>
    <w:rsid w:val="00637C98"/>
    <w:rsid w:val="006411BF"/>
    <w:rsid w:val="0066313A"/>
    <w:rsid w:val="006A1A81"/>
    <w:rsid w:val="006F5B73"/>
    <w:rsid w:val="00762402"/>
    <w:rsid w:val="007F3695"/>
    <w:rsid w:val="0086060C"/>
    <w:rsid w:val="00864D39"/>
    <w:rsid w:val="00873B53"/>
    <w:rsid w:val="00880986"/>
    <w:rsid w:val="008F08EF"/>
    <w:rsid w:val="00904D83"/>
    <w:rsid w:val="00932DD2"/>
    <w:rsid w:val="00943414"/>
    <w:rsid w:val="00970793"/>
    <w:rsid w:val="009C04C9"/>
    <w:rsid w:val="009D16ED"/>
    <w:rsid w:val="009E5CA8"/>
    <w:rsid w:val="00A002FF"/>
    <w:rsid w:val="00A3740B"/>
    <w:rsid w:val="00A45440"/>
    <w:rsid w:val="00A50FAB"/>
    <w:rsid w:val="00A54B1C"/>
    <w:rsid w:val="00A70F08"/>
    <w:rsid w:val="00AA5B4D"/>
    <w:rsid w:val="00AB560E"/>
    <w:rsid w:val="00AF6FB9"/>
    <w:rsid w:val="00B53C8D"/>
    <w:rsid w:val="00B57ACB"/>
    <w:rsid w:val="00B62C88"/>
    <w:rsid w:val="00BA16BD"/>
    <w:rsid w:val="00BA444E"/>
    <w:rsid w:val="00BD38FE"/>
    <w:rsid w:val="00C62F84"/>
    <w:rsid w:val="00C82F16"/>
    <w:rsid w:val="00CD6872"/>
    <w:rsid w:val="00D2348C"/>
    <w:rsid w:val="00DB58DE"/>
    <w:rsid w:val="00DD5B56"/>
    <w:rsid w:val="00DE317F"/>
    <w:rsid w:val="00E36165"/>
    <w:rsid w:val="00E50507"/>
    <w:rsid w:val="00EB25D4"/>
    <w:rsid w:val="00EB53AC"/>
    <w:rsid w:val="00ED34F4"/>
    <w:rsid w:val="00F630E9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710E"/>
  <w15:docId w15:val="{66804606-66D7-48BE-8300-4EA07EC7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864D39"/>
    <w:rPr>
      <w:color w:val="auto"/>
      <w:sz w:val="20"/>
    </w:rPr>
  </w:style>
  <w:style w:type="character" w:customStyle="1" w:styleId="ListLabel2">
    <w:name w:val="ListLabel 2"/>
    <w:qFormat/>
    <w:rsid w:val="00864D3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864D3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864D39"/>
  </w:style>
  <w:style w:type="character" w:customStyle="1" w:styleId="FootnoteAnchor">
    <w:name w:val="Footnote Anchor"/>
    <w:rsid w:val="00864D39"/>
    <w:rPr>
      <w:vertAlign w:val="superscript"/>
    </w:rPr>
  </w:style>
  <w:style w:type="character" w:customStyle="1" w:styleId="EndnoteAnchor">
    <w:name w:val="Endnote Anchor"/>
    <w:rsid w:val="00864D39"/>
    <w:rPr>
      <w:vertAlign w:val="superscript"/>
    </w:rPr>
  </w:style>
  <w:style w:type="character" w:customStyle="1" w:styleId="EndnoteCharacters">
    <w:name w:val="Endnote Characters"/>
    <w:qFormat/>
    <w:rsid w:val="00864D3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864D39"/>
    <w:rPr>
      <w:i w:val="0"/>
      <w:color w:val="auto"/>
      <w:sz w:val="20"/>
    </w:rPr>
  </w:style>
  <w:style w:type="character" w:customStyle="1" w:styleId="ListLabel5">
    <w:name w:val="ListLabel 5"/>
    <w:qFormat/>
    <w:rsid w:val="00864D3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864D39"/>
    <w:rPr>
      <w:sz w:val="20"/>
      <w:szCs w:val="20"/>
    </w:rPr>
  </w:style>
  <w:style w:type="character" w:customStyle="1" w:styleId="ListLabel7">
    <w:name w:val="ListLabel 7"/>
    <w:qFormat/>
    <w:rsid w:val="00864D3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864D3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864D39"/>
    <w:rPr>
      <w:i w:val="0"/>
      <w:color w:val="auto"/>
      <w:sz w:val="20"/>
    </w:rPr>
  </w:style>
  <w:style w:type="character" w:customStyle="1" w:styleId="ListLabel10">
    <w:name w:val="ListLabel 10"/>
    <w:qFormat/>
    <w:rsid w:val="00864D3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864D39"/>
    <w:rPr>
      <w:sz w:val="20"/>
      <w:szCs w:val="20"/>
    </w:rPr>
  </w:style>
  <w:style w:type="character" w:customStyle="1" w:styleId="ListLabel12">
    <w:name w:val="ListLabel 12"/>
    <w:qFormat/>
    <w:rsid w:val="00864D3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864D3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864D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64D39"/>
    <w:pPr>
      <w:spacing w:after="140" w:line="276" w:lineRule="auto"/>
    </w:pPr>
  </w:style>
  <w:style w:type="paragraph" w:styleId="Lista">
    <w:name w:val="List"/>
    <w:basedOn w:val="Tekstpodstawowy"/>
    <w:rsid w:val="00864D39"/>
    <w:rPr>
      <w:rFonts w:cs="Arial"/>
    </w:rPr>
  </w:style>
  <w:style w:type="paragraph" w:styleId="Legenda">
    <w:name w:val="caption"/>
    <w:basedOn w:val="Normalny"/>
    <w:qFormat/>
    <w:rsid w:val="00864D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864D39"/>
    <w:pPr>
      <w:suppressLineNumbers/>
    </w:pPr>
    <w:rPr>
      <w:rFonts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rsid w:val="00864D3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"/>
    <w:link w:val="Akapitzlist"/>
    <w:uiPriority w:val="34"/>
    <w:rsid w:val="00BA16BD"/>
    <w:rPr>
      <w:rFonts w:ascii="Calibri" w:eastAsia="Calibri" w:hAnsi="Calibri"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300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hotelarskie-77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encki.gov.pl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ellert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dcterms:created xsi:type="dcterms:W3CDTF">2020-02-07T08:28:00Z</dcterms:created>
  <dcterms:modified xsi:type="dcterms:W3CDTF">2020-02-07T08:31:00Z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