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210E9E6A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4904BD">
        <w:rPr>
          <w:rFonts w:cstheme="minorHAnsi"/>
          <w:sz w:val="20"/>
          <w:szCs w:val="20"/>
        </w:rPr>
        <w:t>17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03D87">
        <w:rPr>
          <w:rFonts w:cstheme="minorHAnsi"/>
          <w:sz w:val="20"/>
          <w:szCs w:val="20"/>
        </w:rPr>
        <w:t>8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E81E1F0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273AA8">
        <w:rPr>
          <w:rFonts w:cstheme="minorHAnsi"/>
          <w:b/>
          <w:bCs/>
          <w:caps/>
          <w:sz w:val="20"/>
          <w:szCs w:val="20"/>
        </w:rPr>
        <w:t>40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7F31465B" w:rsidR="00F70263" w:rsidRPr="00757123" w:rsidRDefault="004904BD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Inkubatora CO2 do hodowli komórkowych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2DDBA7B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0" w:name="_Hlk130892973"/>
      <w:r w:rsidR="00303D87">
        <w:rPr>
          <w:rFonts w:cstheme="minorHAnsi"/>
          <w:sz w:val="20"/>
          <w:szCs w:val="20"/>
        </w:rPr>
        <w:t xml:space="preserve">Filip </w:t>
      </w:r>
      <w:proofErr w:type="spellStart"/>
      <w:r w:rsidR="00303D87">
        <w:rPr>
          <w:rFonts w:cstheme="minorHAnsi"/>
          <w:sz w:val="20"/>
          <w:szCs w:val="20"/>
        </w:rPr>
        <w:t>Dziaczkowski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0"/>
    </w:p>
    <w:p w14:paraId="541EC4A7" w14:textId="6A452C6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1" w:name="_Hlk130892986"/>
      <w:r w:rsidR="00303D87">
        <w:rPr>
          <w:rFonts w:cstheme="minorHAnsi"/>
          <w:sz w:val="20"/>
          <w:szCs w:val="20"/>
          <w:lang w:val="en-US"/>
        </w:rPr>
        <w:fldChar w:fldCharType="begin"/>
      </w:r>
      <w:r w:rsidR="00303D87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303D87" w:rsidRPr="00303D87">
        <w:rPr>
          <w:rFonts w:cstheme="minorHAnsi"/>
          <w:sz w:val="20"/>
          <w:szCs w:val="20"/>
          <w:lang w:val="en-US"/>
        </w:rPr>
        <w:instrText>f.dziaczkowski@nencki.edu.pl</w:instrText>
      </w:r>
      <w:r w:rsidR="00303D87">
        <w:rPr>
          <w:rFonts w:cstheme="minorHAnsi"/>
          <w:sz w:val="20"/>
          <w:szCs w:val="20"/>
          <w:lang w:val="en-US"/>
        </w:rPr>
        <w:instrText xml:space="preserve">" </w:instrText>
      </w:r>
      <w:r w:rsidR="00303D87">
        <w:rPr>
          <w:rFonts w:cstheme="minorHAnsi"/>
          <w:sz w:val="20"/>
          <w:szCs w:val="20"/>
          <w:lang w:val="en-US"/>
        </w:rPr>
        <w:fldChar w:fldCharType="separate"/>
      </w:r>
      <w:r w:rsidR="00303D87" w:rsidRPr="00904662">
        <w:rPr>
          <w:rStyle w:val="Hipercze"/>
          <w:rFonts w:cstheme="minorHAnsi"/>
          <w:sz w:val="20"/>
          <w:szCs w:val="20"/>
          <w:lang w:val="en-US"/>
        </w:rPr>
        <w:t>f.dziaczkowski@nencki.edu.pl</w:t>
      </w:r>
      <w:r w:rsidR="00303D87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1D13B9E3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4904BD">
        <w:rPr>
          <w:rFonts w:cstheme="minorHAnsi"/>
          <w:b/>
          <w:bCs/>
          <w:sz w:val="20"/>
          <w:szCs w:val="20"/>
        </w:rPr>
        <w:t>25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303D87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3D439AE3" w:rsidR="00F70263" w:rsidRDefault="00F70263" w:rsidP="00303D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303D87">
        <w:rPr>
          <w:rFonts w:cstheme="minorHAnsi"/>
          <w:sz w:val="20"/>
          <w:szCs w:val="20"/>
        </w:rPr>
        <w:t xml:space="preserve">dostawa: </w:t>
      </w:r>
      <w:r w:rsidR="004904BD" w:rsidRPr="004904BD">
        <w:rPr>
          <w:rFonts w:cstheme="minorHAnsi"/>
          <w:sz w:val="20"/>
          <w:szCs w:val="20"/>
          <w:u w:val="single"/>
        </w:rPr>
        <w:t xml:space="preserve">Inkubatora CO2 do hodowli komórkowych </w:t>
      </w:r>
      <w:r w:rsidRPr="004904BD">
        <w:rPr>
          <w:rFonts w:cstheme="minorHAnsi"/>
          <w:bCs/>
          <w:sz w:val="20"/>
          <w:szCs w:val="20"/>
          <w:u w:val="single"/>
        </w:rPr>
        <w:t xml:space="preserve">z następującymi parametrami </w:t>
      </w:r>
      <w:r w:rsidR="004904BD">
        <w:rPr>
          <w:rFonts w:cstheme="minorHAnsi"/>
          <w:bCs/>
          <w:sz w:val="20"/>
          <w:szCs w:val="20"/>
          <w:u w:val="single"/>
        </w:rPr>
        <w:br/>
      </w:r>
      <w:r w:rsidRPr="004904BD">
        <w:rPr>
          <w:rFonts w:cstheme="minorHAnsi"/>
          <w:bCs/>
          <w:sz w:val="20"/>
          <w:szCs w:val="20"/>
          <w:u w:val="single"/>
        </w:rPr>
        <w:t>i funkcjami:</w:t>
      </w:r>
    </w:p>
    <w:p w14:paraId="1FCEB22E" w14:textId="59469D48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30B6939D" w14:textId="27D6DC49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Urządzenie fabrycznie nowe</w:t>
      </w:r>
    </w:p>
    <w:p w14:paraId="6749C64C" w14:textId="6E463B0F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Pojemność komory inkubatora 167 litrów ±5%</w:t>
      </w:r>
    </w:p>
    <w:p w14:paraId="144950C4" w14:textId="4A04E761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Sześciościenny system grzania, rozprowadzanie temperatury na zasadzie konwekcji, bez użycia wentylatora</w:t>
      </w:r>
    </w:p>
    <w:p w14:paraId="77228EB7" w14:textId="3782EACA" w:rsidR="004904BD" w:rsidRPr="00C80566" w:rsidRDefault="004904BD" w:rsidP="00B10B8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Szklane drzwi wewnętrzne z 4 segmentami, z uszczelkami, umożliwiające podgląd kultur</w:t>
      </w:r>
      <w:r w:rsid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minimalizując wpływ na atmosferę panującą w komorze</w:t>
      </w:r>
    </w:p>
    <w:p w14:paraId="03C9F1D4" w14:textId="558CB2ED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Drzwi zamykane na system magnetyczny</w:t>
      </w:r>
    </w:p>
    <w:p w14:paraId="754F027E" w14:textId="06F9C778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Drzwi zewnętrzne z uchwytem po lewej stronie.</w:t>
      </w:r>
    </w:p>
    <w:p w14:paraId="731F899E" w14:textId="259721EC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Komora inkubatora wykonana ze stali nierdzewnej polerowanej z zaokrąglonymi rogami i krawędziami, półki i stelaże łatwe do wyjęcia, co ułatwia czyszczenie</w:t>
      </w:r>
    </w:p>
    <w:p w14:paraId="1BEF5754" w14:textId="0A9EFE3B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4 półki perforowane, ze stali nierdzewnej oraz możliwość zainstalowania do 8 półek</w:t>
      </w:r>
    </w:p>
    <w:p w14:paraId="47F5FEC4" w14:textId="5E597273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Półprzewodnikowy czujnik CO2 na podczerwień działający niezależnie od poziomu wilgotności.</w:t>
      </w:r>
    </w:p>
    <w:p w14:paraId="433B8975" w14:textId="57AD68E9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Niezależny filtr HEPA na doprowadzeniu CO2</w:t>
      </w:r>
    </w:p>
    <w:p w14:paraId="5E1528B1" w14:textId="10F26D87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Regulacja CO2 w zakresie 0,1-20% z dokładnością ±0,1%</w:t>
      </w:r>
    </w:p>
    <w:p w14:paraId="6CC6EA4F" w14:textId="01D98A20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Stabilność CO2 ± 0,1%</w:t>
      </w:r>
    </w:p>
    <w:p w14:paraId="2617DB00" w14:textId="702C1386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 xml:space="preserve">Prędkość przywracania ustawionych parametrów CO2 po otwarciu drzwi na 30 </w:t>
      </w:r>
      <w:proofErr w:type="spellStart"/>
      <w:r w:rsidRPr="00C80566">
        <w:rPr>
          <w:rFonts w:cstheme="minorHAnsi"/>
          <w:sz w:val="20"/>
          <w:szCs w:val="20"/>
        </w:rPr>
        <w:t>sek</w:t>
      </w:r>
      <w:proofErr w:type="spellEnd"/>
      <w:r w:rsidRPr="00C80566">
        <w:rPr>
          <w:rFonts w:cstheme="minorHAnsi"/>
          <w:sz w:val="20"/>
          <w:szCs w:val="20"/>
        </w:rPr>
        <w:t xml:space="preserve"> - &amp;</w:t>
      </w:r>
      <w:proofErr w:type="spellStart"/>
      <w:r w:rsidRPr="00C80566">
        <w:rPr>
          <w:rFonts w:cstheme="minorHAnsi"/>
          <w:sz w:val="20"/>
          <w:szCs w:val="20"/>
        </w:rPr>
        <w:t>lt</w:t>
      </w:r>
      <w:proofErr w:type="spellEnd"/>
      <w:r w:rsidRPr="00C80566">
        <w:rPr>
          <w:rFonts w:cstheme="minorHAnsi"/>
          <w:sz w:val="20"/>
          <w:szCs w:val="20"/>
        </w:rPr>
        <w:t>; 5 ± 1 min.</w:t>
      </w:r>
    </w:p>
    <w:p w14:paraId="7C39640A" w14:textId="660EE5B4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Zakres temperatur pracy: +4°C ponad temp. otoczenia do</w:t>
      </w:r>
      <w:r w:rsidR="0025175D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 xml:space="preserve">+ </w:t>
      </w:r>
      <w:r w:rsidR="0025175D">
        <w:rPr>
          <w:rFonts w:cstheme="minorHAnsi"/>
          <w:sz w:val="20"/>
          <w:szCs w:val="20"/>
        </w:rPr>
        <w:t>50</w:t>
      </w:r>
      <w:r w:rsidR="0025175D" w:rsidRPr="00C80566">
        <w:rPr>
          <w:rFonts w:cstheme="minorHAnsi"/>
          <w:sz w:val="20"/>
          <w:szCs w:val="20"/>
        </w:rPr>
        <w:t>°</w:t>
      </w:r>
      <w:r w:rsidR="0025175D">
        <w:rPr>
          <w:rFonts w:cstheme="minorHAnsi"/>
          <w:sz w:val="20"/>
          <w:szCs w:val="20"/>
        </w:rPr>
        <w:t>C</w:t>
      </w:r>
    </w:p>
    <w:p w14:paraId="40BFDA0E" w14:textId="4B8A3810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Stabilność temperatury</w:t>
      </w:r>
      <w:r w:rsidR="00C80566">
        <w:rPr>
          <w:rFonts w:cstheme="minorHAnsi"/>
          <w:sz w:val="20"/>
          <w:szCs w:val="20"/>
        </w:rPr>
        <w:t xml:space="preserve"> </w:t>
      </w:r>
      <w:r w:rsidR="0025175D" w:rsidRPr="00C80566">
        <w:rPr>
          <w:rFonts w:cstheme="minorHAnsi"/>
          <w:sz w:val="20"/>
          <w:szCs w:val="20"/>
        </w:rPr>
        <w:t>±</w:t>
      </w:r>
      <w:r w:rsidRPr="00C80566">
        <w:rPr>
          <w:rFonts w:cstheme="minorHAnsi"/>
          <w:sz w:val="20"/>
          <w:szCs w:val="20"/>
        </w:rPr>
        <w:t>0,1</w:t>
      </w:r>
      <w:r w:rsidR="00C80566" w:rsidRPr="00C80566">
        <w:rPr>
          <w:rFonts w:cstheme="minorHAnsi"/>
          <w:sz w:val="20"/>
          <w:szCs w:val="20"/>
        </w:rPr>
        <w:t>°</w:t>
      </w:r>
      <w:r w:rsidR="0025175D">
        <w:rPr>
          <w:rFonts w:cstheme="minorHAnsi"/>
          <w:sz w:val="20"/>
          <w:szCs w:val="20"/>
        </w:rPr>
        <w:t>C</w:t>
      </w:r>
    </w:p>
    <w:p w14:paraId="1B1D1FD5" w14:textId="00B2DD2F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Wyposażony w integralny system kilku czujników temperatury</w:t>
      </w:r>
    </w:p>
    <w:p w14:paraId="475AF290" w14:textId="31E155B2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Rozdzielczość wyświetlania temperatury</w:t>
      </w:r>
      <w:r w:rsidR="0025175D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0,1</w:t>
      </w:r>
      <w:r w:rsidR="0025175D" w:rsidRPr="00C80566">
        <w:rPr>
          <w:rFonts w:cstheme="minorHAnsi"/>
          <w:sz w:val="20"/>
          <w:szCs w:val="20"/>
        </w:rPr>
        <w:t>°</w:t>
      </w:r>
      <w:r w:rsidR="0025175D">
        <w:rPr>
          <w:rFonts w:cstheme="minorHAnsi"/>
          <w:sz w:val="20"/>
          <w:szCs w:val="20"/>
        </w:rPr>
        <w:t xml:space="preserve">C </w:t>
      </w:r>
    </w:p>
    <w:p w14:paraId="07186365" w14:textId="2CA157B2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Jednorodność temperatury w komorze inkubatora w temperaturze +37°C wynosząca</w:t>
      </w:r>
      <w:r w:rsidR="0025175D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± 0,3°C</w:t>
      </w:r>
    </w:p>
    <w:p w14:paraId="4DA9CE71" w14:textId="0B3C0BBD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 xml:space="preserve">Inkubator wyposażony w opcję </w:t>
      </w:r>
      <w:proofErr w:type="spellStart"/>
      <w:r w:rsidRPr="00C80566">
        <w:rPr>
          <w:rFonts w:cstheme="minorHAnsi"/>
          <w:sz w:val="20"/>
          <w:szCs w:val="20"/>
        </w:rPr>
        <w:t>autosterylizacji</w:t>
      </w:r>
      <w:proofErr w:type="spellEnd"/>
      <w:r w:rsidRPr="00C80566">
        <w:rPr>
          <w:rFonts w:cstheme="minorHAnsi"/>
          <w:sz w:val="20"/>
          <w:szCs w:val="20"/>
        </w:rPr>
        <w:t xml:space="preserve"> komory inkubatora w temperaturze +180°C przez 2 godziny</w:t>
      </w:r>
    </w:p>
    <w:p w14:paraId="4D19C1F0" w14:textId="567234CA" w:rsidR="004904BD" w:rsidRPr="00C80566" w:rsidRDefault="004904B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 xml:space="preserve">Możliwość zapisu oraz eksportowania z urządzenia protokołu dotyczącego procesu </w:t>
      </w:r>
      <w:proofErr w:type="spellStart"/>
      <w:r w:rsidRPr="00C80566">
        <w:rPr>
          <w:rFonts w:cstheme="minorHAnsi"/>
          <w:sz w:val="20"/>
          <w:szCs w:val="20"/>
        </w:rPr>
        <w:t>autosterylizacji</w:t>
      </w:r>
      <w:proofErr w:type="spellEnd"/>
    </w:p>
    <w:p w14:paraId="2C6FCCE1" w14:textId="3C0FDF03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Wyjmowana taca nawilżająca ze stali nierdzewnej</w:t>
      </w:r>
    </w:p>
    <w:p w14:paraId="58EDFDE1" w14:textId="719DEE55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Kontrola wilgotności: 95% w 37</w:t>
      </w:r>
      <w:r w:rsidR="0025175D" w:rsidRPr="00C80566">
        <w:rPr>
          <w:rFonts w:cstheme="minorHAnsi"/>
          <w:sz w:val="20"/>
          <w:szCs w:val="20"/>
        </w:rPr>
        <w:t>°</w:t>
      </w:r>
      <w:r w:rsidR="0025175D">
        <w:rPr>
          <w:rFonts w:cstheme="minorHAnsi"/>
          <w:sz w:val="20"/>
          <w:szCs w:val="20"/>
        </w:rPr>
        <w:t>C</w:t>
      </w:r>
      <w:r w:rsidR="0025175D" w:rsidRPr="00C80566">
        <w:rPr>
          <w:rFonts w:cstheme="minorHAnsi"/>
          <w:sz w:val="20"/>
          <w:szCs w:val="20"/>
        </w:rPr>
        <w:t xml:space="preserve"> </w:t>
      </w:r>
    </w:p>
    <w:p w14:paraId="76272F5B" w14:textId="6199819E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System alarmów nieprawidłowej pracy z uwzględnieniem stanów alarmowych:</w:t>
      </w:r>
    </w:p>
    <w:p w14:paraId="06ED9D61" w14:textId="740B1180" w:rsidR="00BD16ED" w:rsidRPr="00C80566" w:rsidRDefault="00BD16ED" w:rsidP="00C805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nieprawidłowa temperatura w komorze</w:t>
      </w:r>
    </w:p>
    <w:p w14:paraId="7D6FDCF7" w14:textId="278BA7E8" w:rsidR="00BD16ED" w:rsidRPr="00C80566" w:rsidRDefault="00BD16ED" w:rsidP="00C805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nieprawidłowy poziom CO2 w komorze</w:t>
      </w:r>
    </w:p>
    <w:p w14:paraId="1A135C3C" w14:textId="0D82CDAC" w:rsidR="00BD16ED" w:rsidRPr="00C80566" w:rsidRDefault="00BD16ED" w:rsidP="00C805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otwartych drzwi</w:t>
      </w:r>
    </w:p>
    <w:p w14:paraId="0F514A13" w14:textId="0F7DA5B9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Dwa porty dostępu o średnicy wewnętrznej 25mm umieszczonej na tylnej ścianie komory inkubatora umożliwiające doprowadzenie urządzeń zewnętrznych</w:t>
      </w:r>
    </w:p>
    <w:p w14:paraId="285E79E8" w14:textId="6A5AE286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Intuicyjny, dotykowy wyświetlacz wyposażony w 2 porty USB</w:t>
      </w:r>
    </w:p>
    <w:p w14:paraId="0EFAE551" w14:textId="73B14665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Personalizacja dostępu</w:t>
      </w:r>
    </w:p>
    <w:p w14:paraId="46DBC0A4" w14:textId="22E9FC78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lastRenderedPageBreak/>
        <w:t>Rejestrator danych i wykresów rejestrujący zmiany w stężeniu CO2, temperatury oraz zapisujący informacje o alarmach w okresie max. 6 miesięcy</w:t>
      </w:r>
    </w:p>
    <w:p w14:paraId="1CBFFD8D" w14:textId="0127F7E5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Wyposażony w port umożliwiający podłączenie urządzenia do lokalnej sieci internetowej oraz BMS</w:t>
      </w:r>
    </w:p>
    <w:p w14:paraId="5FAF1139" w14:textId="0404D26B" w:rsidR="00BD16ED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Waga 81 kg z podstawowym wyposażeniem</w:t>
      </w:r>
    </w:p>
    <w:p w14:paraId="3F8C835E" w14:textId="26CEE9D3" w:rsidR="00C80566" w:rsidRPr="00C80566" w:rsidRDefault="00BD16ED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Wymiary zewnętrzne (Wys. x Szer. X Głęb.) 900</w:t>
      </w:r>
      <w:r w:rsidR="00C80566" w:rsidRP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x</w:t>
      </w:r>
      <w:r w:rsidR="00C80566" w:rsidRP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718</w:t>
      </w:r>
      <w:r w:rsidR="00C80566" w:rsidRP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x</w:t>
      </w:r>
      <w:r w:rsidR="00C80566" w:rsidRP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>715</w:t>
      </w:r>
      <w:r w:rsidR="00C80566" w:rsidRPr="00C80566">
        <w:rPr>
          <w:rFonts w:cstheme="minorHAnsi"/>
          <w:sz w:val="20"/>
          <w:szCs w:val="20"/>
        </w:rPr>
        <w:t xml:space="preserve"> </w:t>
      </w:r>
      <w:r w:rsidRPr="00C80566">
        <w:rPr>
          <w:rFonts w:cstheme="minorHAnsi"/>
          <w:sz w:val="20"/>
          <w:szCs w:val="20"/>
        </w:rPr>
        <w:t xml:space="preserve">mm </w:t>
      </w:r>
    </w:p>
    <w:p w14:paraId="00C75902" w14:textId="69F0C636" w:rsidR="00BD16ED" w:rsidRPr="00C80566" w:rsidRDefault="00C80566" w:rsidP="00C805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 w:rsidRPr="00C80566">
        <w:rPr>
          <w:rFonts w:cstheme="minorHAnsi"/>
          <w:sz w:val="20"/>
          <w:szCs w:val="20"/>
        </w:rPr>
        <w:t>Wymiary wewnętrzne komory (Wys. x Szer. x Głęb.) 692 x 539 x 445 mm</w:t>
      </w:r>
      <w:r w:rsidR="00BD16ED" w:rsidRPr="00C80566">
        <w:rPr>
          <w:rFonts w:cstheme="minorHAnsi"/>
          <w:sz w:val="20"/>
          <w:szCs w:val="20"/>
        </w:rPr>
        <w:t xml:space="preserve"> </w:t>
      </w:r>
      <w:r w:rsidR="00BD16ED" w:rsidRPr="00C80566">
        <w:rPr>
          <w:rFonts w:cstheme="minorHAnsi"/>
          <w:sz w:val="20"/>
          <w:szCs w:val="20"/>
        </w:rPr>
        <w:tab/>
      </w:r>
      <w:r w:rsidR="00BD16ED" w:rsidRPr="00C80566">
        <w:rPr>
          <w:rFonts w:cstheme="minorHAnsi"/>
          <w:sz w:val="20"/>
          <w:szCs w:val="20"/>
        </w:rPr>
        <w:tab/>
      </w:r>
      <w:r w:rsidR="00BD16ED" w:rsidRPr="00C80566">
        <w:rPr>
          <w:rFonts w:cstheme="minorHAnsi"/>
          <w:sz w:val="20"/>
          <w:szCs w:val="20"/>
        </w:rPr>
        <w:tab/>
        <w:t xml:space="preserve">  </w:t>
      </w:r>
    </w:p>
    <w:p w14:paraId="460C99A5" w14:textId="6C6F3BF6" w:rsidR="004904BD" w:rsidRDefault="004904BD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E79BB0" w14:textId="77777777" w:rsidR="00C80566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Gwarancja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>:</w:t>
      </w:r>
      <w:r w:rsidRPr="001946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1E4F" w:rsidRPr="00194687">
        <w:rPr>
          <w:rFonts w:ascii="Calibri" w:hAnsi="Calibri" w:cs="Calibri"/>
          <w:bCs/>
          <w:sz w:val="20"/>
          <w:szCs w:val="20"/>
        </w:rPr>
        <w:t xml:space="preserve">min. </w:t>
      </w:r>
      <w:r w:rsidR="00C80566">
        <w:rPr>
          <w:rFonts w:ascii="Calibri" w:hAnsi="Calibri" w:cs="Calibri"/>
          <w:bCs/>
          <w:sz w:val="20"/>
          <w:szCs w:val="20"/>
        </w:rPr>
        <w:t>24</w:t>
      </w:r>
      <w:r w:rsidR="006F0D7A" w:rsidRPr="00194687">
        <w:rPr>
          <w:rFonts w:ascii="Calibri" w:hAnsi="Calibri" w:cs="Calibri"/>
          <w:bCs/>
          <w:sz w:val="20"/>
          <w:szCs w:val="20"/>
        </w:rPr>
        <w:t xml:space="preserve"> mies</w:t>
      </w:r>
      <w:r w:rsidR="00C80566">
        <w:rPr>
          <w:rFonts w:ascii="Calibri" w:hAnsi="Calibri" w:cs="Calibri"/>
          <w:bCs/>
          <w:sz w:val="20"/>
          <w:szCs w:val="20"/>
        </w:rPr>
        <w:t>iące</w:t>
      </w:r>
    </w:p>
    <w:p w14:paraId="0D705996" w14:textId="13A49A19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Termin realizacji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 xml:space="preserve"> zamówienia: </w:t>
      </w:r>
      <w:r w:rsidR="000A0556" w:rsidRPr="00194687">
        <w:rPr>
          <w:rFonts w:ascii="Calibri" w:hAnsi="Calibri" w:cs="Calibri"/>
          <w:bCs/>
          <w:sz w:val="20"/>
          <w:szCs w:val="20"/>
        </w:rPr>
        <w:t xml:space="preserve">max. do </w:t>
      </w:r>
      <w:r w:rsidR="002A4C7F">
        <w:rPr>
          <w:rFonts w:ascii="Calibri" w:hAnsi="Calibri" w:cs="Calibri"/>
          <w:bCs/>
          <w:sz w:val="20"/>
          <w:szCs w:val="20"/>
        </w:rPr>
        <w:t xml:space="preserve">60 </w:t>
      </w:r>
      <w:r w:rsidR="00F70263" w:rsidRPr="00194687">
        <w:rPr>
          <w:rFonts w:ascii="Calibri" w:hAnsi="Calibri" w:cs="Calibri"/>
          <w:bCs/>
          <w:sz w:val="20"/>
          <w:szCs w:val="20"/>
        </w:rPr>
        <w:t>dni od dnia zawarcia umowy</w:t>
      </w:r>
      <w:r w:rsidRPr="00194687">
        <w:rPr>
          <w:rFonts w:ascii="Calibri" w:hAnsi="Calibri" w:cs="Calibri"/>
          <w:sz w:val="20"/>
          <w:szCs w:val="20"/>
        </w:rPr>
        <w:t xml:space="preserve"> </w:t>
      </w:r>
    </w:p>
    <w:p w14:paraId="2A2993E7" w14:textId="646E28BB" w:rsidR="000735C6" w:rsidRPr="00194687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94687">
        <w:rPr>
          <w:rFonts w:cstheme="minorHAnsi"/>
          <w:b/>
          <w:sz w:val="20"/>
          <w:szCs w:val="20"/>
        </w:rPr>
        <w:t>Dostawa,</w:t>
      </w:r>
      <w:r w:rsidR="00697832" w:rsidRPr="00194687">
        <w:rPr>
          <w:rFonts w:cstheme="minorHAnsi"/>
          <w:b/>
          <w:sz w:val="20"/>
          <w:szCs w:val="20"/>
        </w:rPr>
        <w:t xml:space="preserve"> </w:t>
      </w:r>
      <w:r w:rsidR="00A16358" w:rsidRPr="00194687">
        <w:rPr>
          <w:rFonts w:cstheme="minorHAnsi"/>
          <w:b/>
          <w:sz w:val="20"/>
          <w:szCs w:val="20"/>
        </w:rPr>
        <w:t>wniesieni</w:t>
      </w:r>
      <w:r w:rsidR="00F70263" w:rsidRPr="00194687">
        <w:rPr>
          <w:rFonts w:cstheme="minorHAnsi"/>
          <w:b/>
          <w:sz w:val="20"/>
          <w:szCs w:val="20"/>
        </w:rPr>
        <w:t>e,</w:t>
      </w:r>
      <w:r w:rsidR="002A4C7F">
        <w:rPr>
          <w:rFonts w:cstheme="minorHAnsi"/>
          <w:b/>
          <w:sz w:val="20"/>
          <w:szCs w:val="20"/>
        </w:rPr>
        <w:t xml:space="preserve"> instalacja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E51EB5F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303D87" w:rsidRPr="00904662">
          <w:rPr>
            <w:rStyle w:val="Hipercze"/>
            <w:rFonts w:cstheme="minorHAnsi"/>
            <w:sz w:val="20"/>
            <w:szCs w:val="20"/>
          </w:rPr>
          <w:t>f.dziaczkowski@nencki.edu.pl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19C7501C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C80566" w:rsidRPr="00C80566">
        <w:rPr>
          <w:rFonts w:cstheme="minorHAnsi"/>
          <w:b/>
          <w:bCs/>
          <w:color w:val="000000"/>
          <w:sz w:val="20"/>
          <w:szCs w:val="20"/>
        </w:rPr>
        <w:t>Inkubator CO2 do hodowli komórkowych</w:t>
      </w:r>
      <w:r w:rsidR="00F70263" w:rsidRPr="00C80566">
        <w:rPr>
          <w:rFonts w:cstheme="minorHAnsi"/>
          <w:b/>
          <w:bCs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03F92A7C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2A4C7F">
        <w:rPr>
          <w:rFonts w:cstheme="minorHAnsi"/>
          <w:sz w:val="20"/>
          <w:szCs w:val="20"/>
        </w:rPr>
        <w:t xml:space="preserve">60 </w:t>
      </w:r>
      <w:r w:rsidR="00F70263">
        <w:rPr>
          <w:rFonts w:cstheme="minorHAnsi"/>
          <w:sz w:val="20"/>
          <w:szCs w:val="20"/>
        </w:rPr>
        <w:t xml:space="preserve">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04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BD16ED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f.dziaczkowski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113</cp:revision>
  <cp:lastPrinted>2022-08-31T11:52:00Z</cp:lastPrinted>
  <dcterms:created xsi:type="dcterms:W3CDTF">2022-06-09T06:15:00Z</dcterms:created>
  <dcterms:modified xsi:type="dcterms:W3CDTF">2023-08-17T10:22:00Z</dcterms:modified>
</cp:coreProperties>
</file>