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6602" w14:textId="77777777"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14:paraId="0BBE1A32" w14:textId="77777777"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14:paraId="16FF9DE0" w14:textId="77777777"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14:paraId="675851B5" w14:textId="77777777"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14:paraId="42437F35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14:paraId="3273EC5F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14:paraId="243FC35E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14:paraId="3D36B23C" w14:textId="77777777"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14:paraId="76606D67" w14:textId="77777777"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51FECD" w14:textId="125B03F5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z dnia </w:t>
      </w:r>
      <w:r w:rsidR="00366A5A">
        <w:rPr>
          <w:rFonts w:ascii="Tahoma" w:hAnsi="Tahoma" w:cs="Tahoma"/>
          <w:b/>
          <w:bCs/>
          <w:sz w:val="20"/>
          <w:szCs w:val="20"/>
        </w:rPr>
        <w:t xml:space="preserve">31.07.2024 </w:t>
      </w:r>
      <w:r w:rsidRPr="00846ECB">
        <w:rPr>
          <w:rFonts w:ascii="Tahoma" w:hAnsi="Tahoma" w:cs="Tahoma"/>
          <w:sz w:val="20"/>
          <w:szCs w:val="20"/>
        </w:rPr>
        <w:t xml:space="preserve"> r.,</w:t>
      </w:r>
      <w:r w:rsidRPr="00DB1774">
        <w:rPr>
          <w:rFonts w:ascii="Tahoma" w:hAnsi="Tahoma" w:cs="Tahoma"/>
          <w:sz w:val="20"/>
          <w:szCs w:val="20"/>
        </w:rPr>
        <w:t xml:space="preserve"> nazwa:</w:t>
      </w:r>
      <w:r w:rsidR="00366A5A">
        <w:rPr>
          <w:rFonts w:ascii="Tahoma" w:hAnsi="Tahoma" w:cs="Tahoma"/>
          <w:sz w:val="20"/>
          <w:szCs w:val="20"/>
        </w:rPr>
        <w:br/>
      </w:r>
      <w:r w:rsidRPr="00DB1774">
        <w:rPr>
          <w:rFonts w:ascii="Tahoma" w:hAnsi="Tahoma" w:cs="Tahoma"/>
          <w:sz w:val="20"/>
          <w:szCs w:val="20"/>
        </w:rPr>
        <w:t xml:space="preserve"> </w:t>
      </w:r>
      <w:r w:rsidR="00366A5A" w:rsidRPr="00366A5A">
        <w:rPr>
          <w:rFonts w:ascii="Tahoma" w:hAnsi="Tahoma" w:cs="Tahoma"/>
          <w:b/>
          <w:bCs/>
          <w:sz w:val="20"/>
          <w:szCs w:val="20"/>
        </w:rPr>
        <w:t xml:space="preserve">„zakup Mikroskopu typu </w:t>
      </w:r>
      <w:proofErr w:type="spellStart"/>
      <w:r w:rsidR="00366A5A" w:rsidRPr="00366A5A">
        <w:rPr>
          <w:rFonts w:ascii="Tahoma" w:hAnsi="Tahoma" w:cs="Tahoma"/>
          <w:b/>
          <w:bCs/>
          <w:sz w:val="20"/>
          <w:szCs w:val="20"/>
        </w:rPr>
        <w:t>lattice</w:t>
      </w:r>
      <w:proofErr w:type="spellEnd"/>
      <w:r w:rsidR="00366A5A" w:rsidRPr="00366A5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366A5A" w:rsidRPr="00366A5A">
        <w:rPr>
          <w:rFonts w:ascii="Tahoma" w:hAnsi="Tahoma" w:cs="Tahoma"/>
          <w:b/>
          <w:bCs/>
          <w:sz w:val="20"/>
          <w:szCs w:val="20"/>
        </w:rPr>
        <w:t>light</w:t>
      </w:r>
      <w:proofErr w:type="spellEnd"/>
      <w:r w:rsidR="00366A5A" w:rsidRPr="00366A5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366A5A" w:rsidRPr="00366A5A">
        <w:rPr>
          <w:rFonts w:ascii="Tahoma" w:hAnsi="Tahoma" w:cs="Tahoma"/>
          <w:b/>
          <w:bCs/>
          <w:sz w:val="20"/>
          <w:szCs w:val="20"/>
        </w:rPr>
        <w:t>sheet</w:t>
      </w:r>
      <w:proofErr w:type="spellEnd"/>
      <w:r w:rsidR="00366A5A" w:rsidRPr="00366A5A">
        <w:rPr>
          <w:rFonts w:ascii="Tahoma" w:hAnsi="Tahoma" w:cs="Tahoma"/>
          <w:b/>
          <w:bCs/>
          <w:sz w:val="20"/>
          <w:szCs w:val="20"/>
        </w:rPr>
        <w:t>”</w:t>
      </w:r>
      <w:r w:rsidR="00366A5A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,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14:paraId="20A8FE61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33851D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14:paraId="69867403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14:paraId="661D860F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14:paraId="15ACC7AA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14:paraId="207492E9" w14:textId="7FA22EF2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14:paraId="0BEFF254" w14:textId="77777777" w:rsidR="00366A5A" w:rsidRPr="00DB1774" w:rsidRDefault="00366A5A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4B96E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08BA8110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14:paraId="75F5FCF4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14:paraId="78F61B0B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14:paraId="14785F53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8ED9D09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14:paraId="7EAE50B6" w14:textId="77777777"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14:paraId="498A2ADE" w14:textId="711ABB33" w:rsidR="007F656D" w:rsidRPr="00366A5A" w:rsidRDefault="00366A5A" w:rsidP="007F656D">
      <w:pPr>
        <w:pStyle w:val="Akapitzlist"/>
        <w:spacing w:after="0" w:line="24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366A5A">
        <w:rPr>
          <w:rFonts w:ascii="Tahoma" w:hAnsi="Tahoma" w:cs="Tahoma"/>
          <w:b/>
          <w:bCs/>
          <w:sz w:val="20"/>
          <w:szCs w:val="20"/>
        </w:rPr>
        <w:t>NIE DOTYCZY</w:t>
      </w:r>
    </w:p>
    <w:p w14:paraId="549B4FC7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14:paraId="6550784E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zapoznałem/</w:t>
      </w:r>
      <w:proofErr w:type="spellStart"/>
      <w:r w:rsidRPr="00DB1774">
        <w:rPr>
          <w:rFonts w:ascii="Tahoma" w:hAnsi="Tahoma" w:cs="Tahoma"/>
          <w:sz w:val="20"/>
          <w:szCs w:val="20"/>
        </w:rPr>
        <w:t>am</w:t>
      </w:r>
      <w:proofErr w:type="spellEnd"/>
      <w:r w:rsidRPr="00DB1774">
        <w:rPr>
          <w:rFonts w:ascii="Tahoma" w:hAnsi="Tahoma" w:cs="Tahoma"/>
          <w:sz w:val="20"/>
          <w:szCs w:val="20"/>
        </w:rPr>
        <w:t xml:space="preserve">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14:paraId="5B244192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14:paraId="18F453D6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14:paraId="7040EB64" w14:textId="77777777"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14:paraId="05935371" w14:textId="77777777"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F4D01E" w14:textId="77777777"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10655" w14:textId="77777777"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14:paraId="6CBCD965" w14:textId="77777777"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14:paraId="23ECF4E6" w14:textId="77777777"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14:paraId="547BE31C" w14:textId="77777777" w:rsidR="00AE518E" w:rsidRDefault="00AE518E"/>
    <w:sectPr w:rsidR="00AE518E" w:rsidSect="00AC2AF6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1B8E" w14:textId="77777777" w:rsidR="00696337" w:rsidRDefault="00696337" w:rsidP="007F656D">
      <w:pPr>
        <w:spacing w:after="0" w:line="240" w:lineRule="auto"/>
      </w:pPr>
      <w:r>
        <w:separator/>
      </w:r>
    </w:p>
  </w:endnote>
  <w:endnote w:type="continuationSeparator" w:id="0">
    <w:p w14:paraId="3E56B7EC" w14:textId="77777777" w:rsidR="00696337" w:rsidRDefault="00696337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A05A" w14:textId="77777777" w:rsidR="00696337" w:rsidRDefault="00696337" w:rsidP="007F656D">
      <w:pPr>
        <w:spacing w:after="0" w:line="240" w:lineRule="auto"/>
      </w:pPr>
      <w:r>
        <w:separator/>
      </w:r>
    </w:p>
  </w:footnote>
  <w:footnote w:type="continuationSeparator" w:id="0">
    <w:p w14:paraId="6C33EEBC" w14:textId="77777777" w:rsidR="00696337" w:rsidRDefault="00696337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9DB65" w14:textId="77777777"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14:paraId="44B2A980" w14:textId="77777777"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F041" w14:textId="1D311C7D" w:rsidR="00683C84" w:rsidRDefault="00823322" w:rsidP="00366A5A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</w:t>
    </w:r>
    <w:r w:rsidR="00366A5A">
      <w:rPr>
        <w:rFonts w:ascii="Tahoma" w:hAnsi="Tahoma" w:cs="Tahoma"/>
        <w:sz w:val="18"/>
        <w:szCs w:val="18"/>
      </w:rPr>
      <w:t xml:space="preserve"> do ogłoszenia z dnia 31.07.2024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4552E"/>
    <w:rsid w:val="00166E9B"/>
    <w:rsid w:val="001A5D72"/>
    <w:rsid w:val="001E16B9"/>
    <w:rsid w:val="001F2BDF"/>
    <w:rsid w:val="00291E7D"/>
    <w:rsid w:val="00366A5A"/>
    <w:rsid w:val="00383BDD"/>
    <w:rsid w:val="00392B16"/>
    <w:rsid w:val="003C6C9F"/>
    <w:rsid w:val="0048080D"/>
    <w:rsid w:val="00510E02"/>
    <w:rsid w:val="0054057C"/>
    <w:rsid w:val="005E5DA7"/>
    <w:rsid w:val="00696337"/>
    <w:rsid w:val="006D6C23"/>
    <w:rsid w:val="006E6258"/>
    <w:rsid w:val="006E7D22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7435"/>
    <w:rsid w:val="00A8020B"/>
    <w:rsid w:val="00AE518E"/>
    <w:rsid w:val="00B22760"/>
    <w:rsid w:val="00B9107D"/>
    <w:rsid w:val="00BF5DC8"/>
    <w:rsid w:val="00C66403"/>
    <w:rsid w:val="00C80445"/>
    <w:rsid w:val="00CD3B80"/>
    <w:rsid w:val="00CE1C9C"/>
    <w:rsid w:val="00D14E8A"/>
    <w:rsid w:val="00D572F0"/>
    <w:rsid w:val="00D91AA5"/>
    <w:rsid w:val="00D92BC7"/>
    <w:rsid w:val="00E16261"/>
    <w:rsid w:val="00EB1AA6"/>
    <w:rsid w:val="00EB6FF8"/>
    <w:rsid w:val="00ED09FF"/>
    <w:rsid w:val="00ED35C6"/>
    <w:rsid w:val="00EE003F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5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Karolina Nykiel</cp:lastModifiedBy>
  <cp:revision>2</cp:revision>
  <dcterms:created xsi:type="dcterms:W3CDTF">2024-07-31T12:05:00Z</dcterms:created>
  <dcterms:modified xsi:type="dcterms:W3CDTF">2024-07-31T12:05:00Z</dcterms:modified>
</cp:coreProperties>
</file>