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E9EF763" w14:textId="77777777" w:rsidR="00892EC7" w:rsidRDefault="00892EC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62D97214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892EC7">
        <w:rPr>
          <w:rFonts w:cstheme="minorHAnsi"/>
          <w:sz w:val="20"/>
          <w:szCs w:val="20"/>
        </w:rPr>
        <w:t>1</w:t>
      </w:r>
      <w:r w:rsidR="00BC6589">
        <w:rPr>
          <w:rFonts w:cstheme="minorHAnsi"/>
          <w:sz w:val="20"/>
          <w:szCs w:val="20"/>
        </w:rPr>
        <w:t>3</w:t>
      </w:r>
      <w:r w:rsidR="00161AF0">
        <w:rPr>
          <w:rFonts w:cstheme="minorHAnsi"/>
          <w:sz w:val="20"/>
          <w:szCs w:val="20"/>
        </w:rPr>
        <w:t>.</w:t>
      </w:r>
      <w:r w:rsidR="00880A36">
        <w:rPr>
          <w:rFonts w:cstheme="minorHAnsi"/>
          <w:sz w:val="20"/>
          <w:szCs w:val="20"/>
        </w:rPr>
        <w:t>0</w:t>
      </w:r>
      <w:r w:rsidR="00892EC7">
        <w:rPr>
          <w:rFonts w:cstheme="minorHAnsi"/>
          <w:sz w:val="20"/>
          <w:szCs w:val="20"/>
        </w:rPr>
        <w:t>9</w:t>
      </w:r>
      <w:r w:rsidR="001F53B8">
        <w:rPr>
          <w:rFonts w:cstheme="minorHAnsi"/>
          <w:sz w:val="20"/>
          <w:szCs w:val="20"/>
        </w:rPr>
        <w:t>.202</w:t>
      </w:r>
      <w:r w:rsidR="00880A36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16C70D3F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892EC7">
        <w:rPr>
          <w:rFonts w:cstheme="minorHAnsi"/>
          <w:b/>
          <w:bCs/>
          <w:caps/>
          <w:sz w:val="20"/>
          <w:szCs w:val="20"/>
        </w:rPr>
        <w:t>22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880A36">
        <w:rPr>
          <w:rFonts w:cstheme="minorHAnsi"/>
          <w:b/>
          <w:bCs/>
          <w:caps/>
          <w:sz w:val="20"/>
          <w:szCs w:val="20"/>
        </w:rPr>
        <w:t>4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51F08E8F" w:rsidR="00F70263" w:rsidRPr="00892EC7" w:rsidRDefault="00892EC7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92EC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mikroskopów stereoskopowych – 2 szt.</w:t>
      </w:r>
      <w:r w:rsidRPr="00892EC7">
        <w:rPr>
          <w:rFonts w:cstheme="minorHAnsi"/>
          <w:color w:val="222222"/>
          <w:sz w:val="20"/>
          <w:szCs w:val="20"/>
          <w:shd w:val="clear" w:color="auto" w:fill="FFFFFF"/>
        </w:rPr>
        <w:t> </w:t>
      </w:r>
      <w:r w:rsidR="00880A36" w:rsidRPr="00892EC7">
        <w:rPr>
          <w:rFonts w:cstheme="minorHAnsi"/>
          <w:b/>
          <w:sz w:val="20"/>
          <w:szCs w:val="20"/>
        </w:rPr>
        <w:t xml:space="preserve"> 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4177671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880A36">
        <w:rPr>
          <w:rFonts w:cstheme="minorHAnsi"/>
          <w:sz w:val="20"/>
          <w:szCs w:val="20"/>
        </w:rPr>
        <w:t>Ad</w:t>
      </w:r>
      <w:r w:rsidR="00892EC7">
        <w:rPr>
          <w:rFonts w:cstheme="minorHAnsi"/>
          <w:sz w:val="20"/>
          <w:szCs w:val="20"/>
        </w:rPr>
        <w:t>riana Magalska</w:t>
      </w:r>
    </w:p>
    <w:p w14:paraId="541EC4A7" w14:textId="698DF456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0" w:name="_Hlk130892986"/>
      <w:r w:rsidR="00892EC7">
        <w:rPr>
          <w:rFonts w:cstheme="minorHAnsi"/>
          <w:sz w:val="20"/>
          <w:szCs w:val="20"/>
          <w:lang w:val="en-US"/>
        </w:rPr>
        <w:fldChar w:fldCharType="begin"/>
      </w:r>
      <w:r w:rsidR="00892EC7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892EC7" w:rsidRPr="00892EC7">
        <w:rPr>
          <w:rFonts w:cstheme="minorHAnsi"/>
          <w:sz w:val="20"/>
          <w:szCs w:val="20"/>
          <w:lang w:val="en-US"/>
        </w:rPr>
        <w:instrText>a.magalska@nencki.edu.pl</w:instrText>
      </w:r>
      <w:r w:rsidR="00892EC7">
        <w:rPr>
          <w:rFonts w:cstheme="minorHAnsi"/>
          <w:sz w:val="20"/>
          <w:szCs w:val="20"/>
          <w:lang w:val="en-US"/>
        </w:rPr>
        <w:instrText xml:space="preserve">" </w:instrText>
      </w:r>
      <w:r w:rsidR="00892EC7">
        <w:rPr>
          <w:rFonts w:cstheme="minorHAnsi"/>
          <w:sz w:val="20"/>
          <w:szCs w:val="20"/>
          <w:lang w:val="en-US"/>
        </w:rPr>
        <w:fldChar w:fldCharType="separate"/>
      </w:r>
      <w:r w:rsidR="00892EC7" w:rsidRPr="00F93E27">
        <w:rPr>
          <w:rStyle w:val="Hipercze"/>
          <w:rFonts w:cstheme="minorHAnsi"/>
          <w:sz w:val="20"/>
          <w:szCs w:val="20"/>
          <w:lang w:val="en-US"/>
        </w:rPr>
        <w:t>a.magalska@nencki.edu.pl</w:t>
      </w:r>
      <w:r w:rsidR="00892EC7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0"/>
    </w:p>
    <w:p w14:paraId="3B6B0C1E" w14:textId="023D02D3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80A36">
        <w:rPr>
          <w:rFonts w:cstheme="minorHAnsi"/>
          <w:b/>
          <w:bCs/>
          <w:sz w:val="20"/>
          <w:szCs w:val="20"/>
        </w:rPr>
        <w:t>1</w:t>
      </w:r>
      <w:r w:rsidR="00BC6589">
        <w:rPr>
          <w:rFonts w:cstheme="minorHAnsi"/>
          <w:b/>
          <w:bCs/>
          <w:sz w:val="20"/>
          <w:szCs w:val="20"/>
        </w:rPr>
        <w:t>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880A36">
        <w:rPr>
          <w:rFonts w:cstheme="minorHAnsi"/>
          <w:b/>
          <w:bCs/>
          <w:sz w:val="20"/>
          <w:szCs w:val="20"/>
        </w:rPr>
        <w:t>0</w:t>
      </w:r>
      <w:r w:rsidR="00892EC7">
        <w:rPr>
          <w:rFonts w:cstheme="minorHAnsi"/>
          <w:b/>
          <w:bCs/>
          <w:sz w:val="20"/>
          <w:szCs w:val="20"/>
        </w:rPr>
        <w:t>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880A36">
        <w:rPr>
          <w:rFonts w:cstheme="minorHAnsi"/>
          <w:b/>
          <w:bCs/>
          <w:sz w:val="20"/>
          <w:szCs w:val="20"/>
        </w:rPr>
        <w:t>4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5F21F495" w:rsidR="00F70263" w:rsidRPr="00880A36" w:rsidRDefault="00F7026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 xml:space="preserve">Przedmiotem </w:t>
      </w:r>
      <w:r w:rsidRPr="00880A36">
        <w:rPr>
          <w:rFonts w:cstheme="minorHAnsi"/>
          <w:sz w:val="20"/>
          <w:szCs w:val="20"/>
        </w:rPr>
        <w:t>zamówienia jest dostawa</w:t>
      </w:r>
      <w:r w:rsidR="00A9634F">
        <w:rPr>
          <w:rFonts w:cstheme="minorHAnsi"/>
          <w:sz w:val="20"/>
          <w:szCs w:val="20"/>
        </w:rPr>
        <w:t xml:space="preserve"> i montaż</w:t>
      </w:r>
      <w:r w:rsidRPr="00880A36">
        <w:rPr>
          <w:rFonts w:cstheme="minorHAnsi"/>
          <w:sz w:val="20"/>
          <w:szCs w:val="20"/>
        </w:rPr>
        <w:t>:</w:t>
      </w:r>
      <w:r w:rsidR="00892EC7">
        <w:rPr>
          <w:rFonts w:cstheme="minorHAnsi"/>
          <w:sz w:val="20"/>
          <w:szCs w:val="20"/>
        </w:rPr>
        <w:t xml:space="preserve"> </w:t>
      </w:r>
      <w:r w:rsidR="00892EC7" w:rsidRPr="00892EC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mikroskopów stereoskopowych</w:t>
      </w:r>
      <w:r w:rsidR="00892EC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>–</w:t>
      </w:r>
      <w:r w:rsidR="00880A36" w:rsidRP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>2 (</w:t>
      </w:r>
      <w:r w:rsidR="00880A36" w:rsidRP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>dwie sztuki</w:t>
      </w:r>
      <w:r w:rsid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>)</w:t>
      </w:r>
      <w:r w:rsidR="00880A36" w:rsidRPr="00880A36">
        <w:rPr>
          <w:rFonts w:eastAsia="Times New Roman" w:cstheme="minorHAnsi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 xml:space="preserve"> z </w:t>
      </w:r>
      <w:r w:rsidRPr="00880A36">
        <w:rPr>
          <w:rFonts w:cstheme="minorHAnsi"/>
          <w:b/>
          <w:bCs/>
          <w:sz w:val="20"/>
          <w:szCs w:val="20"/>
          <w:u w:val="single"/>
        </w:rPr>
        <w:t>następującymi parametrami i funkcjami:</w:t>
      </w:r>
    </w:p>
    <w:p w14:paraId="5CEE3D57" w14:textId="3AB40ED8" w:rsidR="00354985" w:rsidRDefault="00354985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3B0B010B" w14:textId="7163BD12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Przestrzeń robocza, przed zamontowaniem dodatkowego obiektywu musi wynosić co najmniej 110mm</w:t>
      </w:r>
    </w:p>
    <w:p w14:paraId="3033D57E" w14:textId="1A595453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Pole widzenia mikroskopu musi wynosić minimum 16mm</w:t>
      </w:r>
    </w:p>
    <w:p w14:paraId="4F921C16" w14:textId="7004C67F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Musi osiągać powiększenie w zakresie minimum 0.8x do 4.0x lub większym</w:t>
      </w:r>
    </w:p>
    <w:p w14:paraId="334C659D" w14:textId="68AF7263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Okulary muszą być pochylone pod kątem 45°</w:t>
      </w:r>
    </w:p>
    <w:p w14:paraId="14E307E9" w14:textId="2DC41D08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Muszą posiadać płynny zmieniacz powiększeń typu zoom z co najmniej pięcioma pozycjami typu „</w:t>
      </w:r>
      <w:proofErr w:type="spellStart"/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click</w:t>
      </w:r>
      <w:proofErr w:type="spellEnd"/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-stop”</w:t>
      </w:r>
    </w:p>
    <w:p w14:paraId="64B3413F" w14:textId="579A76F3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 xml:space="preserve">Odległość </w:t>
      </w:r>
      <w:proofErr w:type="spellStart"/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międzyoczna</w:t>
      </w:r>
      <w:proofErr w:type="spellEnd"/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musi być regulowana i mieścić się w przedziale 55-75mm</w:t>
      </w:r>
    </w:p>
    <w:p w14:paraId="4BDAF24A" w14:textId="5BD22736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Muszą posiadać obiektyw o powiększeniu 1,5x</w:t>
      </w:r>
    </w:p>
    <w:p w14:paraId="298DEA02" w14:textId="283721C7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Muszą posiadać okulary o powiększeniu 16x</w:t>
      </w:r>
    </w:p>
    <w:p w14:paraId="4457227F" w14:textId="66179CFE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Muszą posiadać podkładkę pod dłonie</w:t>
      </w:r>
    </w:p>
    <w:p w14:paraId="5DD33ED2" w14:textId="32EEA3FA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Musi posiadać pokrowiec</w:t>
      </w:r>
    </w:p>
    <w:p w14:paraId="0C1DF295" w14:textId="08157049" w:rsidR="005C5994" w:rsidRPr="005C5994" w:rsidRDefault="005C5994" w:rsidP="005C599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Muszą posiadać podstawę o parametrach:</w:t>
      </w:r>
    </w:p>
    <w:p w14:paraId="73EFEE01" w14:textId="4DEF5042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Wymiary zewnętrzne: D370xW200xH90 mm,</w:t>
      </w:r>
    </w:p>
    <w:p w14:paraId="568A9F30" w14:textId="2A33C0D7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powierzchnia robocza D195xW160 mm</w:t>
      </w:r>
    </w:p>
    <w:p w14:paraId="20F1F0F7" w14:textId="77777777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zakres podnoszenia 145 mm,</w:t>
      </w:r>
    </w:p>
    <w:p w14:paraId="5715C1A3" w14:textId="144B1F06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nośność 5 kg,</w:t>
      </w:r>
    </w:p>
    <w:p w14:paraId="78B25D4F" w14:textId="14860598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regulowane tarcie,</w:t>
      </w:r>
    </w:p>
    <w:p w14:paraId="6DB28A65" w14:textId="304F17D5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wbudowana jednostka podświetlająca LED z obrotowym i przesuwnym lustrem do jasnego pola, ciemnego pola i ukośnego podświetlania,</w:t>
      </w:r>
    </w:p>
    <w:p w14:paraId="757437B4" w14:textId="623AF476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2x gniazda dla IVI i oświetlacza LED,</w:t>
      </w:r>
    </w:p>
    <w:p w14:paraId="0689EDB4" w14:textId="3EFDE8AB" w:rsidR="005C5994" w:rsidRPr="005C5994" w:rsidRDefault="005C5994" w:rsidP="005C5994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lang w:eastAsia="pl-PL"/>
        </w:rPr>
        <w:t>Zintegrowany zasilacz 12V DC 24W/100-240V AC/50-60Hz</w:t>
      </w:r>
    </w:p>
    <w:p w14:paraId="28AA3EF3" w14:textId="2DD3C841" w:rsidR="00354985" w:rsidRPr="005C5994" w:rsidRDefault="005C5994" w:rsidP="005C59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pl-PL"/>
        </w:rPr>
      </w:pPr>
      <w:r w:rsidRPr="005C5994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pl-PL"/>
        </w:rPr>
        <w:t>Podstawa musi być kompatybilna z korpusem mikroskopu</w:t>
      </w:r>
    </w:p>
    <w:p w14:paraId="40C5ED44" w14:textId="77777777" w:rsidR="005C5994" w:rsidRDefault="005C5994" w:rsidP="005C59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2C9469AA" w14:textId="2A49845E" w:rsidR="0064608D" w:rsidRDefault="00413612" w:rsidP="00880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  <w:r w:rsidR="00880A3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 xml:space="preserve">licząc od </w:t>
      </w:r>
      <w:r w:rsidR="0064608D">
        <w:rPr>
          <w:rFonts w:ascii="Calibri" w:hAnsi="Calibri" w:cs="Calibri"/>
          <w:bCs/>
          <w:color w:val="000000"/>
          <w:sz w:val="20"/>
          <w:szCs w:val="20"/>
        </w:rPr>
        <w:t>podpisani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>a</w:t>
      </w:r>
      <w:r w:rsidR="0064608D">
        <w:rPr>
          <w:rFonts w:ascii="Calibri" w:hAnsi="Calibri" w:cs="Calibri"/>
          <w:bCs/>
          <w:color w:val="000000"/>
          <w:sz w:val="20"/>
          <w:szCs w:val="20"/>
        </w:rPr>
        <w:t xml:space="preserve"> protokołu odbioru.</w:t>
      </w:r>
    </w:p>
    <w:p w14:paraId="42608F90" w14:textId="0411A8F8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D705996" w14:textId="2729F2D7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A9634F">
        <w:rPr>
          <w:rFonts w:ascii="Calibri" w:hAnsi="Calibri" w:cs="Calibri"/>
          <w:bCs/>
          <w:color w:val="000000"/>
          <w:sz w:val="20"/>
          <w:szCs w:val="20"/>
        </w:rPr>
        <w:t>14</w:t>
      </w:r>
      <w:r w:rsidR="005F5947">
        <w:rPr>
          <w:rFonts w:ascii="Calibri" w:hAnsi="Calibri" w:cs="Calibri"/>
          <w:bCs/>
          <w:color w:val="000000"/>
          <w:sz w:val="20"/>
          <w:szCs w:val="20"/>
        </w:rPr>
        <w:t xml:space="preserve"> dni 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>od d</w:t>
      </w:r>
      <w:r w:rsidR="00354985">
        <w:rPr>
          <w:rFonts w:ascii="Calibri" w:hAnsi="Calibri" w:cs="Calibri"/>
          <w:bCs/>
          <w:color w:val="000000"/>
          <w:sz w:val="20"/>
          <w:szCs w:val="20"/>
        </w:rPr>
        <w:t>aty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 xml:space="preserve"> zawarcia umowy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68539186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</w:t>
      </w:r>
      <w:r w:rsidR="00697832">
        <w:rPr>
          <w:rFonts w:cstheme="minorHAnsi"/>
          <w:b/>
          <w:sz w:val="20"/>
          <w:szCs w:val="20"/>
        </w:rPr>
        <w:t xml:space="preserve"> </w:t>
      </w:r>
      <w:r w:rsidR="00A16358">
        <w:rPr>
          <w:rFonts w:cstheme="minorHAnsi"/>
          <w:b/>
          <w:sz w:val="20"/>
          <w:szCs w:val="20"/>
        </w:rPr>
        <w:t>wniesieni</w:t>
      </w:r>
      <w:r w:rsidR="00F70263">
        <w:rPr>
          <w:rFonts w:cstheme="minorHAnsi"/>
          <w:b/>
          <w:sz w:val="20"/>
          <w:szCs w:val="20"/>
        </w:rPr>
        <w:t xml:space="preserve">e, </w:t>
      </w:r>
      <w:r w:rsidR="004B25A8">
        <w:rPr>
          <w:rFonts w:cstheme="minorHAnsi"/>
          <w:b/>
          <w:sz w:val="20"/>
          <w:szCs w:val="20"/>
        </w:rPr>
        <w:t>montaż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52E941B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06F49293" w14:textId="77777777" w:rsidR="005F5947" w:rsidRDefault="005F5947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6527D6D2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6C2969">
        <w:rPr>
          <w:rFonts w:cstheme="minorHAnsi"/>
          <w:sz w:val="20"/>
          <w:szCs w:val="20"/>
        </w:rPr>
        <w:t>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09531B6A" w:rsidR="0080646B" w:rsidRPr="00C02E6C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243B60E4" w14:textId="77777777" w:rsidR="00C02E6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C02E6C">
        <w:rPr>
          <w:rFonts w:cstheme="minorHAnsi"/>
          <w:color w:val="000000"/>
          <w:sz w:val="20"/>
          <w:szCs w:val="20"/>
        </w:rPr>
        <w:t>:</w:t>
      </w:r>
    </w:p>
    <w:p w14:paraId="2E5CB0EE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34FC732D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53DB6195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23B81F9" w14:textId="3DD8E68B" w:rsidR="00C02E6C" w:rsidRPr="00260294" w:rsidRDefault="00C02E6C" w:rsidP="00C02E6C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="005F5947" w:rsidRPr="00F93E27">
          <w:rPr>
            <w:rStyle w:val="Hipercze"/>
            <w:rFonts w:asciiTheme="minorHAnsi" w:hAnsiTheme="minorHAnsi" w:cstheme="minorHAnsi"/>
            <w:sz w:val="20"/>
            <w:szCs w:val="20"/>
          </w:rPr>
          <w:t>a.magalska@nencki.edu.pl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4DC06142" w14:textId="0A12A72D" w:rsidR="00066223" w:rsidRPr="005F5947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6C2969" w:rsidRPr="006C2969">
        <w:rPr>
          <w:rFonts w:cstheme="minorHAnsi"/>
          <w:b/>
          <w:bCs/>
          <w:color w:val="000000"/>
          <w:sz w:val="20"/>
          <w:szCs w:val="20"/>
        </w:rPr>
        <w:t>Oferta – dostawa</w:t>
      </w:r>
      <w:r w:rsidR="005F5947">
        <w:rPr>
          <w:rFonts w:cstheme="minorHAnsi"/>
          <w:b/>
          <w:bCs/>
          <w:color w:val="000000"/>
          <w:sz w:val="20"/>
          <w:szCs w:val="20"/>
        </w:rPr>
        <w:t xml:space="preserve"> mikroskopów stereoskopowych.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7A6838BA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F5947">
        <w:rPr>
          <w:rFonts w:cstheme="minorHAnsi"/>
          <w:sz w:val="20"/>
          <w:szCs w:val="20"/>
        </w:rPr>
        <w:t xml:space="preserve"> </w:t>
      </w:r>
      <w:r w:rsidR="004B25A8">
        <w:rPr>
          <w:rFonts w:cstheme="minorHAnsi"/>
          <w:sz w:val="20"/>
          <w:szCs w:val="20"/>
        </w:rPr>
        <w:t xml:space="preserve">14 </w:t>
      </w:r>
      <w:r w:rsidR="005F5947">
        <w:rPr>
          <w:rFonts w:cstheme="minorHAnsi"/>
          <w:sz w:val="20"/>
          <w:szCs w:val="20"/>
        </w:rPr>
        <w:t>dni</w:t>
      </w:r>
      <w:r w:rsidR="004B25A8">
        <w:rPr>
          <w:rFonts w:cstheme="minorHAnsi"/>
          <w:sz w:val="20"/>
          <w:szCs w:val="20"/>
        </w:rPr>
        <w:t xml:space="preserve"> </w:t>
      </w:r>
      <w:r w:rsidR="00C02E6C">
        <w:rPr>
          <w:rFonts w:cstheme="minorHAnsi"/>
          <w:sz w:val="20"/>
          <w:szCs w:val="20"/>
        </w:rPr>
        <w:t xml:space="preserve">od daty zawarcia umowy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F0CEB"/>
    <w:multiLevelType w:val="hybridMultilevel"/>
    <w:tmpl w:val="A4D2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D1DB7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A2F05"/>
    <w:rsid w:val="001B693D"/>
    <w:rsid w:val="001C1619"/>
    <w:rsid w:val="001C7747"/>
    <w:rsid w:val="001D598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93145"/>
    <w:rsid w:val="002B1283"/>
    <w:rsid w:val="002D27FC"/>
    <w:rsid w:val="002D50E9"/>
    <w:rsid w:val="002D7E8B"/>
    <w:rsid w:val="002E3D49"/>
    <w:rsid w:val="002E70BA"/>
    <w:rsid w:val="002F36F0"/>
    <w:rsid w:val="002F4851"/>
    <w:rsid w:val="002F5B99"/>
    <w:rsid w:val="0031188A"/>
    <w:rsid w:val="0032085F"/>
    <w:rsid w:val="00331225"/>
    <w:rsid w:val="00334083"/>
    <w:rsid w:val="003411CA"/>
    <w:rsid w:val="00354985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25A8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C5994"/>
    <w:rsid w:val="005D06D1"/>
    <w:rsid w:val="005D1198"/>
    <w:rsid w:val="005E6E56"/>
    <w:rsid w:val="005F50FE"/>
    <w:rsid w:val="005F5947"/>
    <w:rsid w:val="00603C0B"/>
    <w:rsid w:val="00617B64"/>
    <w:rsid w:val="00621C2D"/>
    <w:rsid w:val="00640B83"/>
    <w:rsid w:val="0064608D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C2969"/>
    <w:rsid w:val="006D0C28"/>
    <w:rsid w:val="006F0D7A"/>
    <w:rsid w:val="006F3D70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B24D8"/>
    <w:rsid w:val="007D7C13"/>
    <w:rsid w:val="007E6F66"/>
    <w:rsid w:val="007E74D5"/>
    <w:rsid w:val="00801B77"/>
    <w:rsid w:val="0080646B"/>
    <w:rsid w:val="00813170"/>
    <w:rsid w:val="008248A9"/>
    <w:rsid w:val="008265C6"/>
    <w:rsid w:val="00834479"/>
    <w:rsid w:val="00844203"/>
    <w:rsid w:val="00877AC7"/>
    <w:rsid w:val="00880A36"/>
    <w:rsid w:val="00892E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9634F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B35EF"/>
    <w:rsid w:val="00BC35E5"/>
    <w:rsid w:val="00BC6589"/>
    <w:rsid w:val="00BD453B"/>
    <w:rsid w:val="00C01E4F"/>
    <w:rsid w:val="00C02E6C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0C6D"/>
    <w:rsid w:val="00E01E99"/>
    <w:rsid w:val="00E0726C"/>
    <w:rsid w:val="00E2257D"/>
    <w:rsid w:val="00E468E5"/>
    <w:rsid w:val="00E74D0B"/>
    <w:rsid w:val="00E809E8"/>
    <w:rsid w:val="00E8380E"/>
    <w:rsid w:val="00E9199D"/>
    <w:rsid w:val="00E97AF2"/>
    <w:rsid w:val="00EB1F27"/>
    <w:rsid w:val="00EB5A3F"/>
    <w:rsid w:val="00EB7DC2"/>
    <w:rsid w:val="00EC081B"/>
    <w:rsid w:val="00EF65C9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magal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DAA1-287A-44B0-B690-DC82AEA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2022-08-31T11:52:00Z</cp:lastPrinted>
  <dcterms:created xsi:type="dcterms:W3CDTF">2024-09-11T12:57:00Z</dcterms:created>
  <dcterms:modified xsi:type="dcterms:W3CDTF">2024-09-13T10:05:00Z</dcterms:modified>
</cp:coreProperties>
</file>