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82F4" w14:textId="3B42FD62" w:rsidR="00092BB7" w:rsidRPr="002329A0" w:rsidRDefault="00092BB7" w:rsidP="007755D6">
      <w:pPr>
        <w:spacing w:after="0" w:line="240" w:lineRule="auto"/>
        <w:rPr>
          <w:rFonts w:cstheme="minorHAnsi"/>
          <w:i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B575895" wp14:editId="60EE4B3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C4CB4B" w14:textId="1C668E34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</w:t>
      </w:r>
      <w:r w:rsidR="00F23A33">
        <w:rPr>
          <w:rFonts w:cstheme="minorHAnsi"/>
          <w:sz w:val="20"/>
          <w:szCs w:val="20"/>
        </w:rPr>
        <w:t xml:space="preserve"> 1</w:t>
      </w:r>
      <w:r w:rsidR="00C17C77">
        <w:rPr>
          <w:rFonts w:cstheme="minorHAnsi"/>
          <w:sz w:val="20"/>
          <w:szCs w:val="20"/>
        </w:rPr>
        <w:t>9</w:t>
      </w:r>
      <w:r w:rsidR="00F23A33">
        <w:rPr>
          <w:rFonts w:cstheme="minorHAnsi"/>
          <w:sz w:val="20"/>
          <w:szCs w:val="20"/>
        </w:rPr>
        <w:t xml:space="preserve"> marca 2</w:t>
      </w:r>
      <w:r w:rsidR="00CD57CE">
        <w:rPr>
          <w:rFonts w:cstheme="minorHAnsi"/>
          <w:sz w:val="20"/>
          <w:szCs w:val="20"/>
        </w:rPr>
        <w:t>0</w:t>
      </w:r>
      <w:r w:rsidR="00F24277">
        <w:rPr>
          <w:rFonts w:cstheme="minorHAnsi"/>
          <w:sz w:val="20"/>
          <w:szCs w:val="20"/>
        </w:rPr>
        <w:t>2</w:t>
      </w:r>
      <w:r w:rsidR="00F23A33">
        <w:rPr>
          <w:rFonts w:cstheme="minorHAnsi"/>
          <w:sz w:val="20"/>
          <w:szCs w:val="20"/>
        </w:rPr>
        <w:t>6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5AB7D170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EAA3AE" w14:textId="05CF6C09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C84798">
        <w:rPr>
          <w:rFonts w:cstheme="minorHAnsi"/>
          <w:b/>
          <w:bCs/>
          <w:caps/>
          <w:sz w:val="20"/>
          <w:szCs w:val="20"/>
        </w:rPr>
        <w:t xml:space="preserve"> </w:t>
      </w:r>
      <w:r w:rsidR="00F23A33">
        <w:rPr>
          <w:rFonts w:cstheme="minorHAnsi"/>
          <w:b/>
          <w:bCs/>
          <w:caps/>
          <w:sz w:val="20"/>
          <w:szCs w:val="20"/>
        </w:rPr>
        <w:t>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F23A33">
        <w:rPr>
          <w:rFonts w:cstheme="minorHAnsi"/>
          <w:b/>
          <w:bCs/>
          <w:caps/>
          <w:sz w:val="20"/>
          <w:szCs w:val="20"/>
        </w:rPr>
        <w:t>6</w:t>
      </w:r>
    </w:p>
    <w:p w14:paraId="3C963CED" w14:textId="77777777" w:rsidR="00092BB7" w:rsidRPr="001536BC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536BC">
        <w:rPr>
          <w:rFonts w:cstheme="minorHAnsi"/>
          <w:b/>
          <w:bCs/>
          <w:sz w:val="20"/>
          <w:szCs w:val="20"/>
        </w:rPr>
        <w:t xml:space="preserve">na </w:t>
      </w:r>
      <w:r w:rsidR="004A11E2" w:rsidRPr="001536BC">
        <w:rPr>
          <w:rFonts w:cstheme="minorHAnsi"/>
          <w:b/>
          <w:bCs/>
          <w:sz w:val="20"/>
          <w:szCs w:val="20"/>
        </w:rPr>
        <w:t xml:space="preserve">sukcesywną </w:t>
      </w:r>
      <w:r w:rsidRPr="001536BC">
        <w:rPr>
          <w:rFonts w:cstheme="minorHAnsi"/>
          <w:b/>
          <w:bCs/>
          <w:sz w:val="20"/>
          <w:szCs w:val="20"/>
        </w:rPr>
        <w:t xml:space="preserve">dostawę </w:t>
      </w:r>
    </w:p>
    <w:p w14:paraId="6A58C7C7" w14:textId="4CCE8B9C" w:rsidR="004A11E2" w:rsidRDefault="00F23A33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ś</w:t>
      </w:r>
      <w:r w:rsidR="00F04FE4">
        <w:rPr>
          <w:rFonts w:cs="Calibri"/>
          <w:b/>
          <w:color w:val="000000"/>
          <w:sz w:val="20"/>
          <w:szCs w:val="20"/>
        </w:rPr>
        <w:t>rodków czystości</w:t>
      </w:r>
    </w:p>
    <w:p w14:paraId="6AF51B2C" w14:textId="77777777"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14:paraId="582046D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6949A60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497430AA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97BD1D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6E2DBDA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6BD2AC3A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C261C31" w14:textId="40598DFD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D4ADE">
        <w:rPr>
          <w:rFonts w:cstheme="minorHAnsi"/>
          <w:sz w:val="20"/>
          <w:szCs w:val="20"/>
        </w:rPr>
        <w:t>Monika Alchimowicz</w:t>
      </w:r>
    </w:p>
    <w:p w14:paraId="2D1445AA" w14:textId="656D6DF5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D4ADE">
        <w:rPr>
          <w:rFonts w:cstheme="minorHAnsi"/>
          <w:sz w:val="20"/>
          <w:szCs w:val="20"/>
          <w:lang w:val="en-US"/>
        </w:rPr>
        <w:t>m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2D4ADE">
        <w:rPr>
          <w:rFonts w:cstheme="minorHAnsi"/>
          <w:sz w:val="20"/>
          <w:szCs w:val="20"/>
          <w:lang w:val="en-US"/>
        </w:rPr>
        <w:t>alchimowicz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7DC157A1" w14:textId="1A738FF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17C77">
        <w:rPr>
          <w:rFonts w:cstheme="minorHAnsi"/>
          <w:b/>
          <w:bCs/>
          <w:sz w:val="20"/>
          <w:szCs w:val="20"/>
        </w:rPr>
        <w:t>30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23A33">
        <w:rPr>
          <w:rFonts w:cstheme="minorHAnsi"/>
          <w:b/>
          <w:bCs/>
          <w:sz w:val="20"/>
          <w:szCs w:val="20"/>
        </w:rPr>
        <w:t>3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F23A33">
        <w:rPr>
          <w:rFonts w:cstheme="minorHAnsi"/>
          <w:b/>
          <w:bCs/>
          <w:sz w:val="20"/>
          <w:szCs w:val="20"/>
        </w:rPr>
        <w:t>6</w:t>
      </w:r>
      <w:r w:rsidR="00DD1D33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AF531C">
        <w:rPr>
          <w:rFonts w:cstheme="minorHAnsi"/>
          <w:b/>
          <w:bCs/>
          <w:sz w:val="20"/>
          <w:szCs w:val="20"/>
        </w:rPr>
        <w:t xml:space="preserve"> 1</w:t>
      </w:r>
      <w:r w:rsidR="00DD1D33">
        <w:rPr>
          <w:rFonts w:cstheme="minorHAnsi"/>
          <w:b/>
          <w:bCs/>
          <w:sz w:val="20"/>
          <w:szCs w:val="20"/>
        </w:rPr>
        <w:t>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7D4BC9A0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82EEFE" w14:textId="2B92A91F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346EC754" w14:textId="77777777" w:rsidR="002D4ADE" w:rsidRDefault="002D4ADE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4B1B82F" w14:textId="7EA9C99E" w:rsidR="002D4ADE" w:rsidRDefault="002D4ADE" w:rsidP="002D4AD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>
        <w:rPr>
          <w:rFonts w:cstheme="minorHAnsi"/>
          <w:sz w:val="20"/>
          <w:szCs w:val="20"/>
        </w:rPr>
        <w:t xml:space="preserve"> jest sukcesywna dostawa</w:t>
      </w:r>
      <w:r w:rsidRPr="002329A0">
        <w:rPr>
          <w:rFonts w:cstheme="minorHAnsi"/>
          <w:sz w:val="20"/>
          <w:szCs w:val="20"/>
        </w:rPr>
        <w:t>:</w:t>
      </w:r>
    </w:p>
    <w:p w14:paraId="52A8BEBD" w14:textId="77777777" w:rsidR="002D4ADE" w:rsidRDefault="002D4ADE" w:rsidP="002D4AD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75B0B9" w14:textId="60F3E320" w:rsidR="002D4ADE" w:rsidRPr="002D4ADE" w:rsidRDefault="002D4ADE" w:rsidP="002D4A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D4ADE">
        <w:rPr>
          <w:rFonts w:cstheme="minorHAnsi"/>
          <w:sz w:val="20"/>
          <w:szCs w:val="20"/>
        </w:rPr>
        <w:t>Środków czystości opisanych rzeczowo-ilościowych w formularzu oferty – załącznik nr 1</w:t>
      </w:r>
    </w:p>
    <w:p w14:paraId="7F098836" w14:textId="77777777" w:rsidR="002D4ADE" w:rsidRDefault="002D4ADE" w:rsidP="002D4AD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BB8C1C" w14:textId="3FBDD996" w:rsidR="002D4ADE" w:rsidRPr="002D4ADE" w:rsidRDefault="002D4ADE" w:rsidP="002D4A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D4ADE">
        <w:rPr>
          <w:rFonts w:cstheme="minorHAnsi"/>
          <w:sz w:val="20"/>
          <w:szCs w:val="20"/>
        </w:rPr>
        <w:t>Termin realizacji częściowego zamówienia</w:t>
      </w:r>
      <w:r>
        <w:rPr>
          <w:rFonts w:cstheme="minorHAnsi"/>
          <w:sz w:val="20"/>
          <w:szCs w:val="20"/>
        </w:rPr>
        <w:t xml:space="preserve">: </w:t>
      </w:r>
      <w:r w:rsidRPr="002D4ADE">
        <w:rPr>
          <w:rFonts w:cstheme="minorHAnsi"/>
          <w:sz w:val="20"/>
          <w:szCs w:val="20"/>
        </w:rPr>
        <w:t xml:space="preserve">max. do 4 dni od daty otrzymania częściowego zamówienia </w:t>
      </w:r>
      <w:r>
        <w:rPr>
          <w:rFonts w:cstheme="minorHAnsi"/>
          <w:sz w:val="20"/>
          <w:szCs w:val="20"/>
        </w:rPr>
        <w:br/>
      </w:r>
      <w:r w:rsidRPr="002D4ADE">
        <w:rPr>
          <w:rFonts w:cstheme="minorHAnsi"/>
          <w:sz w:val="20"/>
          <w:szCs w:val="20"/>
        </w:rPr>
        <w:t>(1 raz w miesiącu).</w:t>
      </w:r>
    </w:p>
    <w:p w14:paraId="54FAD7D3" w14:textId="77777777" w:rsidR="002D4ADE" w:rsidRDefault="002D4ADE" w:rsidP="002D4A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0"/>
          <w:szCs w:val="20"/>
        </w:rPr>
      </w:pPr>
    </w:p>
    <w:p w14:paraId="3636A8B2" w14:textId="77777777" w:rsidR="002D4ADE" w:rsidRPr="002D4ADE" w:rsidRDefault="002D4ADE" w:rsidP="002D4AD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D4ADE">
        <w:rPr>
          <w:sz w:val="20"/>
          <w:szCs w:val="20"/>
        </w:rPr>
        <w:t>Zamawiający zastrzega sobie możliwość zmiany ilości asortymentu od wskazanej w formularzu oferty.</w:t>
      </w:r>
    </w:p>
    <w:p w14:paraId="14588A5A" w14:textId="77777777" w:rsidR="002D4ADE" w:rsidRDefault="002D4ADE" w:rsidP="002D4A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6B6FDD" w14:textId="2ACEB278" w:rsidR="002D4ADE" w:rsidRDefault="002D4ADE" w:rsidP="002D4A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D4ADE">
        <w:rPr>
          <w:rFonts w:cstheme="minorHAnsi"/>
          <w:sz w:val="20"/>
          <w:szCs w:val="20"/>
        </w:rPr>
        <w:t>Okres obowiązywania umowy: 12 miesięcy</w:t>
      </w:r>
      <w:r>
        <w:rPr>
          <w:rFonts w:cstheme="minorHAnsi"/>
          <w:sz w:val="20"/>
          <w:szCs w:val="20"/>
        </w:rPr>
        <w:t xml:space="preserve"> od dnia zawarcia umowy lub do wyczerpania kwoty określonej </w:t>
      </w:r>
      <w:r w:rsidR="00F23A33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w umowie.</w:t>
      </w:r>
    </w:p>
    <w:p w14:paraId="7D353E73" w14:textId="30DC1E98" w:rsidR="002D4ADE" w:rsidRDefault="002D4ADE" w:rsidP="002D4A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F98965F" w14:textId="77777777" w:rsidR="00CE4997" w:rsidRPr="00CE4997" w:rsidRDefault="00CE4997" w:rsidP="00CE4997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E4997">
        <w:rPr>
          <w:rFonts w:cstheme="minorHAnsi"/>
          <w:color w:val="000000"/>
          <w:sz w:val="20"/>
          <w:szCs w:val="20"/>
        </w:rPr>
        <w:t xml:space="preserve">Koszt transportu ponosi wykonawca. </w:t>
      </w:r>
    </w:p>
    <w:p w14:paraId="2AC87FFE" w14:textId="77777777" w:rsidR="002D4ADE" w:rsidRPr="002D4ADE" w:rsidRDefault="002D4ADE" w:rsidP="002D4A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D4ADE">
        <w:rPr>
          <w:rFonts w:cstheme="minorHAnsi"/>
          <w:sz w:val="20"/>
          <w:szCs w:val="20"/>
        </w:rPr>
        <w:t>Dostawa, wniesienie</w:t>
      </w:r>
    </w:p>
    <w:p w14:paraId="68E2FF2C" w14:textId="77777777" w:rsidR="002D4ADE" w:rsidRDefault="002D4ADE" w:rsidP="002D4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67643B42" w14:textId="77777777" w:rsidR="002D4ADE" w:rsidRPr="008F41AF" w:rsidRDefault="002D4ADE" w:rsidP="002D4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 w:rsidRPr="008F41AF">
        <w:rPr>
          <w:rFonts w:cstheme="minorHAnsi"/>
          <w:sz w:val="20"/>
          <w:szCs w:val="20"/>
          <w:u w:val="single"/>
        </w:rPr>
        <w:t xml:space="preserve">Zamawiający może przeznaczyć na realizację zamówienia </w:t>
      </w:r>
      <w:r>
        <w:rPr>
          <w:rFonts w:cstheme="minorHAnsi"/>
          <w:sz w:val="20"/>
          <w:szCs w:val="20"/>
          <w:u w:val="single"/>
        </w:rPr>
        <w:t>kwotę w wysokości (</w:t>
      </w:r>
      <w:r w:rsidRPr="008F41AF">
        <w:rPr>
          <w:rFonts w:cstheme="minorHAnsi"/>
          <w:sz w:val="20"/>
          <w:szCs w:val="20"/>
          <w:u w:val="single"/>
        </w:rPr>
        <w:t>w skali roku</w:t>
      </w:r>
      <w:r>
        <w:rPr>
          <w:rFonts w:cstheme="minorHAnsi"/>
          <w:sz w:val="20"/>
          <w:szCs w:val="20"/>
          <w:u w:val="single"/>
        </w:rPr>
        <w:t xml:space="preserve">): 110,700 </w:t>
      </w:r>
      <w:r w:rsidRPr="008F41AF">
        <w:rPr>
          <w:rFonts w:cstheme="minorHAnsi"/>
          <w:sz w:val="20"/>
          <w:szCs w:val="20"/>
          <w:u w:val="single"/>
        </w:rPr>
        <w:t>zł brutto.</w:t>
      </w:r>
    </w:p>
    <w:p w14:paraId="3D176775" w14:textId="2B00AD47" w:rsidR="009878D1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8032B5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36CDCE9C" w14:textId="77777777" w:rsidR="001536BC" w:rsidRDefault="001536BC" w:rsidP="001536BC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</w:t>
      </w:r>
      <w:r>
        <w:rPr>
          <w:rFonts w:cstheme="minorHAnsi"/>
          <w:sz w:val="20"/>
        </w:rPr>
        <w:t xml:space="preserve"> (pkt. I).</w:t>
      </w:r>
    </w:p>
    <w:p w14:paraId="130AFF4E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27F1029E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65AD9371" w14:textId="47B2E8D6" w:rsidR="00102FFC" w:rsidRPr="00102FFC" w:rsidRDefault="00D46521" w:rsidP="007248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102FFC">
        <w:rPr>
          <w:rFonts w:cstheme="minorHAnsi"/>
          <w:sz w:val="20"/>
          <w:szCs w:val="20"/>
        </w:rPr>
        <w:t xml:space="preserve">Oferta powinna zawierać Informację o </w:t>
      </w:r>
      <w:r w:rsidR="00B71230" w:rsidRPr="00102FFC">
        <w:rPr>
          <w:rFonts w:cstheme="minorHAnsi"/>
          <w:sz w:val="20"/>
          <w:szCs w:val="20"/>
        </w:rPr>
        <w:t xml:space="preserve">cenach jednostkowych oraz </w:t>
      </w:r>
      <w:r w:rsidRPr="00102FFC">
        <w:rPr>
          <w:rFonts w:cstheme="minorHAnsi"/>
          <w:sz w:val="20"/>
          <w:szCs w:val="20"/>
        </w:rPr>
        <w:t>łącznej wartości netto i brutto zamówienia</w:t>
      </w:r>
      <w:r w:rsidR="00102FFC" w:rsidRPr="00102FFC">
        <w:rPr>
          <w:rFonts w:cstheme="minorHAnsi"/>
          <w:sz w:val="20"/>
          <w:szCs w:val="20"/>
        </w:rPr>
        <w:t>. Wykonawca (</w:t>
      </w:r>
      <w:r w:rsidR="00102FFC">
        <w:rPr>
          <w:rFonts w:cstheme="minorHAnsi"/>
          <w:sz w:val="20"/>
          <w:szCs w:val="20"/>
        </w:rPr>
        <w:t>S</w:t>
      </w:r>
      <w:r w:rsidR="00102FFC" w:rsidRPr="00102FFC">
        <w:rPr>
          <w:rFonts w:cstheme="minorHAnsi"/>
          <w:sz w:val="20"/>
          <w:szCs w:val="20"/>
        </w:rPr>
        <w:t>przedający) zobowiązuje się do dostawy</w:t>
      </w:r>
      <w:r w:rsidR="00BB6FD8">
        <w:rPr>
          <w:rFonts w:cstheme="minorHAnsi"/>
          <w:sz w:val="20"/>
          <w:szCs w:val="20"/>
        </w:rPr>
        <w:t xml:space="preserve"> </w:t>
      </w:r>
      <w:r w:rsidR="00102FFC" w:rsidRPr="00102FFC">
        <w:rPr>
          <w:rFonts w:cstheme="minorHAnsi"/>
          <w:sz w:val="20"/>
          <w:szCs w:val="20"/>
        </w:rPr>
        <w:t>częściowych zamówień na swój koszt.</w:t>
      </w:r>
    </w:p>
    <w:p w14:paraId="29E34C50" w14:textId="77777777" w:rsidR="00C84798" w:rsidRPr="00BD2DEF" w:rsidRDefault="00C84798" w:rsidP="00C847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</w:p>
    <w:p w14:paraId="0FF35250" w14:textId="2EAA3ABE" w:rsidR="00C84798" w:rsidRPr="00BD2DEF" w:rsidRDefault="00C84798" w:rsidP="00C847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Podana w ofercie cena musi uwzględniać wszystkie wymagania Zamawiającego określone w zapytaniu ofertowym oraz obejmować wszelkie koszty, jakie poniesie Wykonawca z tytułu należytego oraz zgodnego z umową i obowiązującymi przepisami wykonania przedmiotu zamówienia a także ewentualne upusty </w:t>
      </w:r>
      <w:r w:rsidR="002D4ADE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i rabaty zastosowane przez Wykonawcę.</w:t>
      </w:r>
    </w:p>
    <w:p w14:paraId="04A971DA" w14:textId="77777777" w:rsidR="00C84798" w:rsidRPr="00BD2DEF" w:rsidRDefault="00C84798" w:rsidP="00C847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wyrażona w złotych polskich (PLN),</w:t>
      </w:r>
    </w:p>
    <w:p w14:paraId="738160CE" w14:textId="77777777" w:rsidR="00C84798" w:rsidRPr="00BD2DEF" w:rsidRDefault="00C84798" w:rsidP="00C847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456BA9E9" w14:textId="77777777" w:rsidR="00C84798" w:rsidRPr="00BD2DEF" w:rsidRDefault="00C84798" w:rsidP="00C84798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4E6218D9" w14:textId="77777777" w:rsidR="00C84798" w:rsidRPr="00BD2DEF" w:rsidRDefault="00C84798" w:rsidP="00C84798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z przepisami o podatku od towarów i usług, Zamawiający w celu oceny takiej oferty doliczy do </w:t>
      </w:r>
      <w:r w:rsidRPr="00BD2DEF">
        <w:rPr>
          <w:rFonts w:eastAsia="Times New Roman" w:cs="Tahoma"/>
          <w:iCs/>
          <w:sz w:val="20"/>
          <w:szCs w:val="20"/>
          <w:lang w:eastAsia="pl-PL"/>
        </w:rPr>
        <w:lastRenderedPageBreak/>
        <w:t>przedstawionej w niej ceny podatek od towarów i usług, który miałby obowiązek rozliczyć zgodnie z tymi przepisami. </w:t>
      </w:r>
    </w:p>
    <w:p w14:paraId="2460286E" w14:textId="77777777" w:rsidR="00C84798" w:rsidRPr="00BD2DEF" w:rsidRDefault="00C84798" w:rsidP="00C84798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17FBD782" w14:textId="77777777" w:rsidR="004D0B05" w:rsidRPr="00C84798" w:rsidRDefault="00C84798" w:rsidP="00A7394C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C84798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  <w:r w:rsidR="004D0B05" w:rsidRPr="00C84798">
        <w:rPr>
          <w:rFonts w:cs="Calibri"/>
          <w:bCs/>
          <w:sz w:val="24"/>
          <w:szCs w:val="24"/>
        </w:rPr>
        <w:t xml:space="preserve">  </w:t>
      </w:r>
    </w:p>
    <w:p w14:paraId="65BE8F72" w14:textId="77777777" w:rsidR="00A7394C" w:rsidRPr="00A7394C" w:rsidRDefault="00D46521" w:rsidP="00A739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A7394C">
        <w:rPr>
          <w:rFonts w:cstheme="minorHAnsi"/>
          <w:color w:val="000000"/>
          <w:sz w:val="20"/>
          <w:szCs w:val="20"/>
        </w:rPr>
        <w:t>Oferty należy przesyłać elektronicznie w postaci</w:t>
      </w:r>
    </w:p>
    <w:p w14:paraId="01C98DE3" w14:textId="77777777" w:rsidR="001536BC" w:rsidRDefault="001536BC" w:rsidP="00A739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cstheme="minorHAnsi"/>
          <w:color w:val="000000"/>
          <w:sz w:val="20"/>
          <w:szCs w:val="20"/>
        </w:rPr>
      </w:pPr>
      <w:r w:rsidRPr="00BD2DEF">
        <w:rPr>
          <w:rFonts w:cstheme="minorHAnsi"/>
          <w:color w:val="000000"/>
          <w:sz w:val="20"/>
          <w:szCs w:val="20"/>
        </w:rPr>
        <w:t xml:space="preserve">zeskanowanej oferty oryginalnej </w:t>
      </w:r>
      <w:r>
        <w:rPr>
          <w:rFonts w:asciiTheme="minorHAnsi" w:hAnsiTheme="minorHAnsi" w:cstheme="minorHAnsi"/>
          <w:color w:val="000000"/>
          <w:sz w:val="20"/>
          <w:szCs w:val="20"/>
        </w:rPr>
        <w:t>podpisanej przez osobę uprawnioną do reprezentowania wykonawcy lub</w:t>
      </w:r>
    </w:p>
    <w:p w14:paraId="2C54EC5F" w14:textId="77777777" w:rsidR="001536BC" w:rsidRDefault="001536BC" w:rsidP="00A739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50FCC71D" w14:textId="77777777" w:rsidR="001536BC" w:rsidRDefault="001536BC" w:rsidP="00A739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0C6F82C6" w14:textId="49FD776A" w:rsidR="001536BC" w:rsidRDefault="001536BC" w:rsidP="00A7394C">
      <w:pPr>
        <w:autoSpaceDE w:val="0"/>
        <w:autoSpaceDN w:val="0"/>
        <w:adjustRightInd w:val="0"/>
        <w:spacing w:after="0" w:line="240" w:lineRule="auto"/>
        <w:ind w:left="284" w:right="544"/>
        <w:jc w:val="both"/>
        <w:rPr>
          <w:rStyle w:val="Hipercze"/>
        </w:rPr>
      </w:pPr>
      <w:r w:rsidRPr="00E053A9">
        <w:rPr>
          <w:rFonts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6" w:history="1">
        <w:r w:rsidR="002D4ADE" w:rsidRPr="00495B58">
          <w:rPr>
            <w:rStyle w:val="Hipercze"/>
            <w:rFonts w:cstheme="minorHAnsi"/>
            <w:sz w:val="20"/>
            <w:szCs w:val="20"/>
          </w:rPr>
          <w:t>m.alchimowicz@nencki.edu.pl</w:t>
        </w:r>
      </w:hyperlink>
      <w:r w:rsidRPr="00E053A9">
        <w:rPr>
          <w:rStyle w:val="Hipercze"/>
          <w:rFonts w:cstheme="minorHAnsi"/>
          <w:sz w:val="20"/>
          <w:szCs w:val="20"/>
        </w:rPr>
        <w:t xml:space="preserve">. </w:t>
      </w:r>
    </w:p>
    <w:p w14:paraId="6B2E4D03" w14:textId="77777777" w:rsidR="00D46521" w:rsidRPr="003769C9" w:rsidRDefault="00D46521" w:rsidP="00A739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F04FE4">
        <w:rPr>
          <w:rFonts w:cstheme="minorHAnsi"/>
          <w:b/>
          <w:color w:val="000000"/>
          <w:sz w:val="20"/>
          <w:szCs w:val="20"/>
        </w:rPr>
        <w:t>środków czystości</w:t>
      </w:r>
      <w:r w:rsidR="00B71230">
        <w:rPr>
          <w:rFonts w:cstheme="minorHAnsi"/>
          <w:b/>
          <w:color w:val="000000"/>
          <w:sz w:val="20"/>
          <w:szCs w:val="20"/>
        </w:rPr>
        <w:t>.</w:t>
      </w:r>
    </w:p>
    <w:p w14:paraId="6A4D6792" w14:textId="77777777" w:rsidR="00D46521" w:rsidRDefault="00D46521" w:rsidP="00A739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14:paraId="368B3311" w14:textId="77777777" w:rsidR="00D46521" w:rsidRPr="00B30CA7" w:rsidRDefault="00D46521" w:rsidP="00A7394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1532E3A7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5C54344A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2566E4AF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775FD354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323B41D7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2659A68E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25AEAAB0" w14:textId="40C9EFED" w:rsidR="001F3E26" w:rsidRPr="00771B55" w:rsidRDefault="001F3E26" w:rsidP="001F3E26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>
        <w:rPr>
          <w:rFonts w:asciiTheme="minorHAnsi" w:hAnsiTheme="minorHAnsi" w:cstheme="minorHAnsi"/>
          <w:sz w:val="20"/>
          <w:szCs w:val="20"/>
        </w:rPr>
        <w:t xml:space="preserve">onawcą zostanie podpisana umowa na okres 12 miesięcy </w:t>
      </w:r>
      <w:r>
        <w:rPr>
          <w:rFonts w:cstheme="minorHAnsi"/>
          <w:sz w:val="20"/>
          <w:szCs w:val="20"/>
        </w:rPr>
        <w:t>lub do wyczerpania kwoty określonej w umowie.</w:t>
      </w:r>
    </w:p>
    <w:p w14:paraId="38D6D9C3" w14:textId="56A17FE2" w:rsidR="001F3E26" w:rsidRPr="00771B55" w:rsidRDefault="001F3E26" w:rsidP="001F3E2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Pr="00771B55">
        <w:rPr>
          <w:rFonts w:cstheme="minorHAnsi"/>
          <w:sz w:val="20"/>
          <w:szCs w:val="20"/>
        </w:rPr>
        <w:t xml:space="preserve">ermin realizacji częściowych zamówień w ramach umowy wynosi </w:t>
      </w:r>
      <w:r>
        <w:rPr>
          <w:rFonts w:cstheme="minorHAnsi"/>
          <w:sz w:val="20"/>
          <w:szCs w:val="20"/>
        </w:rPr>
        <w:t>max. do 4 dni</w:t>
      </w:r>
      <w:r w:rsidR="00F23A3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 raz w miesiącu.</w:t>
      </w:r>
      <w:r w:rsidRPr="001F3E26">
        <w:rPr>
          <w:rFonts w:cstheme="minorHAnsi"/>
          <w:sz w:val="20"/>
          <w:szCs w:val="20"/>
        </w:rPr>
        <w:t xml:space="preserve"> </w:t>
      </w:r>
      <w:r w:rsidRPr="00771B55">
        <w:rPr>
          <w:rFonts w:cstheme="minorHAnsi"/>
          <w:sz w:val="20"/>
          <w:szCs w:val="20"/>
        </w:rPr>
        <w:t>(deklarowany termin dostawy wskazuje Wykonawca w ofercie).</w:t>
      </w:r>
    </w:p>
    <w:p w14:paraId="25D146F1" w14:textId="77777777"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689B5D85" w14:textId="77777777"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2B5FAC95" w14:textId="77777777" w:rsidR="00771B55" w:rsidRPr="005727F0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1F3E26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14:paraId="106C8DE0" w14:textId="77777777" w:rsidR="005727F0" w:rsidRPr="006D0C28" w:rsidRDefault="005727F0" w:rsidP="005727F0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2F8B7144" w14:textId="77777777" w:rsidR="005727F0" w:rsidRPr="00C01E4F" w:rsidRDefault="005727F0" w:rsidP="005727F0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84FB99" w14:textId="77777777" w:rsidR="005727F0" w:rsidRPr="00C01E4F" w:rsidRDefault="005727F0" w:rsidP="005727F0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B4D167" w14:textId="317CF283" w:rsidR="005727F0" w:rsidRPr="001536BC" w:rsidRDefault="005727F0" w:rsidP="005727F0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</w:t>
      </w: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06D25ECC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2FBA78B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="00DD1D33" w:rsidRPr="009F3729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755D6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8.75pt;height:19.5pt;visibility:visible" o:bullet="t">
        <v:imagedata r:id="rId1" o:title=""/>
      </v:shape>
    </w:pict>
  </w:numPicBullet>
  <w:numPicBullet w:numPicBulletId="1">
    <w:pict>
      <v:shape id="_x0000_i105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D1C8C"/>
    <w:multiLevelType w:val="hybridMultilevel"/>
    <w:tmpl w:val="A76424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18A8"/>
    <w:multiLevelType w:val="hybridMultilevel"/>
    <w:tmpl w:val="3A60E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3790"/>
    <w:multiLevelType w:val="hybridMultilevel"/>
    <w:tmpl w:val="98B28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54235"/>
    <w:multiLevelType w:val="hybridMultilevel"/>
    <w:tmpl w:val="6912795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7"/>
  </w:num>
  <w:num w:numId="6">
    <w:abstractNumId w:val="25"/>
  </w:num>
  <w:num w:numId="7">
    <w:abstractNumId w:val="11"/>
  </w:num>
  <w:num w:numId="8">
    <w:abstractNumId w:val="26"/>
  </w:num>
  <w:num w:numId="9">
    <w:abstractNumId w:val="16"/>
  </w:num>
  <w:num w:numId="10">
    <w:abstractNumId w:val="5"/>
  </w:num>
  <w:num w:numId="11">
    <w:abstractNumId w:val="23"/>
  </w:num>
  <w:num w:numId="12">
    <w:abstractNumId w:val="13"/>
  </w:num>
  <w:num w:numId="13">
    <w:abstractNumId w:val="14"/>
  </w:num>
  <w:num w:numId="14">
    <w:abstractNumId w:val="27"/>
  </w:num>
  <w:num w:numId="15">
    <w:abstractNumId w:val="19"/>
  </w:num>
  <w:num w:numId="16">
    <w:abstractNumId w:val="4"/>
  </w:num>
  <w:num w:numId="17">
    <w:abstractNumId w:val="22"/>
  </w:num>
  <w:num w:numId="18">
    <w:abstractNumId w:val="9"/>
  </w:num>
  <w:num w:numId="19">
    <w:abstractNumId w:val="12"/>
  </w:num>
  <w:num w:numId="20">
    <w:abstractNumId w:val="21"/>
  </w:num>
  <w:num w:numId="21">
    <w:abstractNumId w:val="0"/>
  </w:num>
  <w:num w:numId="22">
    <w:abstractNumId w:val="24"/>
  </w:num>
  <w:num w:numId="23">
    <w:abstractNumId w:val="15"/>
  </w:num>
  <w:num w:numId="24">
    <w:abstractNumId w:val="2"/>
  </w:num>
  <w:num w:numId="25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8"/>
  </w:num>
  <w:num w:numId="28">
    <w:abstractNumId w:val="20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3E2E"/>
    <w:rsid w:val="00056C01"/>
    <w:rsid w:val="000578F2"/>
    <w:rsid w:val="000768E4"/>
    <w:rsid w:val="00092BB7"/>
    <w:rsid w:val="000B40CB"/>
    <w:rsid w:val="000C1D08"/>
    <w:rsid w:val="000C487B"/>
    <w:rsid w:val="00102FFC"/>
    <w:rsid w:val="00104762"/>
    <w:rsid w:val="00107997"/>
    <w:rsid w:val="001536BC"/>
    <w:rsid w:val="0016315A"/>
    <w:rsid w:val="0017773D"/>
    <w:rsid w:val="001832CD"/>
    <w:rsid w:val="001B39C6"/>
    <w:rsid w:val="001B693D"/>
    <w:rsid w:val="001C1619"/>
    <w:rsid w:val="001F3E26"/>
    <w:rsid w:val="001F4965"/>
    <w:rsid w:val="002329A0"/>
    <w:rsid w:val="00277B05"/>
    <w:rsid w:val="002B1283"/>
    <w:rsid w:val="002D4ADE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44E1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727F0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A106E"/>
    <w:rsid w:val="006B5B5E"/>
    <w:rsid w:val="00722F44"/>
    <w:rsid w:val="00724676"/>
    <w:rsid w:val="00745294"/>
    <w:rsid w:val="0076151E"/>
    <w:rsid w:val="00771B55"/>
    <w:rsid w:val="007755D6"/>
    <w:rsid w:val="00797364"/>
    <w:rsid w:val="007A1D09"/>
    <w:rsid w:val="007B7A25"/>
    <w:rsid w:val="007C20B2"/>
    <w:rsid w:val="007C5808"/>
    <w:rsid w:val="007E0A63"/>
    <w:rsid w:val="007E7353"/>
    <w:rsid w:val="00813170"/>
    <w:rsid w:val="00817931"/>
    <w:rsid w:val="00824AB5"/>
    <w:rsid w:val="00825F0D"/>
    <w:rsid w:val="0091153E"/>
    <w:rsid w:val="00926F5C"/>
    <w:rsid w:val="009328FA"/>
    <w:rsid w:val="00964218"/>
    <w:rsid w:val="009862C5"/>
    <w:rsid w:val="009878D1"/>
    <w:rsid w:val="009921C6"/>
    <w:rsid w:val="009B3C0E"/>
    <w:rsid w:val="009D2CCC"/>
    <w:rsid w:val="009E347B"/>
    <w:rsid w:val="00A3177F"/>
    <w:rsid w:val="00A67081"/>
    <w:rsid w:val="00A7394C"/>
    <w:rsid w:val="00A856AB"/>
    <w:rsid w:val="00A90D44"/>
    <w:rsid w:val="00AB1A6E"/>
    <w:rsid w:val="00AC02D6"/>
    <w:rsid w:val="00AE713D"/>
    <w:rsid w:val="00AF531C"/>
    <w:rsid w:val="00B00ACA"/>
    <w:rsid w:val="00B458B6"/>
    <w:rsid w:val="00B55D07"/>
    <w:rsid w:val="00B71230"/>
    <w:rsid w:val="00B7701D"/>
    <w:rsid w:val="00B807E0"/>
    <w:rsid w:val="00B86E8B"/>
    <w:rsid w:val="00B9724F"/>
    <w:rsid w:val="00BB6FD8"/>
    <w:rsid w:val="00BE4123"/>
    <w:rsid w:val="00C06747"/>
    <w:rsid w:val="00C17C77"/>
    <w:rsid w:val="00C50385"/>
    <w:rsid w:val="00C570F9"/>
    <w:rsid w:val="00C627A8"/>
    <w:rsid w:val="00C70FA5"/>
    <w:rsid w:val="00C84798"/>
    <w:rsid w:val="00CD57CE"/>
    <w:rsid w:val="00CE4997"/>
    <w:rsid w:val="00CF3025"/>
    <w:rsid w:val="00D23B42"/>
    <w:rsid w:val="00D30D79"/>
    <w:rsid w:val="00D41338"/>
    <w:rsid w:val="00D46521"/>
    <w:rsid w:val="00D74DA9"/>
    <w:rsid w:val="00D97CBD"/>
    <w:rsid w:val="00DA277C"/>
    <w:rsid w:val="00DA6E74"/>
    <w:rsid w:val="00DC127E"/>
    <w:rsid w:val="00DC7A1A"/>
    <w:rsid w:val="00DD1D33"/>
    <w:rsid w:val="00DF555B"/>
    <w:rsid w:val="00E01BAF"/>
    <w:rsid w:val="00E05247"/>
    <w:rsid w:val="00E22173"/>
    <w:rsid w:val="00E2257D"/>
    <w:rsid w:val="00E306EB"/>
    <w:rsid w:val="00E809E8"/>
    <w:rsid w:val="00E9199D"/>
    <w:rsid w:val="00E97AF2"/>
    <w:rsid w:val="00F04FE4"/>
    <w:rsid w:val="00F06E27"/>
    <w:rsid w:val="00F23A33"/>
    <w:rsid w:val="00F24277"/>
    <w:rsid w:val="00F409A7"/>
    <w:rsid w:val="00F46709"/>
    <w:rsid w:val="00F85CD8"/>
    <w:rsid w:val="00FA1A42"/>
    <w:rsid w:val="00FB3BD0"/>
    <w:rsid w:val="00FD710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842"/>
  <w15:docId w15:val="{2B576084-66ED-4510-BE86-BC32D43C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locked/>
    <w:rsid w:val="00C84798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alchimowicz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5</cp:revision>
  <cp:lastPrinted>2019-09-18T14:25:00Z</cp:lastPrinted>
  <dcterms:created xsi:type="dcterms:W3CDTF">2026-03-17T12:40:00Z</dcterms:created>
  <dcterms:modified xsi:type="dcterms:W3CDTF">2026-03-19T09:55:00Z</dcterms:modified>
</cp:coreProperties>
</file>